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91F" w:rsidRDefault="00AD391F" w:rsidP="00AD391F">
      <w:pPr>
        <w:keepNext/>
        <w:jc w:val="center"/>
        <w:outlineLvl w:val="0"/>
        <w:rPr>
          <w:b/>
          <w:i/>
          <w:sz w:val="32"/>
          <w:szCs w:val="20"/>
        </w:rPr>
      </w:pPr>
      <w:r>
        <w:rPr>
          <w:noProof/>
          <w:sz w:val="32"/>
          <w:szCs w:val="32"/>
        </w:rPr>
        <w:drawing>
          <wp:inline distT="0" distB="0" distL="0" distR="0">
            <wp:extent cx="819150" cy="970280"/>
            <wp:effectExtent l="0" t="0" r="0" b="1270"/>
            <wp:docPr id="1" name="Рисунок 1" descr="Герб прозрач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прозрач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150" cy="970280"/>
                    </a:xfrm>
                    <a:prstGeom prst="rect">
                      <a:avLst/>
                    </a:prstGeom>
                    <a:noFill/>
                    <a:ln>
                      <a:noFill/>
                    </a:ln>
                  </pic:spPr>
                </pic:pic>
              </a:graphicData>
            </a:graphic>
          </wp:inline>
        </w:drawing>
      </w:r>
    </w:p>
    <w:p w:rsidR="00AD391F" w:rsidRDefault="00AD391F" w:rsidP="00AD391F">
      <w:pPr>
        <w:keepNext/>
        <w:jc w:val="center"/>
        <w:outlineLvl w:val="0"/>
        <w:rPr>
          <w:b/>
          <w:i/>
          <w:sz w:val="16"/>
          <w:szCs w:val="16"/>
        </w:rPr>
      </w:pPr>
    </w:p>
    <w:p w:rsidR="00AD391F" w:rsidRDefault="00AD391F" w:rsidP="00AD391F">
      <w:pPr>
        <w:keepNext/>
        <w:jc w:val="center"/>
        <w:outlineLvl w:val="0"/>
        <w:rPr>
          <w:sz w:val="32"/>
          <w:szCs w:val="32"/>
        </w:rPr>
      </w:pPr>
      <w:r>
        <w:rPr>
          <w:sz w:val="32"/>
          <w:szCs w:val="32"/>
        </w:rPr>
        <w:t xml:space="preserve">СОВЕТ </w:t>
      </w:r>
      <w:proofErr w:type="gramStart"/>
      <w:r>
        <w:rPr>
          <w:sz w:val="32"/>
          <w:szCs w:val="32"/>
        </w:rPr>
        <w:t>ОДЕССКОГО</w:t>
      </w:r>
      <w:proofErr w:type="gramEnd"/>
    </w:p>
    <w:p w:rsidR="00AD391F" w:rsidRDefault="00AD391F" w:rsidP="00AD391F">
      <w:pPr>
        <w:jc w:val="center"/>
        <w:rPr>
          <w:sz w:val="32"/>
          <w:szCs w:val="32"/>
        </w:rPr>
      </w:pPr>
      <w:r>
        <w:rPr>
          <w:sz w:val="32"/>
          <w:szCs w:val="32"/>
        </w:rPr>
        <w:t>МУНИЦИПАЛЬНОГО РАЙОНА</w:t>
      </w:r>
    </w:p>
    <w:p w:rsidR="00AD391F" w:rsidRDefault="00AD391F" w:rsidP="00AD391F">
      <w:pPr>
        <w:jc w:val="center"/>
        <w:rPr>
          <w:sz w:val="32"/>
          <w:szCs w:val="32"/>
        </w:rPr>
      </w:pPr>
      <w:r>
        <w:rPr>
          <w:sz w:val="32"/>
          <w:szCs w:val="32"/>
        </w:rPr>
        <w:t>ОМСКОЙ ОБЛАСТИ</w:t>
      </w:r>
    </w:p>
    <w:p w:rsidR="00AD391F" w:rsidRDefault="00AD391F" w:rsidP="00AD391F">
      <w:pPr>
        <w:jc w:val="center"/>
        <w:rPr>
          <w:b/>
          <w:sz w:val="28"/>
          <w:szCs w:val="28"/>
        </w:rPr>
      </w:pPr>
    </w:p>
    <w:p w:rsidR="00AD391F" w:rsidRDefault="00AD391F" w:rsidP="00AD391F">
      <w:pPr>
        <w:jc w:val="center"/>
        <w:rPr>
          <w:b/>
          <w:sz w:val="36"/>
          <w:szCs w:val="36"/>
        </w:rPr>
      </w:pPr>
      <w:r>
        <w:rPr>
          <w:b/>
          <w:sz w:val="36"/>
          <w:szCs w:val="36"/>
        </w:rPr>
        <w:t>РЕШЕНИЕ</w:t>
      </w:r>
    </w:p>
    <w:p w:rsidR="003937FD" w:rsidRPr="001D3456" w:rsidRDefault="003937FD" w:rsidP="006657E8">
      <w:pPr>
        <w:tabs>
          <w:tab w:val="left" w:pos="1134"/>
        </w:tabs>
        <w:ind w:firstLine="567"/>
        <w:jc w:val="center"/>
        <w:rPr>
          <w:b/>
          <w:sz w:val="28"/>
          <w:szCs w:val="28"/>
        </w:rPr>
      </w:pPr>
    </w:p>
    <w:p w:rsidR="00795581" w:rsidRPr="001D3456" w:rsidRDefault="00FB0BF4" w:rsidP="006B5B63">
      <w:pPr>
        <w:tabs>
          <w:tab w:val="left" w:pos="1134"/>
        </w:tabs>
        <w:rPr>
          <w:sz w:val="28"/>
          <w:szCs w:val="28"/>
        </w:rPr>
      </w:pPr>
      <w:r>
        <w:rPr>
          <w:sz w:val="28"/>
          <w:szCs w:val="28"/>
        </w:rPr>
        <w:t xml:space="preserve"> </w:t>
      </w:r>
      <w:r w:rsidR="004B6BEB">
        <w:rPr>
          <w:sz w:val="28"/>
          <w:szCs w:val="28"/>
        </w:rPr>
        <w:t>27</w:t>
      </w:r>
      <w:bookmarkStart w:id="0" w:name="_GoBack"/>
      <w:bookmarkEnd w:id="0"/>
      <w:r w:rsidR="00C44322" w:rsidRPr="00AD391F">
        <w:rPr>
          <w:sz w:val="28"/>
          <w:szCs w:val="28"/>
        </w:rPr>
        <w:t xml:space="preserve"> </w:t>
      </w:r>
      <w:r w:rsidR="00C44322">
        <w:rPr>
          <w:sz w:val="28"/>
          <w:szCs w:val="28"/>
        </w:rPr>
        <w:t>декабря</w:t>
      </w:r>
      <w:r w:rsidR="00252141">
        <w:rPr>
          <w:sz w:val="28"/>
          <w:szCs w:val="28"/>
        </w:rPr>
        <w:t xml:space="preserve"> </w:t>
      </w:r>
      <w:r w:rsidR="00C639D2">
        <w:rPr>
          <w:sz w:val="28"/>
          <w:szCs w:val="28"/>
        </w:rPr>
        <w:t>202</w:t>
      </w:r>
      <w:r w:rsidR="00577925">
        <w:rPr>
          <w:sz w:val="28"/>
          <w:szCs w:val="28"/>
        </w:rPr>
        <w:t>4</w:t>
      </w:r>
      <w:r w:rsidR="00BC022B">
        <w:rPr>
          <w:sz w:val="28"/>
          <w:szCs w:val="28"/>
        </w:rPr>
        <w:t xml:space="preserve"> </w:t>
      </w:r>
      <w:r w:rsidR="003937FD" w:rsidRPr="001D3456">
        <w:rPr>
          <w:sz w:val="28"/>
          <w:szCs w:val="28"/>
        </w:rPr>
        <w:t>года</w:t>
      </w:r>
      <w:r w:rsidR="00795581" w:rsidRPr="001D3456">
        <w:rPr>
          <w:sz w:val="28"/>
          <w:szCs w:val="28"/>
        </w:rPr>
        <w:t xml:space="preserve">                                                       </w:t>
      </w:r>
      <w:r w:rsidR="000B1B9A" w:rsidRPr="001D3456">
        <w:rPr>
          <w:sz w:val="28"/>
          <w:szCs w:val="28"/>
        </w:rPr>
        <w:t xml:space="preserve">   </w:t>
      </w:r>
      <w:r w:rsidR="00795581" w:rsidRPr="001D3456">
        <w:rPr>
          <w:sz w:val="28"/>
          <w:szCs w:val="28"/>
        </w:rPr>
        <w:t xml:space="preserve">       </w:t>
      </w:r>
      <w:r w:rsidR="00DC554E">
        <w:rPr>
          <w:sz w:val="28"/>
          <w:szCs w:val="28"/>
        </w:rPr>
        <w:t xml:space="preserve">      </w:t>
      </w:r>
      <w:r w:rsidR="00C07947">
        <w:rPr>
          <w:sz w:val="28"/>
          <w:szCs w:val="28"/>
        </w:rPr>
        <w:t xml:space="preserve">   </w:t>
      </w:r>
      <w:r w:rsidR="00BC022B">
        <w:rPr>
          <w:sz w:val="28"/>
          <w:szCs w:val="28"/>
        </w:rPr>
        <w:t xml:space="preserve">   </w:t>
      </w:r>
      <w:r w:rsidR="008824E2">
        <w:rPr>
          <w:sz w:val="28"/>
          <w:szCs w:val="28"/>
        </w:rPr>
        <w:t xml:space="preserve">                 </w:t>
      </w:r>
      <w:r w:rsidR="00C710DD">
        <w:rPr>
          <w:sz w:val="28"/>
          <w:szCs w:val="28"/>
        </w:rPr>
        <w:t xml:space="preserve"> </w:t>
      </w:r>
      <w:r w:rsidR="008824E2">
        <w:rPr>
          <w:sz w:val="28"/>
          <w:szCs w:val="28"/>
        </w:rPr>
        <w:t xml:space="preserve"> </w:t>
      </w:r>
      <w:r w:rsidR="00795581" w:rsidRPr="001D3456">
        <w:rPr>
          <w:sz w:val="28"/>
          <w:szCs w:val="28"/>
        </w:rPr>
        <w:t>№</w:t>
      </w:r>
      <w:r w:rsidR="00C710DD">
        <w:rPr>
          <w:sz w:val="28"/>
          <w:szCs w:val="28"/>
        </w:rPr>
        <w:t xml:space="preserve"> 81</w:t>
      </w:r>
      <w:r w:rsidR="00DC554E">
        <w:rPr>
          <w:sz w:val="28"/>
          <w:szCs w:val="28"/>
        </w:rPr>
        <w:t xml:space="preserve"> </w:t>
      </w:r>
      <w:r w:rsidR="00795581" w:rsidRPr="001D3456">
        <w:rPr>
          <w:sz w:val="28"/>
          <w:szCs w:val="28"/>
        </w:rPr>
        <w:t xml:space="preserve"> </w:t>
      </w:r>
    </w:p>
    <w:p w:rsidR="00795581" w:rsidRDefault="00795581" w:rsidP="006657E8">
      <w:pPr>
        <w:tabs>
          <w:tab w:val="left" w:pos="1134"/>
        </w:tabs>
        <w:ind w:firstLine="567"/>
        <w:jc w:val="center"/>
        <w:rPr>
          <w:sz w:val="28"/>
          <w:szCs w:val="28"/>
        </w:rPr>
      </w:pPr>
    </w:p>
    <w:p w:rsidR="005327E1" w:rsidRPr="001D3456" w:rsidRDefault="005327E1" w:rsidP="006657E8">
      <w:pPr>
        <w:tabs>
          <w:tab w:val="left" w:pos="1134"/>
        </w:tabs>
        <w:ind w:firstLine="567"/>
        <w:jc w:val="center"/>
        <w:rPr>
          <w:sz w:val="28"/>
          <w:szCs w:val="28"/>
        </w:rPr>
      </w:pPr>
    </w:p>
    <w:p w:rsidR="00FB0BF4" w:rsidRPr="00AD391F" w:rsidRDefault="00C639D2" w:rsidP="00FB0BF4">
      <w:pPr>
        <w:tabs>
          <w:tab w:val="left" w:pos="1134"/>
        </w:tabs>
        <w:jc w:val="center"/>
        <w:rPr>
          <w:sz w:val="28"/>
          <w:szCs w:val="28"/>
        </w:rPr>
      </w:pPr>
      <w:r w:rsidRPr="00AD391F">
        <w:rPr>
          <w:sz w:val="28"/>
          <w:szCs w:val="28"/>
        </w:rPr>
        <w:t xml:space="preserve">О </w:t>
      </w:r>
      <w:r w:rsidR="00FB0BF4" w:rsidRPr="00AD391F">
        <w:rPr>
          <w:sz w:val="28"/>
          <w:szCs w:val="28"/>
        </w:rPr>
        <w:t xml:space="preserve">внесении изменений в Устав </w:t>
      </w:r>
    </w:p>
    <w:p w:rsidR="005327E1" w:rsidRDefault="00FB0BF4" w:rsidP="00F97962">
      <w:pPr>
        <w:tabs>
          <w:tab w:val="left" w:pos="1134"/>
        </w:tabs>
        <w:jc w:val="center"/>
        <w:rPr>
          <w:sz w:val="28"/>
          <w:szCs w:val="28"/>
        </w:rPr>
      </w:pPr>
      <w:r w:rsidRPr="00AD391F">
        <w:rPr>
          <w:sz w:val="28"/>
          <w:szCs w:val="28"/>
        </w:rPr>
        <w:t>Одесского муниципального района Омской области</w:t>
      </w:r>
      <w:r>
        <w:rPr>
          <w:b/>
          <w:sz w:val="28"/>
          <w:szCs w:val="28"/>
        </w:rPr>
        <w:t xml:space="preserve"> </w:t>
      </w:r>
    </w:p>
    <w:p w:rsidR="00021D3A" w:rsidRDefault="00021D3A" w:rsidP="003E028E">
      <w:pPr>
        <w:tabs>
          <w:tab w:val="left" w:pos="1134"/>
        </w:tabs>
        <w:contextualSpacing/>
        <w:jc w:val="both"/>
        <w:rPr>
          <w:sz w:val="28"/>
          <w:szCs w:val="28"/>
        </w:rPr>
      </w:pPr>
    </w:p>
    <w:p w:rsidR="00206CF2" w:rsidRDefault="00795581" w:rsidP="006657E8">
      <w:pPr>
        <w:tabs>
          <w:tab w:val="left" w:pos="1134"/>
        </w:tabs>
        <w:ind w:firstLine="567"/>
        <w:contextualSpacing/>
        <w:jc w:val="both"/>
        <w:rPr>
          <w:sz w:val="28"/>
          <w:szCs w:val="28"/>
        </w:rPr>
      </w:pPr>
      <w:r w:rsidRPr="001441CE">
        <w:rPr>
          <w:sz w:val="28"/>
          <w:szCs w:val="28"/>
        </w:rPr>
        <w:t>В целях приведения Устава</w:t>
      </w:r>
      <w:r w:rsidR="001441CE">
        <w:rPr>
          <w:sz w:val="28"/>
          <w:szCs w:val="28"/>
        </w:rPr>
        <w:t xml:space="preserve"> Одесского муниципального района Омской области</w:t>
      </w:r>
      <w:r w:rsidRPr="001441CE">
        <w:rPr>
          <w:sz w:val="28"/>
          <w:szCs w:val="28"/>
        </w:rPr>
        <w:t xml:space="preserve"> в соответствие с </w:t>
      </w:r>
      <w:r w:rsidR="001441CE">
        <w:rPr>
          <w:sz w:val="28"/>
          <w:szCs w:val="28"/>
        </w:rPr>
        <w:t xml:space="preserve">действующим </w:t>
      </w:r>
      <w:r w:rsidRPr="001441CE">
        <w:rPr>
          <w:sz w:val="28"/>
          <w:szCs w:val="28"/>
        </w:rPr>
        <w:t xml:space="preserve">законодательством, руководствуясь </w:t>
      </w:r>
      <w:r w:rsidR="00226238">
        <w:rPr>
          <w:sz w:val="28"/>
          <w:szCs w:val="28"/>
        </w:rPr>
        <w:t xml:space="preserve">федеральным </w:t>
      </w:r>
      <w:r w:rsidRPr="001441CE">
        <w:rPr>
          <w:sz w:val="28"/>
          <w:szCs w:val="28"/>
        </w:rPr>
        <w:t>законом № 131-ФЗ от 06.10.2003 «Об общих принципах организации местного самоуправления в Российской Федерации», Уставом Одесского муниц</w:t>
      </w:r>
      <w:r w:rsidR="00BC63DA" w:rsidRPr="001441CE">
        <w:rPr>
          <w:sz w:val="28"/>
          <w:szCs w:val="28"/>
        </w:rPr>
        <w:t>ипального района Омской области,</w:t>
      </w:r>
      <w:r w:rsidRPr="001441CE">
        <w:rPr>
          <w:sz w:val="28"/>
          <w:szCs w:val="28"/>
        </w:rPr>
        <w:t xml:space="preserve"> </w:t>
      </w:r>
      <w:r w:rsidR="00BC63DA" w:rsidRPr="001441CE">
        <w:rPr>
          <w:sz w:val="28"/>
          <w:szCs w:val="28"/>
        </w:rPr>
        <w:t xml:space="preserve">Совет Одесского муниципального района </w:t>
      </w:r>
      <w:r w:rsidR="00FB0BF4" w:rsidRPr="00FB0BF4">
        <w:rPr>
          <w:b/>
          <w:sz w:val="28"/>
          <w:szCs w:val="28"/>
        </w:rPr>
        <w:t>РЕШИЛ</w:t>
      </w:r>
      <w:r w:rsidR="00206CF2" w:rsidRPr="00FB0BF4">
        <w:rPr>
          <w:b/>
          <w:sz w:val="28"/>
          <w:szCs w:val="28"/>
        </w:rPr>
        <w:t>:</w:t>
      </w:r>
    </w:p>
    <w:p w:rsidR="007246F7" w:rsidRPr="009E1926" w:rsidRDefault="007246F7" w:rsidP="007246F7">
      <w:pPr>
        <w:pStyle w:val="23"/>
        <w:numPr>
          <w:ilvl w:val="0"/>
          <w:numId w:val="5"/>
        </w:numPr>
        <w:shd w:val="clear" w:color="auto" w:fill="auto"/>
        <w:tabs>
          <w:tab w:val="left" w:pos="284"/>
        </w:tabs>
        <w:spacing w:before="0" w:line="240" w:lineRule="auto"/>
        <w:ind w:left="0" w:firstLine="360"/>
      </w:pPr>
      <w:r w:rsidRPr="009E1926">
        <w:rPr>
          <w:color w:val="000000"/>
          <w:lang w:eastAsia="ru-RU" w:bidi="ru-RU"/>
        </w:rPr>
        <w:t>Внести в Устав Одесского муниципального района Омской области следующие изменения:</w:t>
      </w:r>
    </w:p>
    <w:p w:rsidR="007246F7" w:rsidRPr="009D7202" w:rsidRDefault="007246F7" w:rsidP="007246F7">
      <w:pPr>
        <w:autoSpaceDE w:val="0"/>
        <w:autoSpaceDN w:val="0"/>
        <w:adjustRightInd w:val="0"/>
        <w:ind w:firstLine="709"/>
        <w:contextualSpacing/>
        <w:jc w:val="both"/>
        <w:rPr>
          <w:color w:val="000000"/>
          <w:sz w:val="28"/>
          <w:szCs w:val="28"/>
        </w:rPr>
      </w:pPr>
      <w:r w:rsidRPr="009D7202">
        <w:rPr>
          <w:sz w:val="28"/>
          <w:szCs w:val="28"/>
        </w:rPr>
        <w:t>1) в</w:t>
      </w:r>
      <w:r w:rsidRPr="009D7202">
        <w:rPr>
          <w:color w:val="000000"/>
          <w:sz w:val="28"/>
          <w:szCs w:val="28"/>
        </w:rPr>
        <w:t xml:space="preserve"> части 1 статьи 4</w:t>
      </w:r>
      <w:r w:rsidRPr="009D7202">
        <w:rPr>
          <w:sz w:val="28"/>
          <w:szCs w:val="28"/>
        </w:rPr>
        <w:t xml:space="preserve"> Устава</w:t>
      </w:r>
      <w:r w:rsidRPr="009D7202">
        <w:rPr>
          <w:color w:val="000000"/>
          <w:sz w:val="28"/>
          <w:szCs w:val="28"/>
        </w:rPr>
        <w:t>:</w:t>
      </w:r>
      <w:r w:rsidRPr="009D7202">
        <w:rPr>
          <w:sz w:val="28"/>
          <w:szCs w:val="28"/>
        </w:rPr>
        <w:t xml:space="preserve"> </w:t>
      </w:r>
    </w:p>
    <w:p w:rsidR="007246F7" w:rsidRPr="009D7202" w:rsidRDefault="007246F7" w:rsidP="007246F7">
      <w:pPr>
        <w:autoSpaceDE w:val="0"/>
        <w:autoSpaceDN w:val="0"/>
        <w:adjustRightInd w:val="0"/>
        <w:ind w:firstLine="709"/>
        <w:contextualSpacing/>
        <w:jc w:val="both"/>
        <w:rPr>
          <w:sz w:val="28"/>
          <w:szCs w:val="28"/>
        </w:rPr>
      </w:pPr>
      <w:r w:rsidRPr="009D7202">
        <w:rPr>
          <w:sz w:val="28"/>
          <w:szCs w:val="28"/>
        </w:rPr>
        <w:t>- пункт 13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района»;</w:t>
      </w:r>
    </w:p>
    <w:p w:rsidR="007246F7" w:rsidRPr="009D7202" w:rsidRDefault="007246F7" w:rsidP="007246F7">
      <w:pPr>
        <w:autoSpaceDE w:val="0"/>
        <w:autoSpaceDN w:val="0"/>
        <w:adjustRightInd w:val="0"/>
        <w:ind w:firstLine="709"/>
        <w:contextualSpacing/>
        <w:jc w:val="both"/>
        <w:rPr>
          <w:sz w:val="28"/>
          <w:szCs w:val="28"/>
        </w:rPr>
      </w:pPr>
      <w:r w:rsidRPr="009D7202">
        <w:rPr>
          <w:sz w:val="28"/>
          <w:szCs w:val="28"/>
        </w:rPr>
        <w:t>- в пункте 27 слова «создание, развитие и обеспечение охраны лечебно-оздоровительных местностей и курортов местного значения на территории муниципального района, а также» исключить.</w:t>
      </w:r>
    </w:p>
    <w:p w:rsidR="007246F7" w:rsidRPr="009D7202" w:rsidRDefault="007246F7" w:rsidP="007246F7">
      <w:pPr>
        <w:autoSpaceDE w:val="0"/>
        <w:autoSpaceDN w:val="0"/>
        <w:adjustRightInd w:val="0"/>
        <w:ind w:firstLine="709"/>
        <w:contextualSpacing/>
        <w:jc w:val="both"/>
        <w:rPr>
          <w:sz w:val="28"/>
          <w:szCs w:val="28"/>
        </w:rPr>
      </w:pPr>
      <w:r w:rsidRPr="009D7202">
        <w:rPr>
          <w:sz w:val="28"/>
          <w:szCs w:val="28"/>
        </w:rPr>
        <w:t>2) в</w:t>
      </w:r>
      <w:r w:rsidRPr="009D7202">
        <w:rPr>
          <w:color w:val="000000"/>
          <w:sz w:val="28"/>
          <w:szCs w:val="28"/>
        </w:rPr>
        <w:t xml:space="preserve"> </w:t>
      </w:r>
      <w:r w:rsidRPr="009D7202">
        <w:rPr>
          <w:sz w:val="28"/>
          <w:szCs w:val="28"/>
        </w:rPr>
        <w:t>пункте 19 статьи 4.2 Устава слова «создание, развитие и обеспечение охраны лечебно-оздоровительных местностей и курортов местного значения на территории поселений, а также» исключить.</w:t>
      </w:r>
    </w:p>
    <w:p w:rsidR="007246F7" w:rsidRPr="009D7202" w:rsidRDefault="007246F7" w:rsidP="007246F7">
      <w:pPr>
        <w:tabs>
          <w:tab w:val="left" w:pos="993"/>
        </w:tabs>
        <w:ind w:firstLine="709"/>
        <w:contextualSpacing/>
        <w:jc w:val="both"/>
        <w:rPr>
          <w:sz w:val="28"/>
          <w:szCs w:val="28"/>
        </w:rPr>
      </w:pPr>
      <w:r w:rsidRPr="009D7202">
        <w:rPr>
          <w:sz w:val="28"/>
          <w:szCs w:val="28"/>
        </w:rPr>
        <w:t>3) в статье 19.1 Устава:</w:t>
      </w:r>
    </w:p>
    <w:p w:rsidR="007246F7" w:rsidRPr="009D7202" w:rsidRDefault="007246F7" w:rsidP="007246F7">
      <w:pPr>
        <w:ind w:firstLine="709"/>
        <w:contextualSpacing/>
        <w:jc w:val="both"/>
        <w:rPr>
          <w:sz w:val="28"/>
          <w:szCs w:val="28"/>
        </w:rPr>
      </w:pPr>
      <w:r w:rsidRPr="009D7202">
        <w:rPr>
          <w:sz w:val="28"/>
          <w:szCs w:val="28"/>
        </w:rPr>
        <w:t>- в части 2 слова «законодательных (представительных) органов государственной власти» заменить словами «законодательных органов»;</w:t>
      </w:r>
    </w:p>
    <w:p w:rsidR="007246F7" w:rsidRPr="009D7202" w:rsidRDefault="007246F7" w:rsidP="007246F7">
      <w:pPr>
        <w:ind w:firstLine="709"/>
        <w:contextualSpacing/>
        <w:jc w:val="both"/>
        <w:rPr>
          <w:sz w:val="28"/>
          <w:szCs w:val="28"/>
        </w:rPr>
      </w:pPr>
      <w:r w:rsidRPr="009D7202">
        <w:rPr>
          <w:sz w:val="28"/>
          <w:szCs w:val="28"/>
        </w:rPr>
        <w:t>- в части 5.1 слова «органов исполнительной власти» заменить словами «исполнительных органов»;</w:t>
      </w:r>
    </w:p>
    <w:p w:rsidR="007246F7" w:rsidRPr="009D7202" w:rsidRDefault="007246F7" w:rsidP="007246F7">
      <w:pPr>
        <w:ind w:firstLine="709"/>
        <w:contextualSpacing/>
        <w:jc w:val="both"/>
        <w:rPr>
          <w:sz w:val="28"/>
          <w:szCs w:val="28"/>
        </w:rPr>
      </w:pPr>
      <w:r w:rsidRPr="009D7202">
        <w:rPr>
          <w:sz w:val="28"/>
          <w:szCs w:val="28"/>
        </w:rPr>
        <w:t>- в подпунктах «а», «б» пункта 2 части 9 слова «</w:t>
      </w:r>
      <w:r w:rsidRPr="009D7202">
        <w:rPr>
          <w:color w:val="000000"/>
          <w:sz w:val="28"/>
          <w:szCs w:val="28"/>
        </w:rPr>
        <w:t xml:space="preserve">аппарате избирательной комиссии, </w:t>
      </w:r>
      <w:r w:rsidRPr="009D7202">
        <w:rPr>
          <w:sz w:val="28"/>
          <w:szCs w:val="28"/>
        </w:rPr>
        <w:t>организующей подготовку и проведение выборов в органы местного самоуправления</w:t>
      </w:r>
      <w:proofErr w:type="gramStart"/>
      <w:r w:rsidRPr="009D7202">
        <w:rPr>
          <w:sz w:val="28"/>
          <w:szCs w:val="28"/>
        </w:rPr>
        <w:t>,»</w:t>
      </w:r>
      <w:proofErr w:type="gramEnd"/>
      <w:r w:rsidRPr="009D7202">
        <w:rPr>
          <w:sz w:val="28"/>
          <w:szCs w:val="28"/>
        </w:rPr>
        <w:t xml:space="preserve"> исключить;</w:t>
      </w:r>
    </w:p>
    <w:p w:rsidR="007246F7" w:rsidRPr="009D7202" w:rsidRDefault="00AD391F" w:rsidP="007246F7">
      <w:pPr>
        <w:ind w:firstLine="709"/>
        <w:contextualSpacing/>
        <w:jc w:val="both"/>
        <w:rPr>
          <w:rFonts w:eastAsia="Calibri"/>
          <w:color w:val="000000"/>
          <w:sz w:val="28"/>
          <w:szCs w:val="28"/>
        </w:rPr>
      </w:pPr>
      <w:r>
        <w:rPr>
          <w:rFonts w:eastAsia="Calibri"/>
          <w:color w:val="000000"/>
          <w:sz w:val="28"/>
          <w:szCs w:val="28"/>
        </w:rPr>
        <w:t xml:space="preserve">4) </w:t>
      </w:r>
      <w:r w:rsidR="007246F7" w:rsidRPr="009D7202">
        <w:rPr>
          <w:sz w:val="28"/>
          <w:szCs w:val="28"/>
        </w:rPr>
        <w:t xml:space="preserve">статью 25 Устава </w:t>
      </w:r>
      <w:r w:rsidR="007246F7" w:rsidRPr="009D7202">
        <w:rPr>
          <w:rFonts w:eastAsia="Calibri"/>
          <w:color w:val="000000"/>
          <w:sz w:val="28"/>
          <w:szCs w:val="28"/>
        </w:rPr>
        <w:t>дополнить пунктом 10.1 следующего содержания:</w:t>
      </w:r>
    </w:p>
    <w:p w:rsidR="007246F7" w:rsidRPr="009D7202" w:rsidRDefault="007246F7" w:rsidP="007246F7">
      <w:pPr>
        <w:ind w:firstLine="709"/>
        <w:contextualSpacing/>
        <w:jc w:val="both"/>
        <w:rPr>
          <w:rFonts w:eastAsia="Calibri"/>
          <w:color w:val="000000"/>
          <w:sz w:val="28"/>
          <w:szCs w:val="28"/>
        </w:rPr>
      </w:pPr>
      <w:r w:rsidRPr="009D7202">
        <w:rPr>
          <w:rFonts w:eastAsia="Calibri"/>
          <w:color w:val="000000"/>
          <w:sz w:val="28"/>
          <w:szCs w:val="28"/>
        </w:rPr>
        <w:t>«10.1) приобретения им статуса иностранного агента</w:t>
      </w:r>
      <w:proofErr w:type="gramStart"/>
      <w:r w:rsidRPr="009D7202">
        <w:rPr>
          <w:rFonts w:eastAsia="Calibri"/>
          <w:color w:val="000000"/>
          <w:sz w:val="28"/>
          <w:szCs w:val="28"/>
        </w:rPr>
        <w:t>;»</w:t>
      </w:r>
      <w:proofErr w:type="gramEnd"/>
      <w:r w:rsidRPr="009D7202">
        <w:rPr>
          <w:rFonts w:eastAsia="Calibri"/>
          <w:color w:val="000000"/>
          <w:sz w:val="28"/>
          <w:szCs w:val="28"/>
        </w:rPr>
        <w:t>;</w:t>
      </w:r>
    </w:p>
    <w:p w:rsidR="007246F7" w:rsidRPr="009D7202" w:rsidRDefault="007246F7" w:rsidP="007246F7">
      <w:pPr>
        <w:ind w:firstLine="709"/>
        <w:contextualSpacing/>
        <w:jc w:val="both"/>
        <w:rPr>
          <w:rFonts w:eastAsia="Calibri"/>
          <w:color w:val="000000"/>
          <w:sz w:val="28"/>
          <w:szCs w:val="28"/>
        </w:rPr>
      </w:pPr>
      <w:r w:rsidRPr="009D7202">
        <w:rPr>
          <w:rFonts w:eastAsia="Calibri"/>
          <w:color w:val="000000"/>
          <w:sz w:val="28"/>
          <w:szCs w:val="28"/>
        </w:rPr>
        <w:lastRenderedPageBreak/>
        <w:t>5) часть 1 статьи 29 Устава дополнить пунктом 13.1 следующего содержания:</w:t>
      </w:r>
    </w:p>
    <w:p w:rsidR="007246F7" w:rsidRPr="009D7202" w:rsidRDefault="007246F7" w:rsidP="007246F7">
      <w:pPr>
        <w:ind w:firstLine="709"/>
        <w:contextualSpacing/>
        <w:jc w:val="both"/>
        <w:rPr>
          <w:rFonts w:eastAsia="Calibri"/>
          <w:color w:val="000000"/>
          <w:sz w:val="28"/>
          <w:szCs w:val="28"/>
        </w:rPr>
      </w:pPr>
      <w:r w:rsidRPr="009D7202">
        <w:rPr>
          <w:rFonts w:eastAsia="Calibri"/>
          <w:color w:val="000000"/>
          <w:sz w:val="28"/>
          <w:szCs w:val="28"/>
        </w:rPr>
        <w:t>«13.1) приобретения им статуса иностранного агента</w:t>
      </w:r>
      <w:proofErr w:type="gramStart"/>
      <w:r w:rsidRPr="009D7202">
        <w:rPr>
          <w:rFonts w:eastAsia="Calibri"/>
          <w:color w:val="000000"/>
          <w:sz w:val="28"/>
          <w:szCs w:val="28"/>
        </w:rPr>
        <w:t>;»</w:t>
      </w:r>
      <w:proofErr w:type="gramEnd"/>
      <w:r w:rsidRPr="009D7202">
        <w:rPr>
          <w:rFonts w:eastAsia="Calibri"/>
          <w:color w:val="000000"/>
          <w:sz w:val="28"/>
          <w:szCs w:val="28"/>
        </w:rPr>
        <w:t>;</w:t>
      </w:r>
    </w:p>
    <w:p w:rsidR="007246F7" w:rsidRPr="009D7202" w:rsidRDefault="007246F7" w:rsidP="007246F7">
      <w:pPr>
        <w:ind w:firstLine="709"/>
        <w:jc w:val="both"/>
        <w:rPr>
          <w:rFonts w:eastAsia="Calibri"/>
          <w:color w:val="000000"/>
          <w:sz w:val="28"/>
          <w:szCs w:val="28"/>
        </w:rPr>
      </w:pPr>
      <w:r w:rsidRPr="009D7202">
        <w:rPr>
          <w:rFonts w:eastAsia="Calibri"/>
          <w:color w:val="000000"/>
          <w:sz w:val="28"/>
          <w:szCs w:val="28"/>
        </w:rPr>
        <w:t>6) статью 42 Устава дополнить частью 5 следующего содержания:</w:t>
      </w:r>
    </w:p>
    <w:p w:rsidR="007246F7" w:rsidRPr="009D7202" w:rsidRDefault="007246F7" w:rsidP="007246F7">
      <w:pPr>
        <w:pStyle w:val="ae"/>
        <w:spacing w:before="0" w:beforeAutospacing="0" w:after="0" w:afterAutospacing="0" w:line="288" w:lineRule="atLeast"/>
        <w:ind w:firstLine="709"/>
        <w:rPr>
          <w:rFonts w:ascii="Times New Roman" w:eastAsia="Calibri" w:hAnsi="Times New Roman"/>
          <w:color w:val="000000"/>
          <w:sz w:val="28"/>
          <w:szCs w:val="28"/>
        </w:rPr>
      </w:pPr>
      <w:r w:rsidRPr="009D7202">
        <w:rPr>
          <w:rFonts w:ascii="Times New Roman" w:eastAsia="Calibri" w:hAnsi="Times New Roman"/>
          <w:color w:val="000000"/>
          <w:sz w:val="28"/>
          <w:szCs w:val="28"/>
        </w:rPr>
        <w:t xml:space="preserve">«5. </w:t>
      </w:r>
      <w:r w:rsidRPr="009D7202">
        <w:rPr>
          <w:rFonts w:ascii="Times New Roman" w:hAnsi="Times New Roman"/>
          <w:sz w:val="28"/>
          <w:szCs w:val="28"/>
        </w:rPr>
        <w:t>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roofErr w:type="gramStart"/>
      <w:r w:rsidRPr="009D7202">
        <w:rPr>
          <w:rFonts w:ascii="Times New Roman" w:hAnsi="Times New Roman"/>
          <w:sz w:val="28"/>
          <w:szCs w:val="28"/>
        </w:rPr>
        <w:t>.</w:t>
      </w:r>
      <w:r w:rsidRPr="009D7202">
        <w:rPr>
          <w:rFonts w:ascii="Times New Roman" w:eastAsia="Calibri" w:hAnsi="Times New Roman"/>
          <w:color w:val="000000"/>
          <w:sz w:val="28"/>
          <w:szCs w:val="28"/>
        </w:rPr>
        <w:t>»;</w:t>
      </w:r>
      <w:proofErr w:type="gramEnd"/>
    </w:p>
    <w:p w:rsidR="007246F7" w:rsidRPr="009D7202" w:rsidRDefault="007246F7" w:rsidP="007246F7">
      <w:pPr>
        <w:ind w:firstLine="709"/>
        <w:jc w:val="both"/>
        <w:rPr>
          <w:rFonts w:eastAsia="Calibri"/>
          <w:color w:val="000000"/>
          <w:sz w:val="28"/>
          <w:szCs w:val="28"/>
        </w:rPr>
      </w:pPr>
      <w:r w:rsidRPr="009D7202">
        <w:rPr>
          <w:rFonts w:eastAsia="Calibri"/>
          <w:color w:val="000000"/>
          <w:sz w:val="28"/>
          <w:szCs w:val="28"/>
        </w:rPr>
        <w:t>7) в статье 52 Устава:</w:t>
      </w:r>
    </w:p>
    <w:p w:rsidR="007246F7" w:rsidRPr="009D7202" w:rsidRDefault="007246F7" w:rsidP="007246F7">
      <w:pPr>
        <w:ind w:firstLine="709"/>
        <w:jc w:val="both"/>
        <w:rPr>
          <w:rFonts w:eastAsia="Calibri"/>
          <w:sz w:val="28"/>
          <w:szCs w:val="28"/>
        </w:rPr>
      </w:pPr>
      <w:r w:rsidRPr="009D7202">
        <w:rPr>
          <w:rFonts w:eastAsia="Calibri"/>
          <w:color w:val="000000"/>
          <w:sz w:val="28"/>
          <w:szCs w:val="28"/>
        </w:rPr>
        <w:t xml:space="preserve">- </w:t>
      </w:r>
      <w:r w:rsidRPr="009D7202">
        <w:rPr>
          <w:rFonts w:eastAsia="Calibri"/>
          <w:sz w:val="28"/>
          <w:szCs w:val="28"/>
        </w:rPr>
        <w:t>часть 2 дополнить пунктами 4.1, 6 следующего содержания:</w:t>
      </w:r>
    </w:p>
    <w:p w:rsidR="007246F7" w:rsidRPr="009D7202" w:rsidRDefault="007246F7" w:rsidP="007246F7">
      <w:pPr>
        <w:ind w:firstLine="709"/>
        <w:contextualSpacing/>
        <w:jc w:val="both"/>
        <w:rPr>
          <w:rFonts w:eastAsia="Calibri"/>
          <w:color w:val="000000"/>
          <w:sz w:val="28"/>
          <w:szCs w:val="28"/>
        </w:rPr>
      </w:pPr>
      <w:r w:rsidRPr="009D7202">
        <w:rPr>
          <w:rFonts w:eastAsia="Calibri"/>
          <w:sz w:val="28"/>
          <w:szCs w:val="28"/>
        </w:rPr>
        <w:t>«</w:t>
      </w:r>
      <w:r w:rsidRPr="009D7202">
        <w:rPr>
          <w:rFonts w:eastAsia="Calibri"/>
          <w:color w:val="000000"/>
          <w:sz w:val="28"/>
          <w:szCs w:val="28"/>
        </w:rPr>
        <w:t>4.1) приобретения им статуса иностранного агента;</w:t>
      </w:r>
    </w:p>
    <w:p w:rsidR="007246F7" w:rsidRPr="009D7202" w:rsidRDefault="007246F7" w:rsidP="007246F7">
      <w:pPr>
        <w:autoSpaceDE w:val="0"/>
        <w:autoSpaceDN w:val="0"/>
        <w:adjustRightInd w:val="0"/>
        <w:ind w:firstLine="709"/>
        <w:jc w:val="both"/>
        <w:rPr>
          <w:rFonts w:eastAsia="Calibri"/>
          <w:sz w:val="28"/>
          <w:szCs w:val="28"/>
        </w:rPr>
      </w:pPr>
      <w:r w:rsidRPr="009D7202">
        <w:rPr>
          <w:rFonts w:eastAsia="Calibri"/>
          <w:sz w:val="28"/>
          <w:szCs w:val="28"/>
        </w:rPr>
        <w:t xml:space="preserve">6) </w:t>
      </w:r>
      <w:proofErr w:type="gramStart"/>
      <w:r w:rsidRPr="009D7202">
        <w:rPr>
          <w:rFonts w:eastAsia="Calibri"/>
          <w:sz w:val="28"/>
          <w:szCs w:val="28"/>
        </w:rPr>
        <w:t>систематическое</w:t>
      </w:r>
      <w:proofErr w:type="gramEnd"/>
      <w:r w:rsidRPr="009D7202">
        <w:rPr>
          <w:rFonts w:eastAsia="Calibri"/>
          <w:sz w:val="28"/>
          <w:szCs w:val="28"/>
        </w:rPr>
        <w:t xml:space="preserve"> </w:t>
      </w:r>
      <w:proofErr w:type="spellStart"/>
      <w:r w:rsidRPr="009D7202">
        <w:rPr>
          <w:rFonts w:eastAsia="Calibri"/>
          <w:sz w:val="28"/>
          <w:szCs w:val="28"/>
        </w:rPr>
        <w:t>недостижение</w:t>
      </w:r>
      <w:proofErr w:type="spellEnd"/>
      <w:r w:rsidRPr="009D7202">
        <w:rPr>
          <w:rFonts w:eastAsia="Calibri"/>
          <w:sz w:val="28"/>
          <w:szCs w:val="28"/>
        </w:rPr>
        <w:t xml:space="preserve"> показателей для оценки эффективности деятельности органов местного самоуправления.»;</w:t>
      </w:r>
    </w:p>
    <w:p w:rsidR="007246F7" w:rsidRPr="009D7202" w:rsidRDefault="007246F7" w:rsidP="007246F7">
      <w:pPr>
        <w:ind w:firstLine="709"/>
        <w:contextualSpacing/>
        <w:jc w:val="both"/>
        <w:rPr>
          <w:sz w:val="28"/>
          <w:szCs w:val="28"/>
        </w:rPr>
      </w:pPr>
      <w:r w:rsidRPr="009D7202">
        <w:rPr>
          <w:rFonts w:eastAsia="Calibri"/>
          <w:sz w:val="28"/>
          <w:szCs w:val="28"/>
        </w:rPr>
        <w:t xml:space="preserve">- в части </w:t>
      </w:r>
      <w:r w:rsidRPr="009D7202">
        <w:rPr>
          <w:sz w:val="28"/>
          <w:szCs w:val="28"/>
        </w:rPr>
        <w:t>3 слова «</w:t>
      </w:r>
      <w:r w:rsidRPr="009D7202">
        <w:rPr>
          <w:color w:val="000000"/>
          <w:sz w:val="28"/>
          <w:szCs w:val="28"/>
        </w:rPr>
        <w:t xml:space="preserve">(руководитель высшего исполнительного органа государственной власти </w:t>
      </w:r>
      <w:r w:rsidRPr="009D7202">
        <w:rPr>
          <w:sz w:val="28"/>
          <w:szCs w:val="28"/>
        </w:rPr>
        <w:t>субъекта Российской Федерации</w:t>
      </w:r>
      <w:r w:rsidRPr="009D7202">
        <w:rPr>
          <w:color w:val="000000"/>
          <w:sz w:val="28"/>
          <w:szCs w:val="28"/>
        </w:rPr>
        <w:t>)</w:t>
      </w:r>
      <w:r w:rsidRPr="009D7202">
        <w:rPr>
          <w:sz w:val="28"/>
          <w:szCs w:val="28"/>
        </w:rPr>
        <w:t>» исключить;</w:t>
      </w:r>
    </w:p>
    <w:p w:rsidR="007246F7" w:rsidRPr="009D7202" w:rsidRDefault="007246F7" w:rsidP="007246F7">
      <w:pPr>
        <w:autoSpaceDE w:val="0"/>
        <w:autoSpaceDN w:val="0"/>
        <w:adjustRightInd w:val="0"/>
        <w:ind w:firstLine="709"/>
        <w:jc w:val="both"/>
        <w:rPr>
          <w:rFonts w:eastAsia="Calibri"/>
          <w:color w:val="000000"/>
          <w:sz w:val="28"/>
          <w:szCs w:val="28"/>
        </w:rPr>
      </w:pPr>
      <w:r w:rsidRPr="009D7202">
        <w:rPr>
          <w:rFonts w:eastAsia="Calibri"/>
          <w:sz w:val="28"/>
          <w:szCs w:val="28"/>
        </w:rPr>
        <w:t>- в частях 4-7, пункте 1</w:t>
      </w:r>
      <w:r>
        <w:rPr>
          <w:rFonts w:eastAsia="Calibri"/>
          <w:sz w:val="28"/>
          <w:szCs w:val="28"/>
        </w:rPr>
        <w:t xml:space="preserve"> </w:t>
      </w:r>
      <w:r w:rsidRPr="009D7202">
        <w:rPr>
          <w:rFonts w:eastAsia="Calibri"/>
          <w:sz w:val="28"/>
          <w:szCs w:val="28"/>
        </w:rPr>
        <w:t>части 13, части 16 слова «</w:t>
      </w:r>
      <w:r w:rsidRPr="009D7202">
        <w:rPr>
          <w:sz w:val="28"/>
          <w:szCs w:val="28"/>
        </w:rPr>
        <w:t>(руководителя высшего исполнительного органа государственной власти субъекта Российской Федерации)» исключить.</w:t>
      </w:r>
    </w:p>
    <w:p w:rsidR="007246F7" w:rsidRPr="009D7202" w:rsidRDefault="007246F7" w:rsidP="007246F7">
      <w:pPr>
        <w:autoSpaceDE w:val="0"/>
        <w:autoSpaceDN w:val="0"/>
        <w:adjustRightInd w:val="0"/>
        <w:ind w:firstLine="709"/>
        <w:jc w:val="both"/>
        <w:rPr>
          <w:rFonts w:eastAsia="Calibri"/>
          <w:sz w:val="28"/>
          <w:szCs w:val="28"/>
        </w:rPr>
      </w:pPr>
      <w:r w:rsidRPr="009D7202">
        <w:rPr>
          <w:rFonts w:eastAsia="Calibri"/>
          <w:sz w:val="28"/>
          <w:szCs w:val="28"/>
        </w:rPr>
        <w:t xml:space="preserve">8) </w:t>
      </w:r>
      <w:r w:rsidRPr="009D7202">
        <w:rPr>
          <w:sz w:val="28"/>
          <w:szCs w:val="28"/>
        </w:rPr>
        <w:t>в частях 1, 2.1, 2.2 статьи 52.1 Устава слова «</w:t>
      </w:r>
      <w:r w:rsidRPr="009D7202">
        <w:rPr>
          <w:color w:val="000000"/>
          <w:sz w:val="28"/>
          <w:szCs w:val="28"/>
        </w:rPr>
        <w:t>законодательный (представительный) орган государственной власти</w:t>
      </w:r>
      <w:r w:rsidRPr="009D7202">
        <w:rPr>
          <w:sz w:val="28"/>
          <w:szCs w:val="28"/>
        </w:rPr>
        <w:t>» заменить словами «законодательный орган»;</w:t>
      </w:r>
    </w:p>
    <w:p w:rsidR="007246F7" w:rsidRPr="009D7202" w:rsidRDefault="007246F7" w:rsidP="007246F7">
      <w:pPr>
        <w:ind w:firstLine="709"/>
        <w:contextualSpacing/>
        <w:jc w:val="both"/>
        <w:rPr>
          <w:sz w:val="28"/>
          <w:szCs w:val="28"/>
        </w:rPr>
      </w:pPr>
      <w:r w:rsidRPr="009D7202">
        <w:rPr>
          <w:rFonts w:eastAsia="Calibri"/>
          <w:color w:val="000000"/>
          <w:sz w:val="28"/>
          <w:szCs w:val="28"/>
        </w:rPr>
        <w:t xml:space="preserve">9) </w:t>
      </w:r>
      <w:r w:rsidRPr="009D7202">
        <w:rPr>
          <w:sz w:val="28"/>
          <w:szCs w:val="28"/>
        </w:rPr>
        <w:t>статью 52.2 Устава дополнить частями 2.1 и 2.2 следующего содержания:</w:t>
      </w:r>
    </w:p>
    <w:p w:rsidR="007246F7" w:rsidRPr="009D7202" w:rsidRDefault="007246F7" w:rsidP="007246F7">
      <w:pPr>
        <w:ind w:firstLine="709"/>
        <w:jc w:val="both"/>
        <w:rPr>
          <w:rFonts w:eastAsia="Calibri"/>
          <w:sz w:val="28"/>
          <w:szCs w:val="28"/>
        </w:rPr>
      </w:pPr>
      <w:r w:rsidRPr="009D7202">
        <w:rPr>
          <w:rFonts w:eastAsia="Calibri"/>
          <w:sz w:val="28"/>
          <w:szCs w:val="28"/>
        </w:rP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7246F7" w:rsidRPr="009D7202" w:rsidRDefault="007246F7" w:rsidP="007246F7">
      <w:pPr>
        <w:ind w:firstLine="709"/>
        <w:jc w:val="both"/>
        <w:rPr>
          <w:rFonts w:eastAsia="Calibri"/>
          <w:sz w:val="28"/>
          <w:szCs w:val="28"/>
        </w:rPr>
      </w:pPr>
      <w:r w:rsidRPr="009D7202">
        <w:rPr>
          <w:rFonts w:eastAsia="Calibri"/>
          <w:sz w:val="28"/>
          <w:szCs w:val="28"/>
        </w:rPr>
        <w:t>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частью 2.1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roofErr w:type="gramStart"/>
      <w:r w:rsidRPr="009D7202">
        <w:rPr>
          <w:rFonts w:eastAsia="Calibri"/>
          <w:sz w:val="28"/>
          <w:szCs w:val="28"/>
        </w:rPr>
        <w:t>.».</w:t>
      </w:r>
      <w:proofErr w:type="gramEnd"/>
    </w:p>
    <w:p w:rsidR="00577925" w:rsidRPr="001D53DB" w:rsidRDefault="00577925" w:rsidP="00577925">
      <w:pPr>
        <w:autoSpaceDE w:val="0"/>
        <w:autoSpaceDN w:val="0"/>
        <w:adjustRightInd w:val="0"/>
        <w:ind w:right="-2" w:firstLine="360"/>
        <w:jc w:val="both"/>
        <w:rPr>
          <w:sz w:val="28"/>
          <w:szCs w:val="28"/>
        </w:rPr>
      </w:pPr>
      <w:r>
        <w:rPr>
          <w:sz w:val="28"/>
          <w:szCs w:val="28"/>
        </w:rPr>
        <w:t xml:space="preserve"> </w:t>
      </w:r>
      <w:r w:rsidR="007246F7">
        <w:rPr>
          <w:sz w:val="28"/>
          <w:szCs w:val="28"/>
        </w:rPr>
        <w:t>2</w:t>
      </w:r>
      <w:r w:rsidRPr="001D53DB">
        <w:rPr>
          <w:sz w:val="28"/>
          <w:szCs w:val="28"/>
        </w:rPr>
        <w:t xml:space="preserve">. </w:t>
      </w:r>
      <w:r w:rsidRPr="001D53DB">
        <w:rPr>
          <w:rFonts w:eastAsia="Calibri"/>
          <w:color w:val="000000"/>
          <w:sz w:val="28"/>
          <w:szCs w:val="28"/>
        </w:rPr>
        <w:t xml:space="preserve">Главе </w:t>
      </w:r>
      <w:r w:rsidRPr="001D53DB">
        <w:rPr>
          <w:sz w:val="28"/>
          <w:szCs w:val="28"/>
        </w:rPr>
        <w:t>Одесского</w:t>
      </w:r>
      <w:r w:rsidRPr="001D53DB">
        <w:rPr>
          <w:bCs/>
          <w:kern w:val="28"/>
          <w:sz w:val="28"/>
          <w:szCs w:val="28"/>
        </w:rPr>
        <w:t xml:space="preserve"> муниципального района </w:t>
      </w:r>
      <w:r w:rsidR="00AD391F">
        <w:rPr>
          <w:rFonts w:eastAsia="Calibri"/>
          <w:color w:val="000000"/>
          <w:sz w:val="28"/>
          <w:szCs w:val="28"/>
        </w:rPr>
        <w:t xml:space="preserve">Омской области </w:t>
      </w:r>
      <w:r w:rsidRPr="001D53DB">
        <w:rPr>
          <w:rFonts w:eastAsia="Calibri"/>
          <w:color w:val="000000"/>
          <w:sz w:val="28"/>
          <w:szCs w:val="28"/>
        </w:rPr>
        <w:t>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577925" w:rsidRPr="00B7498D" w:rsidRDefault="00577925" w:rsidP="00577925">
      <w:pPr>
        <w:pStyle w:val="23"/>
        <w:shd w:val="clear" w:color="auto" w:fill="auto"/>
        <w:tabs>
          <w:tab w:val="left" w:pos="426"/>
        </w:tabs>
        <w:spacing w:before="0" w:line="240" w:lineRule="auto"/>
        <w:rPr>
          <w:rFonts w:ascii="PT Astra Serif" w:hAnsi="PT Astra Serif"/>
          <w:i/>
          <w:color w:val="000000"/>
        </w:rPr>
      </w:pPr>
      <w:r w:rsidRPr="009E1926">
        <w:t xml:space="preserve">       </w:t>
      </w:r>
      <w:r w:rsidR="007246F7">
        <w:t>3</w:t>
      </w:r>
      <w:r w:rsidR="00721D18">
        <w:t xml:space="preserve">. </w:t>
      </w:r>
      <w:r w:rsidRPr="00B7498D">
        <w:rPr>
          <w:rFonts w:ascii="PT Astra Serif" w:eastAsia="Calibri" w:hAnsi="PT Astra Serif"/>
          <w:color w:val="000000"/>
        </w:rPr>
        <w:t xml:space="preserve">Настоящее Решение после его государственной регистрации подлежит официальному опубликованию в периодическом печатном издании, </w:t>
      </w:r>
      <w:r w:rsidRPr="00B7498D">
        <w:rPr>
          <w:rFonts w:ascii="PT Astra Serif" w:eastAsia="Calibri" w:hAnsi="PT Astra Serif"/>
          <w:color w:val="000000"/>
        </w:rPr>
        <w:lastRenderedPageBreak/>
        <w:t xml:space="preserve">распространяемом в </w:t>
      </w:r>
      <w:r>
        <w:rPr>
          <w:rFonts w:ascii="PT Astra Serif" w:hAnsi="PT Astra Serif"/>
        </w:rPr>
        <w:t>Одесском</w:t>
      </w:r>
      <w:r w:rsidRPr="00B7498D">
        <w:rPr>
          <w:rFonts w:ascii="PT Astra Serif" w:eastAsia="Calibri" w:hAnsi="PT Astra Serif"/>
          <w:color w:val="000000"/>
        </w:rPr>
        <w:t xml:space="preserve"> муниципальном районе</w:t>
      </w:r>
      <w:r w:rsidR="00AD391F">
        <w:rPr>
          <w:rFonts w:ascii="PT Astra Serif" w:eastAsia="Calibri" w:hAnsi="PT Astra Serif"/>
          <w:color w:val="000000"/>
        </w:rPr>
        <w:t xml:space="preserve"> </w:t>
      </w:r>
      <w:r w:rsidR="00AD391F">
        <w:rPr>
          <w:rFonts w:eastAsia="Calibri"/>
          <w:color w:val="000000"/>
        </w:rPr>
        <w:t>Омской области</w:t>
      </w:r>
      <w:r w:rsidRPr="00B7498D">
        <w:rPr>
          <w:rFonts w:ascii="PT Astra Serif" w:eastAsia="Calibri" w:hAnsi="PT Astra Serif"/>
          <w:color w:val="000000"/>
        </w:rPr>
        <w:t xml:space="preserve"> – «</w:t>
      </w:r>
      <w:r>
        <w:t>Пламя всегда с Вами</w:t>
      </w:r>
      <w:r w:rsidRPr="00B7498D">
        <w:rPr>
          <w:rFonts w:ascii="PT Astra Serif" w:hAnsi="PT Astra Serif"/>
        </w:rPr>
        <w:t>»</w:t>
      </w:r>
      <w:r w:rsidRPr="00B7498D">
        <w:rPr>
          <w:rFonts w:ascii="PT Astra Serif" w:eastAsia="Calibri" w:hAnsi="PT Astra Serif"/>
          <w:color w:val="000000"/>
        </w:rPr>
        <w:t>, и вступает в силу после его официального опубликования.</w:t>
      </w:r>
    </w:p>
    <w:p w:rsidR="00206CF2" w:rsidRDefault="00206CF2" w:rsidP="00206CF2">
      <w:pPr>
        <w:ind w:firstLine="709"/>
        <w:jc w:val="both"/>
        <w:rPr>
          <w:sz w:val="28"/>
          <w:szCs w:val="28"/>
        </w:rPr>
      </w:pPr>
    </w:p>
    <w:p w:rsidR="00577925" w:rsidRPr="009E1926" w:rsidRDefault="00577925" w:rsidP="00206CF2">
      <w:pPr>
        <w:ind w:firstLine="709"/>
        <w:jc w:val="both"/>
        <w:rPr>
          <w:sz w:val="28"/>
          <w:szCs w:val="28"/>
        </w:rPr>
      </w:pPr>
    </w:p>
    <w:p w:rsidR="00206CF2" w:rsidRPr="009E1926" w:rsidRDefault="00206CF2" w:rsidP="00206CF2">
      <w:pPr>
        <w:jc w:val="both"/>
        <w:rPr>
          <w:sz w:val="28"/>
          <w:szCs w:val="28"/>
        </w:rPr>
      </w:pPr>
      <w:r w:rsidRPr="009E1926">
        <w:rPr>
          <w:sz w:val="28"/>
          <w:szCs w:val="28"/>
        </w:rPr>
        <w:t>Председатель Совета</w:t>
      </w:r>
    </w:p>
    <w:p w:rsidR="007246F7" w:rsidRDefault="00206CF2" w:rsidP="00206CF2">
      <w:pPr>
        <w:jc w:val="both"/>
        <w:rPr>
          <w:sz w:val="28"/>
          <w:szCs w:val="28"/>
        </w:rPr>
      </w:pPr>
      <w:r w:rsidRPr="009E1926">
        <w:rPr>
          <w:sz w:val="28"/>
          <w:szCs w:val="28"/>
        </w:rPr>
        <w:t xml:space="preserve">Одесского муниципального района </w:t>
      </w:r>
    </w:p>
    <w:p w:rsidR="00206CF2" w:rsidRPr="009E1926" w:rsidRDefault="00206CF2" w:rsidP="00206CF2">
      <w:pPr>
        <w:jc w:val="both"/>
        <w:rPr>
          <w:sz w:val="28"/>
          <w:szCs w:val="28"/>
        </w:rPr>
      </w:pPr>
      <w:r w:rsidRPr="009E1926">
        <w:rPr>
          <w:sz w:val="28"/>
          <w:szCs w:val="28"/>
        </w:rPr>
        <w:t>Омской области</w:t>
      </w:r>
      <w:r w:rsidRPr="009E1926">
        <w:rPr>
          <w:sz w:val="28"/>
          <w:szCs w:val="28"/>
        </w:rPr>
        <w:tab/>
      </w:r>
      <w:r w:rsidRPr="009E1926">
        <w:rPr>
          <w:sz w:val="28"/>
          <w:szCs w:val="28"/>
        </w:rPr>
        <w:tab/>
      </w:r>
      <w:r w:rsidRPr="009E1926">
        <w:rPr>
          <w:sz w:val="28"/>
          <w:szCs w:val="28"/>
        </w:rPr>
        <w:tab/>
      </w:r>
      <w:r w:rsidR="007246F7">
        <w:rPr>
          <w:sz w:val="28"/>
          <w:szCs w:val="28"/>
        </w:rPr>
        <w:t xml:space="preserve">                              </w:t>
      </w:r>
      <w:r w:rsidR="003F13D3">
        <w:rPr>
          <w:sz w:val="28"/>
          <w:szCs w:val="28"/>
        </w:rPr>
        <w:t xml:space="preserve">                               </w:t>
      </w:r>
      <w:r w:rsidR="00453CED">
        <w:rPr>
          <w:sz w:val="28"/>
          <w:szCs w:val="28"/>
        </w:rPr>
        <w:t xml:space="preserve">   </w:t>
      </w:r>
      <w:r w:rsidR="003F13D3" w:rsidRPr="009E1926">
        <w:rPr>
          <w:sz w:val="28"/>
          <w:szCs w:val="28"/>
        </w:rPr>
        <w:t>И.А.</w:t>
      </w:r>
      <w:r w:rsidR="003F13D3">
        <w:rPr>
          <w:sz w:val="28"/>
          <w:szCs w:val="28"/>
        </w:rPr>
        <w:t xml:space="preserve"> </w:t>
      </w:r>
      <w:r w:rsidRPr="009E1926">
        <w:rPr>
          <w:sz w:val="28"/>
          <w:szCs w:val="28"/>
        </w:rPr>
        <w:t xml:space="preserve">Лысенко </w:t>
      </w:r>
    </w:p>
    <w:p w:rsidR="00206CF2" w:rsidRPr="009E1926" w:rsidRDefault="00206CF2" w:rsidP="00206CF2">
      <w:pPr>
        <w:ind w:firstLine="709"/>
        <w:jc w:val="both"/>
        <w:rPr>
          <w:sz w:val="28"/>
          <w:szCs w:val="28"/>
        </w:rPr>
      </w:pPr>
    </w:p>
    <w:p w:rsidR="007713B9" w:rsidRPr="009E1926" w:rsidRDefault="007713B9" w:rsidP="00206CF2">
      <w:pPr>
        <w:ind w:firstLine="709"/>
        <w:jc w:val="both"/>
        <w:rPr>
          <w:sz w:val="28"/>
          <w:szCs w:val="28"/>
        </w:rPr>
      </w:pPr>
    </w:p>
    <w:p w:rsidR="003450DC" w:rsidRDefault="00206CF2" w:rsidP="008824E2">
      <w:pPr>
        <w:jc w:val="both"/>
        <w:rPr>
          <w:sz w:val="28"/>
          <w:szCs w:val="28"/>
        </w:rPr>
      </w:pPr>
      <w:r w:rsidRPr="009E1926">
        <w:rPr>
          <w:sz w:val="28"/>
          <w:szCs w:val="28"/>
        </w:rPr>
        <w:t xml:space="preserve">Глава </w:t>
      </w:r>
      <w:proofErr w:type="gramStart"/>
      <w:r w:rsidRPr="009E1926">
        <w:rPr>
          <w:sz w:val="28"/>
          <w:szCs w:val="28"/>
        </w:rPr>
        <w:t>Одесского</w:t>
      </w:r>
      <w:proofErr w:type="gramEnd"/>
      <w:r w:rsidRPr="009E1926">
        <w:rPr>
          <w:sz w:val="28"/>
          <w:szCs w:val="28"/>
        </w:rPr>
        <w:t xml:space="preserve"> </w:t>
      </w:r>
    </w:p>
    <w:p w:rsidR="007246F7" w:rsidRDefault="00206CF2" w:rsidP="008824E2">
      <w:pPr>
        <w:jc w:val="both"/>
        <w:rPr>
          <w:sz w:val="28"/>
          <w:szCs w:val="28"/>
        </w:rPr>
      </w:pPr>
      <w:r w:rsidRPr="009E1926">
        <w:rPr>
          <w:sz w:val="28"/>
          <w:szCs w:val="28"/>
        </w:rPr>
        <w:t xml:space="preserve">муниципального района </w:t>
      </w:r>
    </w:p>
    <w:p w:rsidR="00206CF2" w:rsidRPr="00206CF2" w:rsidRDefault="00206CF2" w:rsidP="008824E2">
      <w:pPr>
        <w:jc w:val="both"/>
        <w:rPr>
          <w:sz w:val="28"/>
          <w:szCs w:val="28"/>
        </w:rPr>
      </w:pPr>
      <w:r w:rsidRPr="009E1926">
        <w:rPr>
          <w:sz w:val="28"/>
          <w:szCs w:val="28"/>
        </w:rPr>
        <w:t>Омской области</w:t>
      </w:r>
      <w:r w:rsidRPr="009E1926">
        <w:rPr>
          <w:sz w:val="28"/>
          <w:szCs w:val="28"/>
        </w:rPr>
        <w:tab/>
      </w:r>
      <w:r w:rsidR="007713B9" w:rsidRPr="009E1926">
        <w:rPr>
          <w:sz w:val="28"/>
          <w:szCs w:val="28"/>
        </w:rPr>
        <w:t xml:space="preserve">          </w:t>
      </w:r>
      <w:r w:rsidR="007246F7">
        <w:rPr>
          <w:sz w:val="28"/>
          <w:szCs w:val="28"/>
        </w:rPr>
        <w:t xml:space="preserve">                                                                          </w:t>
      </w:r>
      <w:r w:rsidR="003F13D3" w:rsidRPr="009E1926">
        <w:rPr>
          <w:sz w:val="28"/>
          <w:szCs w:val="28"/>
        </w:rPr>
        <w:t>Е.Ю.</w:t>
      </w:r>
      <w:r w:rsidR="003F13D3">
        <w:rPr>
          <w:sz w:val="28"/>
          <w:szCs w:val="28"/>
        </w:rPr>
        <w:t xml:space="preserve"> </w:t>
      </w:r>
      <w:r w:rsidR="007713B9" w:rsidRPr="009E1926">
        <w:rPr>
          <w:sz w:val="28"/>
          <w:szCs w:val="28"/>
        </w:rPr>
        <w:t>Журавлё</w:t>
      </w:r>
      <w:r w:rsidRPr="009E1926">
        <w:rPr>
          <w:sz w:val="28"/>
          <w:szCs w:val="28"/>
        </w:rPr>
        <w:t xml:space="preserve">в </w:t>
      </w:r>
    </w:p>
    <w:sectPr w:rsidR="00206CF2" w:rsidRPr="00206CF2" w:rsidSect="009E1926">
      <w:headerReference w:type="default" r:id="rId10"/>
      <w:footerReference w:type="default" r:id="rId11"/>
      <w:pgSz w:w="11906" w:h="16838"/>
      <w:pgMar w:top="851" w:right="849" w:bottom="426"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BC9" w:rsidRDefault="00836BC9" w:rsidP="003937FD">
      <w:r>
        <w:separator/>
      </w:r>
    </w:p>
  </w:endnote>
  <w:endnote w:type="continuationSeparator" w:id="0">
    <w:p w:rsidR="00836BC9" w:rsidRDefault="00836BC9" w:rsidP="0039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7FD" w:rsidRDefault="003937FD">
    <w:pPr>
      <w:pStyle w:val="aa"/>
      <w:jc w:val="right"/>
    </w:pPr>
  </w:p>
  <w:p w:rsidR="003937FD" w:rsidRDefault="003937FD">
    <w:pPr>
      <w:pStyle w:val="aa"/>
    </w:pPr>
  </w:p>
  <w:p w:rsidR="00147EA3" w:rsidRDefault="00147EA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BC9" w:rsidRDefault="00836BC9" w:rsidP="003937FD">
      <w:r>
        <w:separator/>
      </w:r>
    </w:p>
  </w:footnote>
  <w:footnote w:type="continuationSeparator" w:id="0">
    <w:p w:rsidR="00836BC9" w:rsidRDefault="00836BC9" w:rsidP="00393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134" w:rsidRPr="00391FBC" w:rsidRDefault="008D3134" w:rsidP="008D3134">
    <w:pPr>
      <w:pStyle w:val="a8"/>
      <w:jc w:val="right"/>
      <w:rPr>
        <w:b/>
        <w:color w:val="A6A6A6" w:themeColor="background1" w:themeShade="A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8032C"/>
    <w:multiLevelType w:val="hybridMultilevel"/>
    <w:tmpl w:val="D15A0890"/>
    <w:lvl w:ilvl="0" w:tplc="7F429AFA">
      <w:start w:val="1"/>
      <w:numFmt w:val="decimal"/>
      <w:lvlText w:val="%1."/>
      <w:lvlJc w:val="left"/>
      <w:pPr>
        <w:ind w:left="1353" w:hanging="360"/>
      </w:pPr>
      <w:rPr>
        <w:rFonts w:hint="default"/>
        <w:color w:val="00000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1F094611"/>
    <w:multiLevelType w:val="hybridMultilevel"/>
    <w:tmpl w:val="F5E027EA"/>
    <w:lvl w:ilvl="0" w:tplc="FABCA71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A472167"/>
    <w:multiLevelType w:val="hybridMultilevel"/>
    <w:tmpl w:val="DD243EF2"/>
    <w:lvl w:ilvl="0" w:tplc="EC4A7778">
      <w:start w:val="1"/>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
    <w:nsid w:val="2BB90DAC"/>
    <w:multiLevelType w:val="hybridMultilevel"/>
    <w:tmpl w:val="6734C914"/>
    <w:lvl w:ilvl="0" w:tplc="46CC51E6">
      <w:start w:val="1"/>
      <w:numFmt w:val="upperRoman"/>
      <w:lvlText w:val="%1."/>
      <w:lvlJc w:val="left"/>
      <w:pPr>
        <w:ind w:left="1080" w:hanging="72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1138AE"/>
    <w:multiLevelType w:val="hybridMultilevel"/>
    <w:tmpl w:val="46BC054C"/>
    <w:lvl w:ilvl="0" w:tplc="047EB26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AD5"/>
    <w:rsid w:val="000025AE"/>
    <w:rsid w:val="000129B6"/>
    <w:rsid w:val="000157F3"/>
    <w:rsid w:val="00016116"/>
    <w:rsid w:val="00021D3A"/>
    <w:rsid w:val="00031B9D"/>
    <w:rsid w:val="00031DCB"/>
    <w:rsid w:val="00053495"/>
    <w:rsid w:val="00060938"/>
    <w:rsid w:val="00065B04"/>
    <w:rsid w:val="00075461"/>
    <w:rsid w:val="000837CE"/>
    <w:rsid w:val="000938B4"/>
    <w:rsid w:val="00094D44"/>
    <w:rsid w:val="00096D95"/>
    <w:rsid w:val="000B1B9A"/>
    <w:rsid w:val="000B4191"/>
    <w:rsid w:val="000C1D6B"/>
    <w:rsid w:val="000E266D"/>
    <w:rsid w:val="000F24CB"/>
    <w:rsid w:val="001110AE"/>
    <w:rsid w:val="001111F2"/>
    <w:rsid w:val="001121CE"/>
    <w:rsid w:val="001231F3"/>
    <w:rsid w:val="00124BFD"/>
    <w:rsid w:val="00126351"/>
    <w:rsid w:val="0013254F"/>
    <w:rsid w:val="001377B6"/>
    <w:rsid w:val="00137B88"/>
    <w:rsid w:val="00141441"/>
    <w:rsid w:val="00141A5A"/>
    <w:rsid w:val="0014225E"/>
    <w:rsid w:val="001441CE"/>
    <w:rsid w:val="00147EA3"/>
    <w:rsid w:val="0015223B"/>
    <w:rsid w:val="00154B96"/>
    <w:rsid w:val="001552BB"/>
    <w:rsid w:val="00165E7F"/>
    <w:rsid w:val="001673FA"/>
    <w:rsid w:val="0017114A"/>
    <w:rsid w:val="00174C26"/>
    <w:rsid w:val="00175261"/>
    <w:rsid w:val="00192B8E"/>
    <w:rsid w:val="001972C0"/>
    <w:rsid w:val="001A0C2A"/>
    <w:rsid w:val="001D0B85"/>
    <w:rsid w:val="001D3456"/>
    <w:rsid w:val="001E119C"/>
    <w:rsid w:val="001E4122"/>
    <w:rsid w:val="001F4A5A"/>
    <w:rsid w:val="00201091"/>
    <w:rsid w:val="00203E7F"/>
    <w:rsid w:val="00206CF2"/>
    <w:rsid w:val="00213C8A"/>
    <w:rsid w:val="00215E59"/>
    <w:rsid w:val="0022182A"/>
    <w:rsid w:val="00226238"/>
    <w:rsid w:val="002310E4"/>
    <w:rsid w:val="0023257B"/>
    <w:rsid w:val="00233F1A"/>
    <w:rsid w:val="00240D45"/>
    <w:rsid w:val="00241A0A"/>
    <w:rsid w:val="00242EC0"/>
    <w:rsid w:val="00247495"/>
    <w:rsid w:val="00252141"/>
    <w:rsid w:val="002546B0"/>
    <w:rsid w:val="00263AD6"/>
    <w:rsid w:val="0027033C"/>
    <w:rsid w:val="00276724"/>
    <w:rsid w:val="00282BDA"/>
    <w:rsid w:val="002831EA"/>
    <w:rsid w:val="00287DBD"/>
    <w:rsid w:val="002A0ABF"/>
    <w:rsid w:val="002A0B4C"/>
    <w:rsid w:val="002A0F73"/>
    <w:rsid w:val="002B1DB1"/>
    <w:rsid w:val="002B4414"/>
    <w:rsid w:val="002B5103"/>
    <w:rsid w:val="002B52F8"/>
    <w:rsid w:val="002B7F78"/>
    <w:rsid w:val="002C0D95"/>
    <w:rsid w:val="002C1E92"/>
    <w:rsid w:val="002D1DEA"/>
    <w:rsid w:val="002D436C"/>
    <w:rsid w:val="002E0012"/>
    <w:rsid w:val="002E7DAF"/>
    <w:rsid w:val="002F4A98"/>
    <w:rsid w:val="002F6CD6"/>
    <w:rsid w:val="00312B7B"/>
    <w:rsid w:val="00321F80"/>
    <w:rsid w:val="003269F1"/>
    <w:rsid w:val="00331AB8"/>
    <w:rsid w:val="003322AB"/>
    <w:rsid w:val="00333495"/>
    <w:rsid w:val="0033627E"/>
    <w:rsid w:val="0034224A"/>
    <w:rsid w:val="00343134"/>
    <w:rsid w:val="003439ED"/>
    <w:rsid w:val="003450DC"/>
    <w:rsid w:val="003454EE"/>
    <w:rsid w:val="00351D85"/>
    <w:rsid w:val="00352BE7"/>
    <w:rsid w:val="0035327E"/>
    <w:rsid w:val="00365AD8"/>
    <w:rsid w:val="003663AB"/>
    <w:rsid w:val="003666CA"/>
    <w:rsid w:val="003709A3"/>
    <w:rsid w:val="0038377F"/>
    <w:rsid w:val="00391FA8"/>
    <w:rsid w:val="00391FBC"/>
    <w:rsid w:val="003937FD"/>
    <w:rsid w:val="00393859"/>
    <w:rsid w:val="003A3594"/>
    <w:rsid w:val="003A3EA6"/>
    <w:rsid w:val="003A42DA"/>
    <w:rsid w:val="003A635A"/>
    <w:rsid w:val="003A7183"/>
    <w:rsid w:val="003B43D0"/>
    <w:rsid w:val="003C4653"/>
    <w:rsid w:val="003D3CD2"/>
    <w:rsid w:val="003D3ED7"/>
    <w:rsid w:val="003E028E"/>
    <w:rsid w:val="003E5CF0"/>
    <w:rsid w:val="003F0CD4"/>
    <w:rsid w:val="003F13D3"/>
    <w:rsid w:val="003F14A9"/>
    <w:rsid w:val="003F5FEA"/>
    <w:rsid w:val="00406558"/>
    <w:rsid w:val="00406883"/>
    <w:rsid w:val="00422BA5"/>
    <w:rsid w:val="00424075"/>
    <w:rsid w:val="004260E7"/>
    <w:rsid w:val="0043451D"/>
    <w:rsid w:val="00442CBB"/>
    <w:rsid w:val="0044373D"/>
    <w:rsid w:val="00443E13"/>
    <w:rsid w:val="004502E1"/>
    <w:rsid w:val="00450AA1"/>
    <w:rsid w:val="0045356E"/>
    <w:rsid w:val="00453CED"/>
    <w:rsid w:val="0045534E"/>
    <w:rsid w:val="00457514"/>
    <w:rsid w:val="00467F7A"/>
    <w:rsid w:val="004744C5"/>
    <w:rsid w:val="004875D7"/>
    <w:rsid w:val="004908EA"/>
    <w:rsid w:val="00492E00"/>
    <w:rsid w:val="00496761"/>
    <w:rsid w:val="004970CA"/>
    <w:rsid w:val="004A273C"/>
    <w:rsid w:val="004A362C"/>
    <w:rsid w:val="004B585A"/>
    <w:rsid w:val="004B5EEE"/>
    <w:rsid w:val="004B6BEB"/>
    <w:rsid w:val="004C3929"/>
    <w:rsid w:val="004D43F4"/>
    <w:rsid w:val="004E4749"/>
    <w:rsid w:val="004E7B28"/>
    <w:rsid w:val="0050013D"/>
    <w:rsid w:val="00500AD4"/>
    <w:rsid w:val="00506AEE"/>
    <w:rsid w:val="005140E3"/>
    <w:rsid w:val="00516259"/>
    <w:rsid w:val="00530268"/>
    <w:rsid w:val="00531D79"/>
    <w:rsid w:val="005327E1"/>
    <w:rsid w:val="005448D3"/>
    <w:rsid w:val="0054669F"/>
    <w:rsid w:val="00552D00"/>
    <w:rsid w:val="00553505"/>
    <w:rsid w:val="00557488"/>
    <w:rsid w:val="00557F42"/>
    <w:rsid w:val="00577925"/>
    <w:rsid w:val="00583A6B"/>
    <w:rsid w:val="005845B0"/>
    <w:rsid w:val="00584735"/>
    <w:rsid w:val="00586FFC"/>
    <w:rsid w:val="005A095B"/>
    <w:rsid w:val="005A47C0"/>
    <w:rsid w:val="005A7611"/>
    <w:rsid w:val="005B1BF1"/>
    <w:rsid w:val="005B1CD6"/>
    <w:rsid w:val="005B2A6E"/>
    <w:rsid w:val="005B5C3E"/>
    <w:rsid w:val="005C0C2F"/>
    <w:rsid w:val="005C7E4E"/>
    <w:rsid w:val="005D001E"/>
    <w:rsid w:val="005D31F5"/>
    <w:rsid w:val="005D4BD8"/>
    <w:rsid w:val="005E4CCA"/>
    <w:rsid w:val="005F0DF3"/>
    <w:rsid w:val="005F1D66"/>
    <w:rsid w:val="005F4CBC"/>
    <w:rsid w:val="006055B5"/>
    <w:rsid w:val="00616A71"/>
    <w:rsid w:val="00620987"/>
    <w:rsid w:val="00623FC2"/>
    <w:rsid w:val="006243DB"/>
    <w:rsid w:val="00625F13"/>
    <w:rsid w:val="00631EB9"/>
    <w:rsid w:val="00642B5F"/>
    <w:rsid w:val="00643B69"/>
    <w:rsid w:val="00646E73"/>
    <w:rsid w:val="00650B3E"/>
    <w:rsid w:val="00651A86"/>
    <w:rsid w:val="00652C70"/>
    <w:rsid w:val="006555DC"/>
    <w:rsid w:val="006657E8"/>
    <w:rsid w:val="00671DE2"/>
    <w:rsid w:val="00674103"/>
    <w:rsid w:val="006742C7"/>
    <w:rsid w:val="00677F56"/>
    <w:rsid w:val="0069059E"/>
    <w:rsid w:val="006B1E01"/>
    <w:rsid w:val="006B27B0"/>
    <w:rsid w:val="006B56CD"/>
    <w:rsid w:val="006B5B63"/>
    <w:rsid w:val="006C1796"/>
    <w:rsid w:val="006C2BA9"/>
    <w:rsid w:val="006C576E"/>
    <w:rsid w:val="006D620C"/>
    <w:rsid w:val="006D7A6B"/>
    <w:rsid w:val="006E076D"/>
    <w:rsid w:val="006E727B"/>
    <w:rsid w:val="006F3E5D"/>
    <w:rsid w:val="006F4B7C"/>
    <w:rsid w:val="00702E5B"/>
    <w:rsid w:val="00711C99"/>
    <w:rsid w:val="00716057"/>
    <w:rsid w:val="00721D18"/>
    <w:rsid w:val="007246F7"/>
    <w:rsid w:val="00726740"/>
    <w:rsid w:val="0074103D"/>
    <w:rsid w:val="00742168"/>
    <w:rsid w:val="00744058"/>
    <w:rsid w:val="007448D9"/>
    <w:rsid w:val="00746E67"/>
    <w:rsid w:val="00762184"/>
    <w:rsid w:val="00762D8B"/>
    <w:rsid w:val="007713B9"/>
    <w:rsid w:val="00774269"/>
    <w:rsid w:val="00777984"/>
    <w:rsid w:val="007825EB"/>
    <w:rsid w:val="00785BA4"/>
    <w:rsid w:val="00785F5D"/>
    <w:rsid w:val="00790488"/>
    <w:rsid w:val="00795581"/>
    <w:rsid w:val="007958CA"/>
    <w:rsid w:val="0079650B"/>
    <w:rsid w:val="00797200"/>
    <w:rsid w:val="007C10BF"/>
    <w:rsid w:val="007C4092"/>
    <w:rsid w:val="007C4985"/>
    <w:rsid w:val="007D5619"/>
    <w:rsid w:val="007D5672"/>
    <w:rsid w:val="007D5A0D"/>
    <w:rsid w:val="007E1BEC"/>
    <w:rsid w:val="007E467E"/>
    <w:rsid w:val="007E6963"/>
    <w:rsid w:val="00800734"/>
    <w:rsid w:val="008078AD"/>
    <w:rsid w:val="00811094"/>
    <w:rsid w:val="00811DED"/>
    <w:rsid w:val="008158A1"/>
    <w:rsid w:val="00832E51"/>
    <w:rsid w:val="00836BC9"/>
    <w:rsid w:val="00847D5D"/>
    <w:rsid w:val="00854E8C"/>
    <w:rsid w:val="008552E7"/>
    <w:rsid w:val="00856C3A"/>
    <w:rsid w:val="00864CE2"/>
    <w:rsid w:val="008751F9"/>
    <w:rsid w:val="008824E2"/>
    <w:rsid w:val="00884029"/>
    <w:rsid w:val="008854D9"/>
    <w:rsid w:val="008A50E7"/>
    <w:rsid w:val="008A66C4"/>
    <w:rsid w:val="008B5231"/>
    <w:rsid w:val="008D3134"/>
    <w:rsid w:val="008D502F"/>
    <w:rsid w:val="008E16FD"/>
    <w:rsid w:val="008E303F"/>
    <w:rsid w:val="008E3E7D"/>
    <w:rsid w:val="008F10AA"/>
    <w:rsid w:val="008F4397"/>
    <w:rsid w:val="008F604F"/>
    <w:rsid w:val="00913D6A"/>
    <w:rsid w:val="00914E3B"/>
    <w:rsid w:val="009212BF"/>
    <w:rsid w:val="00932028"/>
    <w:rsid w:val="009330BA"/>
    <w:rsid w:val="009335D9"/>
    <w:rsid w:val="00933AFE"/>
    <w:rsid w:val="009432E8"/>
    <w:rsid w:val="00946B01"/>
    <w:rsid w:val="00951808"/>
    <w:rsid w:val="00964629"/>
    <w:rsid w:val="00965910"/>
    <w:rsid w:val="00966E60"/>
    <w:rsid w:val="00967D8D"/>
    <w:rsid w:val="00970094"/>
    <w:rsid w:val="0098078D"/>
    <w:rsid w:val="00980EB7"/>
    <w:rsid w:val="00981E19"/>
    <w:rsid w:val="00992023"/>
    <w:rsid w:val="00993F7F"/>
    <w:rsid w:val="0099654E"/>
    <w:rsid w:val="009B431C"/>
    <w:rsid w:val="009C0279"/>
    <w:rsid w:val="009C61D5"/>
    <w:rsid w:val="009C74EC"/>
    <w:rsid w:val="009C7CFC"/>
    <w:rsid w:val="009D511A"/>
    <w:rsid w:val="009D648D"/>
    <w:rsid w:val="009E1926"/>
    <w:rsid w:val="009F0D17"/>
    <w:rsid w:val="009F11F9"/>
    <w:rsid w:val="009F6B01"/>
    <w:rsid w:val="00A071AE"/>
    <w:rsid w:val="00A209D1"/>
    <w:rsid w:val="00A3387D"/>
    <w:rsid w:val="00A34ED1"/>
    <w:rsid w:val="00A352A0"/>
    <w:rsid w:val="00A658AD"/>
    <w:rsid w:val="00A7727B"/>
    <w:rsid w:val="00A81ED6"/>
    <w:rsid w:val="00A841EF"/>
    <w:rsid w:val="00A86354"/>
    <w:rsid w:val="00A868AB"/>
    <w:rsid w:val="00A934CD"/>
    <w:rsid w:val="00A96BBF"/>
    <w:rsid w:val="00AA69EE"/>
    <w:rsid w:val="00AA6D39"/>
    <w:rsid w:val="00AB2E41"/>
    <w:rsid w:val="00AC2F0F"/>
    <w:rsid w:val="00AC6BB4"/>
    <w:rsid w:val="00AD1061"/>
    <w:rsid w:val="00AD391F"/>
    <w:rsid w:val="00AD4769"/>
    <w:rsid w:val="00AE1B8D"/>
    <w:rsid w:val="00AF0DEC"/>
    <w:rsid w:val="00AF3726"/>
    <w:rsid w:val="00B06421"/>
    <w:rsid w:val="00B167FA"/>
    <w:rsid w:val="00B2101B"/>
    <w:rsid w:val="00B22EEC"/>
    <w:rsid w:val="00B23A80"/>
    <w:rsid w:val="00B24C9A"/>
    <w:rsid w:val="00B25743"/>
    <w:rsid w:val="00B402BB"/>
    <w:rsid w:val="00B411CC"/>
    <w:rsid w:val="00B455C3"/>
    <w:rsid w:val="00B51EBD"/>
    <w:rsid w:val="00B64F22"/>
    <w:rsid w:val="00B74DB8"/>
    <w:rsid w:val="00B75777"/>
    <w:rsid w:val="00B91AD5"/>
    <w:rsid w:val="00B95522"/>
    <w:rsid w:val="00BB429A"/>
    <w:rsid w:val="00BC022B"/>
    <w:rsid w:val="00BC209A"/>
    <w:rsid w:val="00BC5EC8"/>
    <w:rsid w:val="00BC620A"/>
    <w:rsid w:val="00BC63DA"/>
    <w:rsid w:val="00BC7453"/>
    <w:rsid w:val="00BD6277"/>
    <w:rsid w:val="00BD7909"/>
    <w:rsid w:val="00BD7A2A"/>
    <w:rsid w:val="00BE1ABB"/>
    <w:rsid w:val="00BE4490"/>
    <w:rsid w:val="00BE79DF"/>
    <w:rsid w:val="00BF3E7C"/>
    <w:rsid w:val="00C0004A"/>
    <w:rsid w:val="00C07947"/>
    <w:rsid w:val="00C079A9"/>
    <w:rsid w:val="00C12AFE"/>
    <w:rsid w:val="00C12FCA"/>
    <w:rsid w:val="00C13737"/>
    <w:rsid w:val="00C150C1"/>
    <w:rsid w:val="00C24BF2"/>
    <w:rsid w:val="00C31B61"/>
    <w:rsid w:val="00C3645D"/>
    <w:rsid w:val="00C44322"/>
    <w:rsid w:val="00C45323"/>
    <w:rsid w:val="00C53DF4"/>
    <w:rsid w:val="00C639D2"/>
    <w:rsid w:val="00C64C70"/>
    <w:rsid w:val="00C710DD"/>
    <w:rsid w:val="00C81A15"/>
    <w:rsid w:val="00C93647"/>
    <w:rsid w:val="00CA0D09"/>
    <w:rsid w:val="00CB21DA"/>
    <w:rsid w:val="00CB42BA"/>
    <w:rsid w:val="00CC150C"/>
    <w:rsid w:val="00CC5182"/>
    <w:rsid w:val="00CD1E0E"/>
    <w:rsid w:val="00CD4427"/>
    <w:rsid w:val="00CD5D79"/>
    <w:rsid w:val="00CD74DE"/>
    <w:rsid w:val="00CE212F"/>
    <w:rsid w:val="00CF1475"/>
    <w:rsid w:val="00CF3EC0"/>
    <w:rsid w:val="00CF5CD1"/>
    <w:rsid w:val="00D07320"/>
    <w:rsid w:val="00D11428"/>
    <w:rsid w:val="00D11A2F"/>
    <w:rsid w:val="00D226D7"/>
    <w:rsid w:val="00D32B51"/>
    <w:rsid w:val="00D6352A"/>
    <w:rsid w:val="00D64ADE"/>
    <w:rsid w:val="00D7114D"/>
    <w:rsid w:val="00D750A2"/>
    <w:rsid w:val="00D8158F"/>
    <w:rsid w:val="00D816FC"/>
    <w:rsid w:val="00D84ABA"/>
    <w:rsid w:val="00D87E21"/>
    <w:rsid w:val="00D91571"/>
    <w:rsid w:val="00DA1DB5"/>
    <w:rsid w:val="00DA3E5D"/>
    <w:rsid w:val="00DC554E"/>
    <w:rsid w:val="00DC6FB3"/>
    <w:rsid w:val="00DC7862"/>
    <w:rsid w:val="00DD7747"/>
    <w:rsid w:val="00DE7591"/>
    <w:rsid w:val="00DF40A1"/>
    <w:rsid w:val="00DF6C82"/>
    <w:rsid w:val="00E01A45"/>
    <w:rsid w:val="00E06863"/>
    <w:rsid w:val="00E1100C"/>
    <w:rsid w:val="00E11F0F"/>
    <w:rsid w:val="00E13638"/>
    <w:rsid w:val="00E2400B"/>
    <w:rsid w:val="00E24086"/>
    <w:rsid w:val="00E24ADF"/>
    <w:rsid w:val="00E24D81"/>
    <w:rsid w:val="00E401FD"/>
    <w:rsid w:val="00E4147D"/>
    <w:rsid w:val="00E45DED"/>
    <w:rsid w:val="00E46B5A"/>
    <w:rsid w:val="00E46EA4"/>
    <w:rsid w:val="00E517DD"/>
    <w:rsid w:val="00E63657"/>
    <w:rsid w:val="00E657FC"/>
    <w:rsid w:val="00E70298"/>
    <w:rsid w:val="00EB1B4A"/>
    <w:rsid w:val="00EB3F83"/>
    <w:rsid w:val="00EB42F7"/>
    <w:rsid w:val="00EB692A"/>
    <w:rsid w:val="00EB6E67"/>
    <w:rsid w:val="00EB772E"/>
    <w:rsid w:val="00ED3BED"/>
    <w:rsid w:val="00ED5E6C"/>
    <w:rsid w:val="00EE51CC"/>
    <w:rsid w:val="00EE60D0"/>
    <w:rsid w:val="00EE6CA5"/>
    <w:rsid w:val="00EF0495"/>
    <w:rsid w:val="00F045D3"/>
    <w:rsid w:val="00F12786"/>
    <w:rsid w:val="00F24F36"/>
    <w:rsid w:val="00F261D4"/>
    <w:rsid w:val="00F31F25"/>
    <w:rsid w:val="00F36A6B"/>
    <w:rsid w:val="00F414DC"/>
    <w:rsid w:val="00F41821"/>
    <w:rsid w:val="00F507B0"/>
    <w:rsid w:val="00F55372"/>
    <w:rsid w:val="00F72D19"/>
    <w:rsid w:val="00F8214E"/>
    <w:rsid w:val="00F85591"/>
    <w:rsid w:val="00F90D3C"/>
    <w:rsid w:val="00F96132"/>
    <w:rsid w:val="00F97962"/>
    <w:rsid w:val="00FB0BF4"/>
    <w:rsid w:val="00FB37CB"/>
    <w:rsid w:val="00FB3A87"/>
    <w:rsid w:val="00FE421F"/>
    <w:rsid w:val="00FE58FF"/>
    <w:rsid w:val="00FF6646"/>
    <w:rsid w:val="00FF69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581"/>
    <w:pPr>
      <w:spacing w:after="0" w:line="240" w:lineRule="auto"/>
    </w:pPr>
    <w:rPr>
      <w:rFonts w:eastAsia="Times New Roman"/>
      <w:sz w:val="24"/>
      <w:szCs w:val="24"/>
      <w:lang w:eastAsia="ru-RU"/>
    </w:rPr>
  </w:style>
  <w:style w:type="paragraph" w:styleId="1">
    <w:name w:val="heading 1"/>
    <w:basedOn w:val="a"/>
    <w:next w:val="a"/>
    <w:link w:val="10"/>
    <w:qFormat/>
    <w:rsid w:val="00795581"/>
    <w:pPr>
      <w:keepNext/>
      <w:jc w:val="center"/>
      <w:outlineLvl w:val="0"/>
    </w:pPr>
    <w:rPr>
      <w:i/>
      <w:sz w:val="32"/>
      <w:szCs w:val="20"/>
    </w:rPr>
  </w:style>
  <w:style w:type="paragraph" w:styleId="2">
    <w:name w:val="heading 2"/>
    <w:basedOn w:val="a"/>
    <w:next w:val="a"/>
    <w:link w:val="20"/>
    <w:qFormat/>
    <w:rsid w:val="00795581"/>
    <w:pPr>
      <w:keepNext/>
      <w:jc w:val="center"/>
      <w:outlineLvl w:val="1"/>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5581"/>
    <w:rPr>
      <w:rFonts w:eastAsia="Times New Roman"/>
      <w:i/>
      <w:sz w:val="32"/>
      <w:szCs w:val="20"/>
      <w:lang w:eastAsia="ru-RU"/>
    </w:rPr>
  </w:style>
  <w:style w:type="character" w:customStyle="1" w:styleId="20">
    <w:name w:val="Заголовок 2 Знак"/>
    <w:basedOn w:val="a0"/>
    <w:link w:val="2"/>
    <w:rsid w:val="00795581"/>
    <w:rPr>
      <w:rFonts w:eastAsia="Times New Roman"/>
      <w:b/>
      <w:sz w:val="40"/>
      <w:szCs w:val="20"/>
      <w:lang w:eastAsia="ru-RU"/>
    </w:rPr>
  </w:style>
  <w:style w:type="paragraph" w:styleId="a3">
    <w:name w:val="Balloon Text"/>
    <w:basedOn w:val="a"/>
    <w:link w:val="a4"/>
    <w:uiPriority w:val="99"/>
    <w:semiHidden/>
    <w:unhideWhenUsed/>
    <w:rsid w:val="00795581"/>
    <w:rPr>
      <w:rFonts w:ascii="Tahoma" w:hAnsi="Tahoma" w:cs="Tahoma"/>
      <w:sz w:val="16"/>
      <w:szCs w:val="16"/>
    </w:rPr>
  </w:style>
  <w:style w:type="character" w:customStyle="1" w:styleId="a4">
    <w:name w:val="Текст выноски Знак"/>
    <w:basedOn w:val="a0"/>
    <w:link w:val="a3"/>
    <w:uiPriority w:val="99"/>
    <w:semiHidden/>
    <w:rsid w:val="00795581"/>
    <w:rPr>
      <w:rFonts w:ascii="Tahoma" w:eastAsia="Times New Roman" w:hAnsi="Tahoma" w:cs="Tahoma"/>
      <w:sz w:val="16"/>
      <w:szCs w:val="16"/>
      <w:lang w:eastAsia="ru-RU"/>
    </w:rPr>
  </w:style>
  <w:style w:type="paragraph" w:styleId="a5">
    <w:name w:val="List Paragraph"/>
    <w:basedOn w:val="a"/>
    <w:uiPriority w:val="34"/>
    <w:qFormat/>
    <w:rsid w:val="00BC63DA"/>
    <w:pPr>
      <w:ind w:left="720"/>
      <w:contextualSpacing/>
    </w:pPr>
  </w:style>
  <w:style w:type="character" w:customStyle="1" w:styleId="11">
    <w:name w:val="Основной текст1"/>
    <w:rsid w:val="001F4A5A"/>
  </w:style>
  <w:style w:type="character" w:customStyle="1" w:styleId="4pt">
    <w:name w:val="Основной текст + Интервал 4 pt"/>
    <w:rsid w:val="001F4A5A"/>
    <w:rPr>
      <w:rFonts w:ascii="Times New Roman" w:eastAsia="Times New Roman" w:hAnsi="Times New Roman" w:cs="Times New Roman"/>
      <w:b w:val="0"/>
      <w:bCs w:val="0"/>
      <w:i w:val="0"/>
      <w:iCs w:val="0"/>
      <w:smallCaps w:val="0"/>
      <w:strike w:val="0"/>
      <w:spacing w:val="80"/>
      <w:sz w:val="24"/>
      <w:szCs w:val="24"/>
    </w:rPr>
  </w:style>
  <w:style w:type="paragraph" w:styleId="a6">
    <w:name w:val="No Spacing"/>
    <w:uiPriority w:val="1"/>
    <w:qFormat/>
    <w:rsid w:val="001F4A5A"/>
    <w:pPr>
      <w:spacing w:after="0" w:line="240" w:lineRule="auto"/>
    </w:pPr>
    <w:rPr>
      <w:rFonts w:eastAsia="Times New Roman"/>
      <w:sz w:val="24"/>
      <w:szCs w:val="24"/>
      <w:lang w:eastAsia="ru-RU"/>
    </w:rPr>
  </w:style>
  <w:style w:type="paragraph" w:customStyle="1" w:styleId="text">
    <w:name w:val="text"/>
    <w:basedOn w:val="a"/>
    <w:rsid w:val="00A34ED1"/>
    <w:pPr>
      <w:ind w:firstLine="567"/>
      <w:jc w:val="both"/>
    </w:pPr>
    <w:rPr>
      <w:rFonts w:ascii="Arial" w:hAnsi="Arial" w:cs="Arial"/>
    </w:rPr>
  </w:style>
  <w:style w:type="character" w:styleId="a7">
    <w:name w:val="Hyperlink"/>
    <w:rsid w:val="00A34ED1"/>
    <w:rPr>
      <w:color w:val="0000FF"/>
      <w:u w:val="none"/>
    </w:rPr>
  </w:style>
  <w:style w:type="paragraph" w:styleId="a8">
    <w:name w:val="header"/>
    <w:basedOn w:val="a"/>
    <w:link w:val="a9"/>
    <w:uiPriority w:val="99"/>
    <w:unhideWhenUsed/>
    <w:rsid w:val="003937FD"/>
    <w:pPr>
      <w:tabs>
        <w:tab w:val="center" w:pos="4677"/>
        <w:tab w:val="right" w:pos="9355"/>
      </w:tabs>
    </w:pPr>
  </w:style>
  <w:style w:type="character" w:customStyle="1" w:styleId="a9">
    <w:name w:val="Верхний колонтитул Знак"/>
    <w:basedOn w:val="a0"/>
    <w:link w:val="a8"/>
    <w:uiPriority w:val="99"/>
    <w:rsid w:val="003937FD"/>
    <w:rPr>
      <w:rFonts w:eastAsia="Times New Roman"/>
      <w:sz w:val="24"/>
      <w:szCs w:val="24"/>
      <w:lang w:eastAsia="ru-RU"/>
    </w:rPr>
  </w:style>
  <w:style w:type="paragraph" w:styleId="aa">
    <w:name w:val="footer"/>
    <w:basedOn w:val="a"/>
    <w:link w:val="ab"/>
    <w:uiPriority w:val="99"/>
    <w:unhideWhenUsed/>
    <w:rsid w:val="003937FD"/>
    <w:pPr>
      <w:tabs>
        <w:tab w:val="center" w:pos="4677"/>
        <w:tab w:val="right" w:pos="9355"/>
      </w:tabs>
    </w:pPr>
  </w:style>
  <w:style w:type="character" w:customStyle="1" w:styleId="ab">
    <w:name w:val="Нижний колонтитул Знак"/>
    <w:basedOn w:val="a0"/>
    <w:link w:val="aa"/>
    <w:uiPriority w:val="99"/>
    <w:rsid w:val="003937FD"/>
    <w:rPr>
      <w:rFonts w:eastAsia="Times New Roman"/>
      <w:sz w:val="24"/>
      <w:szCs w:val="24"/>
      <w:lang w:eastAsia="ru-RU"/>
    </w:rPr>
  </w:style>
  <w:style w:type="paragraph" w:customStyle="1" w:styleId="u">
    <w:name w:val="u"/>
    <w:basedOn w:val="a"/>
    <w:rsid w:val="00312B7B"/>
    <w:pPr>
      <w:spacing w:before="100" w:beforeAutospacing="1" w:after="100" w:afterAutospacing="1"/>
    </w:pPr>
  </w:style>
  <w:style w:type="character" w:customStyle="1" w:styleId="ac">
    <w:name w:val="Основной текст_"/>
    <w:basedOn w:val="a0"/>
    <w:link w:val="21"/>
    <w:rsid w:val="00ED3BED"/>
    <w:rPr>
      <w:rFonts w:ascii="Times New Roman" w:eastAsia="Times New Roman" w:hAnsi="Times New Roman" w:cs="Times New Roman"/>
      <w:b w:val="0"/>
      <w:bCs w:val="0"/>
      <w:i w:val="0"/>
      <w:iCs w:val="0"/>
      <w:smallCaps w:val="0"/>
      <w:strike w:val="0"/>
      <w:spacing w:val="1"/>
      <w:u w:val="none"/>
    </w:rPr>
  </w:style>
  <w:style w:type="character" w:customStyle="1" w:styleId="0pt">
    <w:name w:val="Основной текст + Интервал 0 pt"/>
    <w:basedOn w:val="ac"/>
    <w:rsid w:val="00ED3BED"/>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style>
  <w:style w:type="character" w:customStyle="1" w:styleId="Impact10pt0pt">
    <w:name w:val="Основной текст + Impact;10 pt;Интервал 0 pt"/>
    <w:basedOn w:val="ac"/>
    <w:rsid w:val="00AA6D39"/>
    <w:rPr>
      <w:rFonts w:ascii="Impact" w:eastAsia="Impact" w:hAnsi="Impact" w:cs="Impact"/>
      <w:b w:val="0"/>
      <w:bCs w:val="0"/>
      <w:i w:val="0"/>
      <w:iCs w:val="0"/>
      <w:smallCaps w:val="0"/>
      <w:strike w:val="0"/>
      <w:color w:val="000000"/>
      <w:spacing w:val="0"/>
      <w:w w:val="100"/>
      <w:position w:val="0"/>
      <w:sz w:val="20"/>
      <w:szCs w:val="20"/>
      <w:u w:val="none"/>
      <w:lang w:val="ru-RU"/>
    </w:rPr>
  </w:style>
  <w:style w:type="paragraph" w:customStyle="1" w:styleId="ConsPlusNormal">
    <w:name w:val="ConsPlusNormal"/>
    <w:rsid w:val="001D34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2"/>
    <w:basedOn w:val="a"/>
    <w:link w:val="ac"/>
    <w:rsid w:val="00BD7909"/>
    <w:pPr>
      <w:widowControl w:val="0"/>
      <w:shd w:val="clear" w:color="auto" w:fill="FFFFFF"/>
      <w:spacing w:before="600" w:after="60" w:line="0" w:lineRule="atLeast"/>
    </w:pPr>
    <w:rPr>
      <w:spacing w:val="1"/>
      <w:sz w:val="28"/>
      <w:szCs w:val="28"/>
      <w:lang w:eastAsia="en-US"/>
    </w:rPr>
  </w:style>
  <w:style w:type="character" w:customStyle="1" w:styleId="0pt0">
    <w:name w:val="Основной текст + Курсив;Интервал 0 pt"/>
    <w:basedOn w:val="ac"/>
    <w:rsid w:val="008E3E7D"/>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ad">
    <w:name w:val="Основной текст + Полужирный"/>
    <w:basedOn w:val="ac"/>
    <w:rsid w:val="00914E3B"/>
    <w:rPr>
      <w:rFonts w:ascii="Times New Roman" w:eastAsia="Times New Roman" w:hAnsi="Times New Roman" w:cs="Times New Roman"/>
      <w:b/>
      <w:bCs/>
      <w:i w:val="0"/>
      <w:iCs w:val="0"/>
      <w:smallCaps w:val="0"/>
      <w:strike w:val="0"/>
      <w:color w:val="000000"/>
      <w:spacing w:val="-1"/>
      <w:w w:val="100"/>
      <w:position w:val="0"/>
      <w:sz w:val="22"/>
      <w:szCs w:val="22"/>
      <w:u w:val="none"/>
      <w:lang w:val="ru-RU"/>
    </w:rPr>
  </w:style>
  <w:style w:type="character" w:customStyle="1" w:styleId="3">
    <w:name w:val="Основной текст (3)_"/>
    <w:basedOn w:val="a0"/>
    <w:link w:val="30"/>
    <w:rsid w:val="00914E3B"/>
    <w:rPr>
      <w:rFonts w:eastAsia="Times New Roman"/>
      <w:i/>
      <w:iCs/>
      <w:sz w:val="22"/>
      <w:szCs w:val="22"/>
      <w:shd w:val="clear" w:color="auto" w:fill="FFFFFF"/>
    </w:rPr>
  </w:style>
  <w:style w:type="character" w:customStyle="1" w:styleId="30pt">
    <w:name w:val="Основной текст (3) + Не курсив;Интервал 0 pt"/>
    <w:basedOn w:val="3"/>
    <w:rsid w:val="00914E3B"/>
    <w:rPr>
      <w:rFonts w:eastAsia="Times New Roman"/>
      <w:i/>
      <w:iCs/>
      <w:color w:val="000000"/>
      <w:spacing w:val="-1"/>
      <w:w w:val="100"/>
      <w:position w:val="0"/>
      <w:sz w:val="22"/>
      <w:szCs w:val="22"/>
      <w:shd w:val="clear" w:color="auto" w:fill="FFFFFF"/>
      <w:lang w:val="ru-RU"/>
    </w:rPr>
  </w:style>
  <w:style w:type="character" w:customStyle="1" w:styleId="30pt0">
    <w:name w:val="Основной текст (3) + Полужирный;Не курсив;Интервал 0 pt"/>
    <w:basedOn w:val="3"/>
    <w:rsid w:val="00914E3B"/>
    <w:rPr>
      <w:rFonts w:eastAsia="Times New Roman"/>
      <w:b/>
      <w:bCs/>
      <w:i/>
      <w:iCs/>
      <w:color w:val="000000"/>
      <w:spacing w:val="-1"/>
      <w:w w:val="100"/>
      <w:position w:val="0"/>
      <w:sz w:val="22"/>
      <w:szCs w:val="22"/>
      <w:u w:val="single"/>
      <w:shd w:val="clear" w:color="auto" w:fill="FFFFFF"/>
      <w:lang w:val="ru-RU"/>
    </w:rPr>
  </w:style>
  <w:style w:type="character" w:customStyle="1" w:styleId="30pt1">
    <w:name w:val="Основной текст (3) + Полужирный;Интервал 0 pt"/>
    <w:basedOn w:val="3"/>
    <w:rsid w:val="00914E3B"/>
    <w:rPr>
      <w:rFonts w:eastAsia="Times New Roman"/>
      <w:b/>
      <w:bCs/>
      <w:i/>
      <w:iCs/>
      <w:color w:val="000000"/>
      <w:spacing w:val="-1"/>
      <w:w w:val="100"/>
      <w:position w:val="0"/>
      <w:sz w:val="22"/>
      <w:szCs w:val="22"/>
      <w:shd w:val="clear" w:color="auto" w:fill="FFFFFF"/>
      <w:lang w:val="ru-RU"/>
    </w:rPr>
  </w:style>
  <w:style w:type="paragraph" w:customStyle="1" w:styleId="30">
    <w:name w:val="Основной текст (3)"/>
    <w:basedOn w:val="a"/>
    <w:link w:val="3"/>
    <w:rsid w:val="00914E3B"/>
    <w:pPr>
      <w:widowControl w:val="0"/>
      <w:shd w:val="clear" w:color="auto" w:fill="FFFFFF"/>
      <w:spacing w:line="274" w:lineRule="exact"/>
      <w:ind w:firstLine="720"/>
      <w:jc w:val="both"/>
    </w:pPr>
    <w:rPr>
      <w:i/>
      <w:iCs/>
      <w:sz w:val="22"/>
      <w:szCs w:val="22"/>
      <w:lang w:eastAsia="en-US"/>
    </w:rPr>
  </w:style>
  <w:style w:type="character" w:customStyle="1" w:styleId="22">
    <w:name w:val="Основной текст (2)_"/>
    <w:basedOn w:val="a0"/>
    <w:link w:val="23"/>
    <w:rsid w:val="006E727B"/>
    <w:rPr>
      <w:rFonts w:eastAsia="Times New Roman"/>
      <w:shd w:val="clear" w:color="auto" w:fill="FFFFFF"/>
    </w:rPr>
  </w:style>
  <w:style w:type="paragraph" w:customStyle="1" w:styleId="23">
    <w:name w:val="Основной текст (2)"/>
    <w:basedOn w:val="a"/>
    <w:link w:val="22"/>
    <w:rsid w:val="006E727B"/>
    <w:pPr>
      <w:widowControl w:val="0"/>
      <w:shd w:val="clear" w:color="auto" w:fill="FFFFFF"/>
      <w:spacing w:before="300" w:line="277" w:lineRule="exact"/>
      <w:jc w:val="both"/>
    </w:pPr>
    <w:rPr>
      <w:sz w:val="28"/>
      <w:szCs w:val="28"/>
      <w:lang w:eastAsia="en-US"/>
    </w:rPr>
  </w:style>
  <w:style w:type="character" w:customStyle="1" w:styleId="2105pt">
    <w:name w:val="Основной текст (2) + 10;5 pt"/>
    <w:basedOn w:val="22"/>
    <w:rsid w:val="002310E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05pt0">
    <w:name w:val="Основной текст (2) + 10;5 pt;Малые прописные"/>
    <w:basedOn w:val="22"/>
    <w:rsid w:val="002310E4"/>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ru-RU" w:eastAsia="ru-RU" w:bidi="ru-RU"/>
    </w:rPr>
  </w:style>
  <w:style w:type="paragraph" w:styleId="ae">
    <w:name w:val="Normal (Web)"/>
    <w:basedOn w:val="a"/>
    <w:uiPriority w:val="99"/>
    <w:unhideWhenUsed/>
    <w:rsid w:val="007246F7"/>
    <w:pPr>
      <w:spacing w:before="100" w:beforeAutospacing="1" w:after="100" w:afterAutospacing="1"/>
      <w:ind w:firstLine="567"/>
      <w:jc w:val="both"/>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581"/>
    <w:pPr>
      <w:spacing w:after="0" w:line="240" w:lineRule="auto"/>
    </w:pPr>
    <w:rPr>
      <w:rFonts w:eastAsia="Times New Roman"/>
      <w:sz w:val="24"/>
      <w:szCs w:val="24"/>
      <w:lang w:eastAsia="ru-RU"/>
    </w:rPr>
  </w:style>
  <w:style w:type="paragraph" w:styleId="1">
    <w:name w:val="heading 1"/>
    <w:basedOn w:val="a"/>
    <w:next w:val="a"/>
    <w:link w:val="10"/>
    <w:qFormat/>
    <w:rsid w:val="00795581"/>
    <w:pPr>
      <w:keepNext/>
      <w:jc w:val="center"/>
      <w:outlineLvl w:val="0"/>
    </w:pPr>
    <w:rPr>
      <w:i/>
      <w:sz w:val="32"/>
      <w:szCs w:val="20"/>
    </w:rPr>
  </w:style>
  <w:style w:type="paragraph" w:styleId="2">
    <w:name w:val="heading 2"/>
    <w:basedOn w:val="a"/>
    <w:next w:val="a"/>
    <w:link w:val="20"/>
    <w:qFormat/>
    <w:rsid w:val="00795581"/>
    <w:pPr>
      <w:keepNext/>
      <w:jc w:val="center"/>
      <w:outlineLvl w:val="1"/>
    </w:pPr>
    <w:rPr>
      <w:b/>
      <w:sz w:val="4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95581"/>
    <w:rPr>
      <w:rFonts w:eastAsia="Times New Roman"/>
      <w:i/>
      <w:sz w:val="32"/>
      <w:szCs w:val="20"/>
      <w:lang w:eastAsia="ru-RU"/>
    </w:rPr>
  </w:style>
  <w:style w:type="character" w:customStyle="1" w:styleId="20">
    <w:name w:val="Заголовок 2 Знак"/>
    <w:basedOn w:val="a0"/>
    <w:link w:val="2"/>
    <w:rsid w:val="00795581"/>
    <w:rPr>
      <w:rFonts w:eastAsia="Times New Roman"/>
      <w:b/>
      <w:sz w:val="40"/>
      <w:szCs w:val="20"/>
      <w:lang w:eastAsia="ru-RU"/>
    </w:rPr>
  </w:style>
  <w:style w:type="paragraph" w:styleId="a3">
    <w:name w:val="Balloon Text"/>
    <w:basedOn w:val="a"/>
    <w:link w:val="a4"/>
    <w:uiPriority w:val="99"/>
    <w:semiHidden/>
    <w:unhideWhenUsed/>
    <w:rsid w:val="00795581"/>
    <w:rPr>
      <w:rFonts w:ascii="Tahoma" w:hAnsi="Tahoma" w:cs="Tahoma"/>
      <w:sz w:val="16"/>
      <w:szCs w:val="16"/>
    </w:rPr>
  </w:style>
  <w:style w:type="character" w:customStyle="1" w:styleId="a4">
    <w:name w:val="Текст выноски Знак"/>
    <w:basedOn w:val="a0"/>
    <w:link w:val="a3"/>
    <w:uiPriority w:val="99"/>
    <w:semiHidden/>
    <w:rsid w:val="00795581"/>
    <w:rPr>
      <w:rFonts w:ascii="Tahoma" w:eastAsia="Times New Roman" w:hAnsi="Tahoma" w:cs="Tahoma"/>
      <w:sz w:val="16"/>
      <w:szCs w:val="16"/>
      <w:lang w:eastAsia="ru-RU"/>
    </w:rPr>
  </w:style>
  <w:style w:type="paragraph" w:styleId="a5">
    <w:name w:val="List Paragraph"/>
    <w:basedOn w:val="a"/>
    <w:uiPriority w:val="34"/>
    <w:qFormat/>
    <w:rsid w:val="00BC63DA"/>
    <w:pPr>
      <w:ind w:left="720"/>
      <w:contextualSpacing/>
    </w:pPr>
  </w:style>
  <w:style w:type="character" w:customStyle="1" w:styleId="11">
    <w:name w:val="Основной текст1"/>
    <w:rsid w:val="001F4A5A"/>
  </w:style>
  <w:style w:type="character" w:customStyle="1" w:styleId="4pt">
    <w:name w:val="Основной текст + Интервал 4 pt"/>
    <w:rsid w:val="001F4A5A"/>
    <w:rPr>
      <w:rFonts w:ascii="Times New Roman" w:eastAsia="Times New Roman" w:hAnsi="Times New Roman" w:cs="Times New Roman"/>
      <w:b w:val="0"/>
      <w:bCs w:val="0"/>
      <w:i w:val="0"/>
      <w:iCs w:val="0"/>
      <w:smallCaps w:val="0"/>
      <w:strike w:val="0"/>
      <w:spacing w:val="80"/>
      <w:sz w:val="24"/>
      <w:szCs w:val="24"/>
    </w:rPr>
  </w:style>
  <w:style w:type="paragraph" w:styleId="a6">
    <w:name w:val="No Spacing"/>
    <w:uiPriority w:val="1"/>
    <w:qFormat/>
    <w:rsid w:val="001F4A5A"/>
    <w:pPr>
      <w:spacing w:after="0" w:line="240" w:lineRule="auto"/>
    </w:pPr>
    <w:rPr>
      <w:rFonts w:eastAsia="Times New Roman"/>
      <w:sz w:val="24"/>
      <w:szCs w:val="24"/>
      <w:lang w:eastAsia="ru-RU"/>
    </w:rPr>
  </w:style>
  <w:style w:type="paragraph" w:customStyle="1" w:styleId="text">
    <w:name w:val="text"/>
    <w:basedOn w:val="a"/>
    <w:rsid w:val="00A34ED1"/>
    <w:pPr>
      <w:ind w:firstLine="567"/>
      <w:jc w:val="both"/>
    </w:pPr>
    <w:rPr>
      <w:rFonts w:ascii="Arial" w:hAnsi="Arial" w:cs="Arial"/>
    </w:rPr>
  </w:style>
  <w:style w:type="character" w:styleId="a7">
    <w:name w:val="Hyperlink"/>
    <w:rsid w:val="00A34ED1"/>
    <w:rPr>
      <w:color w:val="0000FF"/>
      <w:u w:val="none"/>
    </w:rPr>
  </w:style>
  <w:style w:type="paragraph" w:styleId="a8">
    <w:name w:val="header"/>
    <w:basedOn w:val="a"/>
    <w:link w:val="a9"/>
    <w:uiPriority w:val="99"/>
    <w:unhideWhenUsed/>
    <w:rsid w:val="003937FD"/>
    <w:pPr>
      <w:tabs>
        <w:tab w:val="center" w:pos="4677"/>
        <w:tab w:val="right" w:pos="9355"/>
      </w:tabs>
    </w:pPr>
  </w:style>
  <w:style w:type="character" w:customStyle="1" w:styleId="a9">
    <w:name w:val="Верхний колонтитул Знак"/>
    <w:basedOn w:val="a0"/>
    <w:link w:val="a8"/>
    <w:uiPriority w:val="99"/>
    <w:rsid w:val="003937FD"/>
    <w:rPr>
      <w:rFonts w:eastAsia="Times New Roman"/>
      <w:sz w:val="24"/>
      <w:szCs w:val="24"/>
      <w:lang w:eastAsia="ru-RU"/>
    </w:rPr>
  </w:style>
  <w:style w:type="paragraph" w:styleId="aa">
    <w:name w:val="footer"/>
    <w:basedOn w:val="a"/>
    <w:link w:val="ab"/>
    <w:uiPriority w:val="99"/>
    <w:unhideWhenUsed/>
    <w:rsid w:val="003937FD"/>
    <w:pPr>
      <w:tabs>
        <w:tab w:val="center" w:pos="4677"/>
        <w:tab w:val="right" w:pos="9355"/>
      </w:tabs>
    </w:pPr>
  </w:style>
  <w:style w:type="character" w:customStyle="1" w:styleId="ab">
    <w:name w:val="Нижний колонтитул Знак"/>
    <w:basedOn w:val="a0"/>
    <w:link w:val="aa"/>
    <w:uiPriority w:val="99"/>
    <w:rsid w:val="003937FD"/>
    <w:rPr>
      <w:rFonts w:eastAsia="Times New Roman"/>
      <w:sz w:val="24"/>
      <w:szCs w:val="24"/>
      <w:lang w:eastAsia="ru-RU"/>
    </w:rPr>
  </w:style>
  <w:style w:type="paragraph" w:customStyle="1" w:styleId="u">
    <w:name w:val="u"/>
    <w:basedOn w:val="a"/>
    <w:rsid w:val="00312B7B"/>
    <w:pPr>
      <w:spacing w:before="100" w:beforeAutospacing="1" w:after="100" w:afterAutospacing="1"/>
    </w:pPr>
  </w:style>
  <w:style w:type="character" w:customStyle="1" w:styleId="ac">
    <w:name w:val="Основной текст_"/>
    <w:basedOn w:val="a0"/>
    <w:link w:val="21"/>
    <w:rsid w:val="00ED3BED"/>
    <w:rPr>
      <w:rFonts w:ascii="Times New Roman" w:eastAsia="Times New Roman" w:hAnsi="Times New Roman" w:cs="Times New Roman"/>
      <w:b w:val="0"/>
      <w:bCs w:val="0"/>
      <w:i w:val="0"/>
      <w:iCs w:val="0"/>
      <w:smallCaps w:val="0"/>
      <w:strike w:val="0"/>
      <w:spacing w:val="1"/>
      <w:u w:val="none"/>
    </w:rPr>
  </w:style>
  <w:style w:type="character" w:customStyle="1" w:styleId="0pt">
    <w:name w:val="Основной текст + Интервал 0 pt"/>
    <w:basedOn w:val="ac"/>
    <w:rsid w:val="00ED3BED"/>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rPr>
  </w:style>
  <w:style w:type="character" w:customStyle="1" w:styleId="Impact10pt0pt">
    <w:name w:val="Основной текст + Impact;10 pt;Интервал 0 pt"/>
    <w:basedOn w:val="ac"/>
    <w:rsid w:val="00AA6D39"/>
    <w:rPr>
      <w:rFonts w:ascii="Impact" w:eastAsia="Impact" w:hAnsi="Impact" w:cs="Impact"/>
      <w:b w:val="0"/>
      <w:bCs w:val="0"/>
      <w:i w:val="0"/>
      <w:iCs w:val="0"/>
      <w:smallCaps w:val="0"/>
      <w:strike w:val="0"/>
      <w:color w:val="000000"/>
      <w:spacing w:val="0"/>
      <w:w w:val="100"/>
      <w:position w:val="0"/>
      <w:sz w:val="20"/>
      <w:szCs w:val="20"/>
      <w:u w:val="none"/>
      <w:lang w:val="ru-RU"/>
    </w:rPr>
  </w:style>
  <w:style w:type="paragraph" w:customStyle="1" w:styleId="ConsPlusNormal">
    <w:name w:val="ConsPlusNormal"/>
    <w:rsid w:val="001D34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2"/>
    <w:basedOn w:val="a"/>
    <w:link w:val="ac"/>
    <w:rsid w:val="00BD7909"/>
    <w:pPr>
      <w:widowControl w:val="0"/>
      <w:shd w:val="clear" w:color="auto" w:fill="FFFFFF"/>
      <w:spacing w:before="600" w:after="60" w:line="0" w:lineRule="atLeast"/>
    </w:pPr>
    <w:rPr>
      <w:spacing w:val="1"/>
      <w:sz w:val="28"/>
      <w:szCs w:val="28"/>
      <w:lang w:eastAsia="en-US"/>
    </w:rPr>
  </w:style>
  <w:style w:type="character" w:customStyle="1" w:styleId="0pt0">
    <w:name w:val="Основной текст + Курсив;Интервал 0 pt"/>
    <w:basedOn w:val="ac"/>
    <w:rsid w:val="008E3E7D"/>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ad">
    <w:name w:val="Основной текст + Полужирный"/>
    <w:basedOn w:val="ac"/>
    <w:rsid w:val="00914E3B"/>
    <w:rPr>
      <w:rFonts w:ascii="Times New Roman" w:eastAsia="Times New Roman" w:hAnsi="Times New Roman" w:cs="Times New Roman"/>
      <w:b/>
      <w:bCs/>
      <w:i w:val="0"/>
      <w:iCs w:val="0"/>
      <w:smallCaps w:val="0"/>
      <w:strike w:val="0"/>
      <w:color w:val="000000"/>
      <w:spacing w:val="-1"/>
      <w:w w:val="100"/>
      <w:position w:val="0"/>
      <w:sz w:val="22"/>
      <w:szCs w:val="22"/>
      <w:u w:val="none"/>
      <w:lang w:val="ru-RU"/>
    </w:rPr>
  </w:style>
  <w:style w:type="character" w:customStyle="1" w:styleId="3">
    <w:name w:val="Основной текст (3)_"/>
    <w:basedOn w:val="a0"/>
    <w:link w:val="30"/>
    <w:rsid w:val="00914E3B"/>
    <w:rPr>
      <w:rFonts w:eastAsia="Times New Roman"/>
      <w:i/>
      <w:iCs/>
      <w:sz w:val="22"/>
      <w:szCs w:val="22"/>
      <w:shd w:val="clear" w:color="auto" w:fill="FFFFFF"/>
    </w:rPr>
  </w:style>
  <w:style w:type="character" w:customStyle="1" w:styleId="30pt">
    <w:name w:val="Основной текст (3) + Не курсив;Интервал 0 pt"/>
    <w:basedOn w:val="3"/>
    <w:rsid w:val="00914E3B"/>
    <w:rPr>
      <w:rFonts w:eastAsia="Times New Roman"/>
      <w:i/>
      <w:iCs/>
      <w:color w:val="000000"/>
      <w:spacing w:val="-1"/>
      <w:w w:val="100"/>
      <w:position w:val="0"/>
      <w:sz w:val="22"/>
      <w:szCs w:val="22"/>
      <w:shd w:val="clear" w:color="auto" w:fill="FFFFFF"/>
      <w:lang w:val="ru-RU"/>
    </w:rPr>
  </w:style>
  <w:style w:type="character" w:customStyle="1" w:styleId="30pt0">
    <w:name w:val="Основной текст (3) + Полужирный;Не курсив;Интервал 0 pt"/>
    <w:basedOn w:val="3"/>
    <w:rsid w:val="00914E3B"/>
    <w:rPr>
      <w:rFonts w:eastAsia="Times New Roman"/>
      <w:b/>
      <w:bCs/>
      <w:i/>
      <w:iCs/>
      <w:color w:val="000000"/>
      <w:spacing w:val="-1"/>
      <w:w w:val="100"/>
      <w:position w:val="0"/>
      <w:sz w:val="22"/>
      <w:szCs w:val="22"/>
      <w:u w:val="single"/>
      <w:shd w:val="clear" w:color="auto" w:fill="FFFFFF"/>
      <w:lang w:val="ru-RU"/>
    </w:rPr>
  </w:style>
  <w:style w:type="character" w:customStyle="1" w:styleId="30pt1">
    <w:name w:val="Основной текст (3) + Полужирный;Интервал 0 pt"/>
    <w:basedOn w:val="3"/>
    <w:rsid w:val="00914E3B"/>
    <w:rPr>
      <w:rFonts w:eastAsia="Times New Roman"/>
      <w:b/>
      <w:bCs/>
      <w:i/>
      <w:iCs/>
      <w:color w:val="000000"/>
      <w:spacing w:val="-1"/>
      <w:w w:val="100"/>
      <w:position w:val="0"/>
      <w:sz w:val="22"/>
      <w:szCs w:val="22"/>
      <w:shd w:val="clear" w:color="auto" w:fill="FFFFFF"/>
      <w:lang w:val="ru-RU"/>
    </w:rPr>
  </w:style>
  <w:style w:type="paragraph" w:customStyle="1" w:styleId="30">
    <w:name w:val="Основной текст (3)"/>
    <w:basedOn w:val="a"/>
    <w:link w:val="3"/>
    <w:rsid w:val="00914E3B"/>
    <w:pPr>
      <w:widowControl w:val="0"/>
      <w:shd w:val="clear" w:color="auto" w:fill="FFFFFF"/>
      <w:spacing w:line="274" w:lineRule="exact"/>
      <w:ind w:firstLine="720"/>
      <w:jc w:val="both"/>
    </w:pPr>
    <w:rPr>
      <w:i/>
      <w:iCs/>
      <w:sz w:val="22"/>
      <w:szCs w:val="22"/>
      <w:lang w:eastAsia="en-US"/>
    </w:rPr>
  </w:style>
  <w:style w:type="character" w:customStyle="1" w:styleId="22">
    <w:name w:val="Основной текст (2)_"/>
    <w:basedOn w:val="a0"/>
    <w:link w:val="23"/>
    <w:rsid w:val="006E727B"/>
    <w:rPr>
      <w:rFonts w:eastAsia="Times New Roman"/>
      <w:shd w:val="clear" w:color="auto" w:fill="FFFFFF"/>
    </w:rPr>
  </w:style>
  <w:style w:type="paragraph" w:customStyle="1" w:styleId="23">
    <w:name w:val="Основной текст (2)"/>
    <w:basedOn w:val="a"/>
    <w:link w:val="22"/>
    <w:rsid w:val="006E727B"/>
    <w:pPr>
      <w:widowControl w:val="0"/>
      <w:shd w:val="clear" w:color="auto" w:fill="FFFFFF"/>
      <w:spacing w:before="300" w:line="277" w:lineRule="exact"/>
      <w:jc w:val="both"/>
    </w:pPr>
    <w:rPr>
      <w:sz w:val="28"/>
      <w:szCs w:val="28"/>
      <w:lang w:eastAsia="en-US"/>
    </w:rPr>
  </w:style>
  <w:style w:type="character" w:customStyle="1" w:styleId="2105pt">
    <w:name w:val="Основной текст (2) + 10;5 pt"/>
    <w:basedOn w:val="22"/>
    <w:rsid w:val="002310E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05pt0">
    <w:name w:val="Основной текст (2) + 10;5 pt;Малые прописные"/>
    <w:basedOn w:val="22"/>
    <w:rsid w:val="002310E4"/>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ru-RU" w:eastAsia="ru-RU" w:bidi="ru-RU"/>
    </w:rPr>
  </w:style>
  <w:style w:type="paragraph" w:styleId="ae">
    <w:name w:val="Normal (Web)"/>
    <w:basedOn w:val="a"/>
    <w:uiPriority w:val="99"/>
    <w:unhideWhenUsed/>
    <w:rsid w:val="007246F7"/>
    <w:pPr>
      <w:spacing w:before="100" w:beforeAutospacing="1" w:after="100" w:afterAutospacing="1"/>
      <w:ind w:firstLine="567"/>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634252">
      <w:bodyDiv w:val="1"/>
      <w:marLeft w:val="0"/>
      <w:marRight w:val="0"/>
      <w:marTop w:val="0"/>
      <w:marBottom w:val="0"/>
      <w:divBdr>
        <w:top w:val="none" w:sz="0" w:space="0" w:color="auto"/>
        <w:left w:val="none" w:sz="0" w:space="0" w:color="auto"/>
        <w:bottom w:val="none" w:sz="0" w:space="0" w:color="auto"/>
        <w:right w:val="none" w:sz="0" w:space="0" w:color="auto"/>
      </w:divBdr>
    </w:div>
    <w:div w:id="1223709554">
      <w:bodyDiv w:val="1"/>
      <w:marLeft w:val="0"/>
      <w:marRight w:val="0"/>
      <w:marTop w:val="0"/>
      <w:marBottom w:val="0"/>
      <w:divBdr>
        <w:top w:val="none" w:sz="0" w:space="0" w:color="auto"/>
        <w:left w:val="none" w:sz="0" w:space="0" w:color="auto"/>
        <w:bottom w:val="none" w:sz="0" w:space="0" w:color="auto"/>
        <w:right w:val="none" w:sz="0" w:space="0" w:color="auto"/>
      </w:divBdr>
    </w:div>
    <w:div w:id="178168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4C869-980B-44EB-9C21-E93F3182B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773</Words>
  <Characters>4409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Одесского мун. района</Company>
  <LinksUpToDate>false</LinksUpToDate>
  <CharactersWithSpaces>5172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Александрович</dc:creator>
  <cp:lastModifiedBy>User</cp:lastModifiedBy>
  <cp:revision>15</cp:revision>
  <cp:lastPrinted>2024-12-27T04:49:00Z</cp:lastPrinted>
  <dcterms:created xsi:type="dcterms:W3CDTF">2024-12-09T03:31:00Z</dcterms:created>
  <dcterms:modified xsi:type="dcterms:W3CDTF">2024-12-27T04:54:00Z</dcterms:modified>
</cp:coreProperties>
</file>