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98" w:rsidRDefault="00F70605" w:rsidP="00030298">
      <w:pPr>
        <w:pStyle w:val="ConsPlusNormal"/>
        <w:ind w:left="3540"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0C55B8">
        <w:rPr>
          <w:rFonts w:ascii="Times New Roman" w:hAnsi="Times New Roman" w:cs="Times New Roman"/>
          <w:sz w:val="28"/>
          <w:szCs w:val="28"/>
        </w:rPr>
        <w:t>Приложение</w:t>
      </w:r>
    </w:p>
    <w:p w:rsidR="00F70605" w:rsidRPr="000C55B8" w:rsidRDefault="00F70605" w:rsidP="00030298">
      <w:pPr>
        <w:pStyle w:val="ConsPlusNormal"/>
        <w:ind w:left="3540"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Одесского</w:t>
      </w:r>
      <w:proofErr w:type="gramEnd"/>
    </w:p>
    <w:p w:rsidR="00F70605" w:rsidRDefault="00F70605" w:rsidP="00030298">
      <w:pPr>
        <w:pStyle w:val="ConsPlusNormal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0C55B8">
        <w:rPr>
          <w:rFonts w:ascii="Times New Roman" w:hAnsi="Times New Roman" w:cs="Times New Roman"/>
          <w:sz w:val="28"/>
          <w:szCs w:val="28"/>
        </w:rPr>
        <w:t>муниципального района Омской области</w:t>
      </w:r>
    </w:p>
    <w:p w:rsidR="00F70605" w:rsidRPr="000C55B8" w:rsidRDefault="00030298" w:rsidP="00030298">
      <w:pPr>
        <w:pStyle w:val="ConsPlusNormal"/>
        <w:ind w:left="3540" w:firstLine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70605">
        <w:rPr>
          <w:rFonts w:ascii="Times New Roman" w:hAnsi="Times New Roman" w:cs="Times New Roman"/>
          <w:sz w:val="28"/>
          <w:szCs w:val="28"/>
        </w:rPr>
        <w:t>11</w:t>
      </w:r>
      <w:r w:rsidR="00F70605" w:rsidRPr="00BD19A2">
        <w:rPr>
          <w:rFonts w:ascii="Times New Roman" w:hAnsi="Times New Roman" w:cs="Times New Roman"/>
          <w:sz w:val="28"/>
          <w:szCs w:val="28"/>
        </w:rPr>
        <w:t xml:space="preserve"> ноября 2020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70605">
        <w:rPr>
          <w:rFonts w:ascii="Times New Roman" w:hAnsi="Times New Roman" w:cs="Times New Roman"/>
          <w:sz w:val="28"/>
          <w:szCs w:val="28"/>
        </w:rPr>
        <w:t>428</w:t>
      </w:r>
    </w:p>
    <w:p w:rsidR="00F70605" w:rsidRDefault="00F70605" w:rsidP="00F706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70605" w:rsidRDefault="00F70605" w:rsidP="00F706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70605" w:rsidRPr="00762D04" w:rsidRDefault="00F70605" w:rsidP="00F706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D0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Одесского муниципального района </w:t>
      </w:r>
    </w:p>
    <w:p w:rsidR="00F70605" w:rsidRPr="00762D04" w:rsidRDefault="00F70605" w:rsidP="00F706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D04">
        <w:rPr>
          <w:rFonts w:ascii="Times New Roman" w:hAnsi="Times New Roman" w:cs="Times New Roman"/>
          <w:b/>
          <w:sz w:val="28"/>
          <w:szCs w:val="28"/>
        </w:rPr>
        <w:t xml:space="preserve">Омской области «Развитие культуры и туризма </w:t>
      </w:r>
      <w:r>
        <w:rPr>
          <w:rFonts w:ascii="Times New Roman" w:hAnsi="Times New Roman" w:cs="Times New Roman"/>
          <w:b/>
          <w:sz w:val="28"/>
          <w:szCs w:val="28"/>
        </w:rPr>
        <w:t>Одесского муниципального района</w:t>
      </w:r>
      <w:r w:rsidRPr="00762D04">
        <w:rPr>
          <w:rFonts w:ascii="Times New Roman" w:hAnsi="Times New Roman" w:cs="Times New Roman"/>
          <w:b/>
          <w:sz w:val="28"/>
          <w:szCs w:val="28"/>
        </w:rPr>
        <w:t xml:space="preserve"> Омской области» </w:t>
      </w:r>
    </w:p>
    <w:p w:rsidR="00F70605" w:rsidRDefault="00F70605" w:rsidP="002E3355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P536"/>
      <w:bookmarkEnd w:id="0"/>
    </w:p>
    <w:p w:rsidR="002E3355" w:rsidRDefault="002E3355" w:rsidP="002E335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70605" w:rsidRPr="000C55B8" w:rsidRDefault="00F70605" w:rsidP="00F706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Pr="000C55B8">
        <w:rPr>
          <w:rFonts w:ascii="Times New Roman" w:hAnsi="Times New Roman" w:cs="Times New Roman"/>
          <w:sz w:val="28"/>
          <w:szCs w:val="28"/>
        </w:rPr>
        <w:t>ПАСПОРТ</w:t>
      </w:r>
    </w:p>
    <w:p w:rsidR="00F70605" w:rsidRPr="000C55B8" w:rsidRDefault="00F70605" w:rsidP="00F706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C55B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Одесского</w:t>
      </w:r>
      <w:r w:rsidRPr="000C55B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F70605" w:rsidRPr="000C55B8" w:rsidRDefault="00F70605" w:rsidP="00F706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C55B8">
        <w:rPr>
          <w:rFonts w:ascii="Times New Roman" w:hAnsi="Times New Roman" w:cs="Times New Roman"/>
          <w:sz w:val="28"/>
          <w:szCs w:val="28"/>
        </w:rPr>
        <w:t>Омской области</w:t>
      </w:r>
      <w:r w:rsidR="002E3355">
        <w:rPr>
          <w:rFonts w:ascii="Times New Roman" w:hAnsi="Times New Roman" w:cs="Times New Roman"/>
          <w:sz w:val="28"/>
          <w:szCs w:val="28"/>
        </w:rPr>
        <w:t xml:space="preserve"> «Развитие культуры и туризма </w:t>
      </w:r>
      <w:r>
        <w:rPr>
          <w:rFonts w:ascii="Times New Roman" w:hAnsi="Times New Roman" w:cs="Times New Roman"/>
          <w:sz w:val="28"/>
          <w:szCs w:val="28"/>
        </w:rPr>
        <w:t>Одесского муниц</w:t>
      </w:r>
      <w:r w:rsidR="002E3355">
        <w:rPr>
          <w:rFonts w:ascii="Times New Roman" w:hAnsi="Times New Roman" w:cs="Times New Roman"/>
          <w:sz w:val="28"/>
          <w:szCs w:val="28"/>
        </w:rPr>
        <w:t>ипального 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70605" w:rsidRPr="00270D38" w:rsidRDefault="00F70605" w:rsidP="00F706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605" w:rsidRPr="00270D38" w:rsidRDefault="00F70605" w:rsidP="00F706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70605" w:rsidRPr="00270D38" w:rsidTr="002E3355">
        <w:tc>
          <w:tcPr>
            <w:tcW w:w="3652" w:type="dxa"/>
            <w:vAlign w:val="center"/>
          </w:tcPr>
          <w:p w:rsidR="00F70605" w:rsidRPr="00270D38" w:rsidRDefault="00F70605" w:rsidP="00FF0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муниципальной программы Одесского муниципального района Омской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  <w:tc>
          <w:tcPr>
            <w:tcW w:w="5919" w:type="dxa"/>
            <w:vAlign w:val="center"/>
          </w:tcPr>
          <w:p w:rsidR="00F70605" w:rsidRPr="00270D38" w:rsidRDefault="00F70605" w:rsidP="002E335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и туризма  Одесского муниципального района</w:t>
            </w:r>
            <w:r w:rsidR="007C5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Омской области»</w:t>
            </w:r>
          </w:p>
        </w:tc>
      </w:tr>
      <w:tr w:rsidR="00F70605" w:rsidRPr="00270D38" w:rsidTr="002E3355">
        <w:tc>
          <w:tcPr>
            <w:tcW w:w="3652" w:type="dxa"/>
          </w:tcPr>
          <w:p w:rsidR="00F70605" w:rsidRPr="00270D38" w:rsidRDefault="00F70605" w:rsidP="00FF0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1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ответственного </w:t>
            </w:r>
            <w:r w:rsidRPr="00561075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исполнителя муниципальной программы</w:t>
            </w:r>
          </w:p>
        </w:tc>
        <w:tc>
          <w:tcPr>
            <w:tcW w:w="5919" w:type="dxa"/>
          </w:tcPr>
          <w:p w:rsidR="00F70605" w:rsidRPr="00270D38" w:rsidRDefault="00F70605" w:rsidP="00FF0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  Администрации Одесского муницип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ального района Омской области </w:t>
            </w:r>
          </w:p>
        </w:tc>
      </w:tr>
      <w:tr w:rsidR="00F70605" w:rsidRPr="00270D38" w:rsidTr="002E3355">
        <w:tc>
          <w:tcPr>
            <w:tcW w:w="3652" w:type="dxa"/>
          </w:tcPr>
          <w:p w:rsidR="00F70605" w:rsidRPr="00270D38" w:rsidRDefault="00F70605" w:rsidP="00FF0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14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соисполнителя муниципальной программы </w:t>
            </w:r>
          </w:p>
        </w:tc>
        <w:tc>
          <w:tcPr>
            <w:tcW w:w="5919" w:type="dxa"/>
          </w:tcPr>
          <w:p w:rsidR="00F70605" w:rsidRPr="00270D38" w:rsidRDefault="00F70605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>- МБУК «Одесский районный культурно-досуговый центр» Одесского муниципального района Омской области;</w:t>
            </w:r>
          </w:p>
          <w:p w:rsidR="00F70605" w:rsidRPr="00270D38" w:rsidRDefault="00F70605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>- МКУК «Одесская централизованная библиотечная система» Одесского муниципального района Омской области;</w:t>
            </w:r>
          </w:p>
          <w:p w:rsidR="00F70605" w:rsidRPr="00270D38" w:rsidRDefault="00F70605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B19">
              <w:rPr>
                <w:rFonts w:ascii="Times New Roman" w:hAnsi="Times New Roman" w:cs="Times New Roman"/>
                <w:sz w:val="28"/>
                <w:szCs w:val="28"/>
              </w:rPr>
              <w:t xml:space="preserve">- МКУ </w:t>
            </w:r>
            <w:proofErr w:type="gramStart"/>
            <w:r w:rsidRPr="00A50B19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A50B1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A50B19">
              <w:rPr>
                <w:rFonts w:ascii="Times New Roman" w:hAnsi="Times New Roman" w:cs="Times New Roman"/>
                <w:sz w:val="28"/>
                <w:szCs w:val="28"/>
              </w:rPr>
              <w:t>Одесская</w:t>
            </w:r>
            <w:proofErr w:type="gramEnd"/>
            <w:r w:rsidRPr="00A50B19">
              <w:rPr>
                <w:rFonts w:ascii="Times New Roman" w:hAnsi="Times New Roman" w:cs="Times New Roman"/>
                <w:sz w:val="28"/>
                <w:szCs w:val="28"/>
              </w:rPr>
              <w:t xml:space="preserve"> детская школа искусств»</w:t>
            </w: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 xml:space="preserve"> Одесского муниципального района Омской области</w:t>
            </w:r>
            <w:r w:rsidRPr="00A50B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70605" w:rsidRPr="00270D38" w:rsidRDefault="00F70605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>- МКУК «Музей истории, культуры и быта»  Одесского муниципального района Омской области;</w:t>
            </w:r>
          </w:p>
          <w:p w:rsidR="00F70605" w:rsidRPr="00270D38" w:rsidRDefault="00F70605" w:rsidP="002E3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МКУК «Центр финансово-экономического и хозяйственного обеспечения учреждений культуры» Одесского муниципального района Омской </w:t>
            </w:r>
            <w:r w:rsidR="002E3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области.</w:t>
            </w:r>
          </w:p>
        </w:tc>
      </w:tr>
      <w:tr w:rsidR="00F70605" w:rsidRPr="00270D38" w:rsidTr="002E3355">
        <w:tc>
          <w:tcPr>
            <w:tcW w:w="3652" w:type="dxa"/>
          </w:tcPr>
          <w:p w:rsidR="00F70605" w:rsidRPr="00270D38" w:rsidRDefault="00F70605" w:rsidP="00FF0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Сроки реализации муниципальной </w:t>
            </w: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919" w:type="dxa"/>
          </w:tcPr>
          <w:p w:rsidR="00F70605" w:rsidRPr="00270D38" w:rsidRDefault="00F70605" w:rsidP="00FF0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Pr="00270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7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70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70605" w:rsidRPr="00270D38" w:rsidTr="002E3355">
        <w:trPr>
          <w:trHeight w:val="401"/>
        </w:trPr>
        <w:tc>
          <w:tcPr>
            <w:tcW w:w="3652" w:type="dxa"/>
          </w:tcPr>
          <w:p w:rsidR="00F70605" w:rsidRPr="00270D38" w:rsidRDefault="00F70605" w:rsidP="00FF0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Цель муниципальной </w:t>
            </w: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919" w:type="dxa"/>
          </w:tcPr>
          <w:p w:rsidR="00F70605" w:rsidRPr="00270D38" w:rsidRDefault="00F70605" w:rsidP="00FF060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благоприятных условий для укрепления единого культурного пространства и сохранения культурного наследия </w:t>
            </w: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>Одесского</w:t>
            </w:r>
            <w:r w:rsidR="002E33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2E3355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</w:t>
            </w: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развития культурного и духовного потенциала населения, обеспечения свободы творчества и прав граждан на участие в культурной жизни и доступ к культурным ценностям, развития туризма в </w:t>
            </w: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>Одесском муниципальном районе</w:t>
            </w:r>
            <w:r w:rsidR="002E3355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</w:t>
            </w:r>
            <w:r w:rsidRPr="00270D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0605" w:rsidRPr="00270D38" w:rsidTr="002E3355">
        <w:trPr>
          <w:trHeight w:val="328"/>
        </w:trPr>
        <w:tc>
          <w:tcPr>
            <w:tcW w:w="3652" w:type="dxa"/>
          </w:tcPr>
          <w:p w:rsidR="00F70605" w:rsidRPr="00270D38" w:rsidRDefault="00F70605" w:rsidP="00FF0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Задачи муниципальной </w:t>
            </w: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919" w:type="dxa"/>
          </w:tcPr>
          <w:p w:rsidR="00F70605" w:rsidRPr="00A50B19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беспечение населения Одесского муниципального района Омской области продуктами культурной деятельности района, реализац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творческого потенциала нации</w:t>
            </w:r>
          </w:p>
          <w:p w:rsidR="00F70605" w:rsidRPr="00A50B19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и качества библиотечных услуг</w:t>
            </w:r>
          </w:p>
          <w:p w:rsidR="00F70605" w:rsidRPr="00A50B19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доступности дополнительного образования детей на территории Одесского муниципального района Омской области</w:t>
            </w:r>
          </w:p>
          <w:p w:rsidR="00F70605" w:rsidRPr="00A50B19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использования объектов культурного наследия, повышение доступности и качества музейных услуг</w:t>
            </w:r>
          </w:p>
          <w:p w:rsidR="00F70605" w:rsidRPr="00A50B19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финансово-экономического и хозяйственного обеспечения учреждений культуры Одесского муниципального района Омской области</w:t>
            </w:r>
          </w:p>
          <w:p w:rsidR="00F70605" w:rsidRPr="00A50B19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Организация управления в сфере культуры</w:t>
            </w:r>
          </w:p>
          <w:p w:rsidR="00F70605" w:rsidRPr="00F86F9C" w:rsidRDefault="00E133F2" w:rsidP="002E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F70605" w:rsidRPr="00A50B19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 развития внутреннего и международного туризма</w:t>
            </w:r>
          </w:p>
        </w:tc>
      </w:tr>
      <w:tr w:rsidR="00F70605" w:rsidRPr="00270D38" w:rsidTr="002E3355">
        <w:trPr>
          <w:trHeight w:val="647"/>
        </w:trPr>
        <w:tc>
          <w:tcPr>
            <w:tcW w:w="3652" w:type="dxa"/>
          </w:tcPr>
          <w:p w:rsidR="00F70605" w:rsidRPr="000C55B8" w:rsidRDefault="00F70605" w:rsidP="00FF060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55B8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919" w:type="dxa"/>
          </w:tcPr>
          <w:p w:rsidR="00F70605" w:rsidRPr="000C55B8" w:rsidRDefault="00F70605" w:rsidP="00FF060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70605" w:rsidRPr="00270D38" w:rsidTr="002E3355">
        <w:trPr>
          <w:trHeight w:val="701"/>
        </w:trPr>
        <w:tc>
          <w:tcPr>
            <w:tcW w:w="3652" w:type="dxa"/>
          </w:tcPr>
          <w:p w:rsidR="00F70605" w:rsidRPr="00270D38" w:rsidRDefault="00F70605" w:rsidP="00FF0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ы и источники финансирования муниципальной программы </w:t>
            </w:r>
            <w:r w:rsidRPr="00270D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целом и по годам ее реализации </w:t>
            </w:r>
          </w:p>
        </w:tc>
        <w:tc>
          <w:tcPr>
            <w:tcW w:w="5919" w:type="dxa"/>
          </w:tcPr>
          <w:p w:rsidR="00F70605" w:rsidRPr="0002016F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0D38">
              <w:rPr>
                <w:rFonts w:ascii="Times New Roman" w:hAnsi="Times New Roman"/>
                <w:sz w:val="28"/>
                <w:szCs w:val="28"/>
              </w:rPr>
              <w:t>Общий объем финансирования за счет средс</w:t>
            </w:r>
            <w:r>
              <w:rPr>
                <w:rFonts w:ascii="Times New Roman" w:hAnsi="Times New Roman"/>
                <w:sz w:val="28"/>
                <w:szCs w:val="28"/>
              </w:rPr>
              <w:t>тв районного бюджета сост</w:t>
            </w:r>
            <w:r w:rsidRPr="0002016F">
              <w:rPr>
                <w:rFonts w:ascii="Times New Roman" w:hAnsi="Times New Roman"/>
                <w:sz w:val="28"/>
                <w:szCs w:val="28"/>
              </w:rPr>
              <w:t xml:space="preserve">авляет </w:t>
            </w:r>
            <w:r>
              <w:rPr>
                <w:rFonts w:ascii="Times New Roman" w:hAnsi="Times New Roman"/>
                <w:sz w:val="28"/>
                <w:szCs w:val="28"/>
              </w:rPr>
              <w:t>202 656 262,85</w:t>
            </w:r>
            <w:r w:rsidRPr="0002016F">
              <w:rPr>
                <w:rFonts w:ascii="Times New Roman" w:hAnsi="Times New Roman"/>
                <w:sz w:val="28"/>
                <w:szCs w:val="28"/>
              </w:rPr>
              <w:t xml:space="preserve"> рублей, в том числе</w:t>
            </w: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70605" w:rsidRPr="0002016F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35 885 754,99</w:t>
            </w: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год – 33 256 896,26</w:t>
            </w: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год – 33 378 402,90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33 378 402,90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33 378 402,90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33 378 402,90 руб.</w:t>
            </w:r>
          </w:p>
          <w:p w:rsidR="00F70605" w:rsidRDefault="00F70605" w:rsidP="00464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 общего объема расходы бюджета муниципального района за счет налоговых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неналоговых доходов, поступлений нецелевого характера составят 202 656 262,85 руб., в том числе по годам:</w:t>
            </w:r>
          </w:p>
          <w:p w:rsidR="00F70605" w:rsidRPr="0002016F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35 885 754,99</w:t>
            </w: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год – 33 256 896,26</w:t>
            </w:r>
            <w:r w:rsidRPr="000201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год – 33 378 402,90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33 378 402,90 руб.;</w:t>
            </w:r>
          </w:p>
          <w:p w:rsidR="00F70605" w:rsidRDefault="00F70605" w:rsidP="004644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33 378 402,90 руб.;</w:t>
            </w:r>
          </w:p>
          <w:p w:rsidR="00F70605" w:rsidRPr="00270D38" w:rsidRDefault="00405D70" w:rsidP="00405D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33 378 402,90 руб.</w:t>
            </w:r>
          </w:p>
        </w:tc>
      </w:tr>
      <w:tr w:rsidR="00F70605" w:rsidRPr="00C30767" w:rsidTr="002E3355">
        <w:trPr>
          <w:trHeight w:val="697"/>
        </w:trPr>
        <w:tc>
          <w:tcPr>
            <w:tcW w:w="3652" w:type="dxa"/>
          </w:tcPr>
          <w:p w:rsidR="00F70605" w:rsidRPr="00C30767" w:rsidRDefault="00F70605" w:rsidP="00FF0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(по годам и по итогам реализации) </w:t>
            </w:r>
          </w:p>
        </w:tc>
        <w:tc>
          <w:tcPr>
            <w:tcW w:w="5919" w:type="dxa"/>
          </w:tcPr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D25FF9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численност</w:t>
            </w:r>
            <w:r w:rsidR="00D25FF9"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жителей Одесского </w:t>
            </w:r>
            <w:r w:rsidR="00D25FF9"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района</w:t>
            </w:r>
            <w:r w:rsidR="00D25FF9"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Омской области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занимающихся творческой деятельност</w:t>
            </w:r>
            <w:r w:rsidR="00405D70"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ью на непрофессиональной основе, 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до 3190 человек  в 2026 году, в том числе по годам: 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3186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чел;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2022 год – 3186 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2023 год – 3186 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– 3188 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 год – 3188 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2026 год – 3190 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чел;</w:t>
            </w:r>
          </w:p>
          <w:p w:rsidR="00F70605" w:rsidRPr="00C30767" w:rsidRDefault="00F70605" w:rsidP="006F0A5E">
            <w:pPr>
              <w:tabs>
                <w:tab w:val="left" w:pos="7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FF9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</w:t>
            </w:r>
            <w:r w:rsidR="00D25FF9"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30767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 w:rsidR="00D25FF9" w:rsidRPr="00C307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посещений муниципальных библиотек Одесского муниципального района</w:t>
            </w:r>
            <w:r w:rsidR="00B22A08"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</w:t>
            </w:r>
            <w:proofErr w:type="gramEnd"/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до 248,2 тыс.</w:t>
            </w:r>
            <w:r w:rsidR="00FF060F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 в 2026 году, в том числе по годам: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124,1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.ч</w:t>
            </w:r>
            <w:proofErr w:type="gram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</w:t>
            </w:r>
            <w:proofErr w:type="spell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– 136,5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.ч</w:t>
            </w:r>
            <w:proofErr w:type="gram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</w:t>
            </w:r>
            <w:proofErr w:type="spell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– 148,9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.ч</w:t>
            </w:r>
            <w:proofErr w:type="gram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</w:t>
            </w:r>
            <w:proofErr w:type="spell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– 173,7 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.ч</w:t>
            </w:r>
            <w:proofErr w:type="gram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</w:t>
            </w:r>
            <w:proofErr w:type="spell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– 223,4</w:t>
            </w:r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.ч</w:t>
            </w:r>
            <w:proofErr w:type="gram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</w:t>
            </w:r>
            <w:proofErr w:type="spellEnd"/>
            <w:r w:rsidR="00405D70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2026 год – 248,2 тыс.</w:t>
            </w:r>
            <w:r w:rsidR="00FF060F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чел.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C30767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>доля детей, получающих услуги в учреждениях дополнительного образования в сфере культуры, в общей численности детей, проживающих на территории Одесского муниципального района</w:t>
            </w:r>
            <w:r w:rsidR="00B22A08"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>, процентов: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6,5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– 7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– 7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 – 7 процентов;</w:t>
            </w:r>
          </w:p>
          <w:p w:rsidR="00F70605" w:rsidRPr="00C30767" w:rsidRDefault="002B7712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 год – </w:t>
            </w:r>
            <w:r w:rsidR="00F70605"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7,5 процентов;</w:t>
            </w:r>
          </w:p>
          <w:p w:rsidR="00F70605" w:rsidRPr="00C30767" w:rsidRDefault="002B7712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bookmarkStart w:id="1" w:name="_GoBack"/>
            <w:bookmarkEnd w:id="1"/>
            <w:r w:rsidR="00F70605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7,5 процентов.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- доля экспонируемых музейных предметов от общего числа музейных предметов основного 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фонда, процентов до 83 процентов в 2026 году, в том числе по годам: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82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– 82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– 82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 – 83 процент;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– 83 процент;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2026 год – 83 процента.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доля юридических лиц, охваченных финансово-экономическим  и хозяйственным обеспечением муниципальных  учреждений культуры, в общем количестве юридических лиц в сфере культуры, процентов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годам: 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100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– 100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– 100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 – 100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– 100 процентов;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2026 год – 100 процентов.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E507D1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руководителей и с</w:t>
            </w:r>
            <w:r w:rsidR="004B5410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пециалистов учреждений культуры</w:t>
            </w: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, получающих в отчетном году профильное образование, единиц: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2 единицы;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– 0 единиц;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– 0 единиц;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 – 2 единицы;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– 0 единиц;</w:t>
            </w:r>
          </w:p>
          <w:p w:rsidR="00D67348" w:rsidRPr="00C30767" w:rsidRDefault="00D67348" w:rsidP="006F0A5E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Pr="00C307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 единиц.</w:t>
            </w:r>
          </w:p>
          <w:p w:rsidR="00F70605" w:rsidRPr="00C30767" w:rsidRDefault="00F70605" w:rsidP="006F0A5E">
            <w:pPr>
              <w:widowControl w:val="0"/>
              <w:autoSpaceDE w:val="0"/>
              <w:autoSpaceDN w:val="0"/>
              <w:adjustRightInd w:val="0"/>
              <w:spacing w:after="2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6F0A5E" w:rsidRPr="00C307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туристических и экскурсионных маршрутов в Одесском  муниципальном районе Омской области для различных категорий населения в год, до 3 единиц до 2026 года, в том числе по годам: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в 2021 году – 1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единица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в 2022 году –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0 единица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в 2023 году –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1 единиц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в 2024 году –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0 единица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Pr="00C30767" w:rsidRDefault="00F70605" w:rsidP="006F0A5E">
            <w:pPr>
              <w:spacing w:after="2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2025 году – 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>1 единиц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70605" w:rsidRPr="00C30767" w:rsidRDefault="00F70605" w:rsidP="006F0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в 2026 году –</w:t>
            </w:r>
            <w:r w:rsidRPr="00C30767">
              <w:rPr>
                <w:rFonts w:ascii="Times New Roman" w:hAnsi="Times New Roman" w:cs="Times New Roman"/>
                <w:sz w:val="28"/>
                <w:szCs w:val="28"/>
              </w:rPr>
              <w:t xml:space="preserve"> 0 единица</w:t>
            </w:r>
            <w:r w:rsidRPr="00C3076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762D04" w:rsidRPr="00C30767" w:rsidRDefault="00762D04" w:rsidP="00762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4429" w:rsidRDefault="009F4429" w:rsidP="009F44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80517" w:rsidRPr="009F4429" w:rsidRDefault="009F4429" w:rsidP="00AC3B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F4429">
        <w:rPr>
          <w:rFonts w:ascii="Times New Roman" w:hAnsi="Times New Roman" w:cs="Times New Roman"/>
          <w:sz w:val="28"/>
          <w:szCs w:val="28"/>
        </w:rPr>
        <w:lastRenderedPageBreak/>
        <w:t>Раздел 2.</w:t>
      </w:r>
      <w:r w:rsidR="00880517" w:rsidRPr="009F4429"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Характеристика текущего состояния социально-экономического развития Одесского муниципального района Омской области в сфере реализации муниципальной программы</w:t>
      </w:r>
    </w:p>
    <w:p w:rsidR="0002016F" w:rsidRPr="00270D38" w:rsidRDefault="00880517" w:rsidP="00AC3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270D38" w:rsidRPr="00270D38">
        <w:rPr>
          <w:rFonts w:ascii="Times New Roman" w:hAnsi="Times New Roman" w:cs="Times New Roman"/>
          <w:sz w:val="28"/>
          <w:szCs w:val="28"/>
        </w:rPr>
        <w:t xml:space="preserve">Одесский муниципальный район </w:t>
      </w:r>
      <w:r w:rsidR="00AC3BCB">
        <w:rPr>
          <w:rFonts w:ascii="Times New Roman" w:hAnsi="Times New Roman" w:cs="Times New Roman"/>
          <w:sz w:val="28"/>
          <w:szCs w:val="28"/>
        </w:rPr>
        <w:t xml:space="preserve">Омской области </w:t>
      </w:r>
      <w:r w:rsidR="00270D38" w:rsidRPr="00270D38">
        <w:rPr>
          <w:rFonts w:ascii="Times New Roman" w:hAnsi="Times New Roman" w:cs="Times New Roman"/>
          <w:sz w:val="28"/>
          <w:szCs w:val="28"/>
        </w:rPr>
        <w:t>располагает огромным культурным наследием, имеющим значительный потенциал развития.</w:t>
      </w:r>
    </w:p>
    <w:p w:rsidR="0002016F" w:rsidRPr="00270D38" w:rsidRDefault="00270D38" w:rsidP="00AC3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Отрасль культуры объединяет деятельность по сохранению объектов культурного наследия, развитию библиотечного, музейного дела,  кинематографии, сохранению нематериального культурного наследия народов проживающих на территории Одесского муниципального района</w:t>
      </w:r>
      <w:r w:rsidR="00AC3BCB">
        <w:rPr>
          <w:rFonts w:ascii="Times New Roman" w:hAnsi="Times New Roman" w:cs="Times New Roman"/>
          <w:sz w:val="28"/>
          <w:szCs w:val="28"/>
        </w:rPr>
        <w:t xml:space="preserve"> Омской области </w:t>
      </w:r>
      <w:r w:rsidRPr="00270D38">
        <w:rPr>
          <w:rFonts w:ascii="Times New Roman" w:hAnsi="Times New Roman" w:cs="Times New Roman"/>
          <w:sz w:val="28"/>
          <w:szCs w:val="28"/>
        </w:rPr>
        <w:t>и развитию традиционной народной культуры, укреплению межрегиональных и международных связей в сфере культуры.</w:t>
      </w:r>
    </w:p>
    <w:p w:rsidR="00F70605" w:rsidRDefault="00270D38" w:rsidP="00AC3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По состоя</w:t>
      </w:r>
      <w:r w:rsidR="0002016F">
        <w:rPr>
          <w:rFonts w:ascii="Times New Roman" w:hAnsi="Times New Roman" w:cs="Times New Roman"/>
          <w:sz w:val="28"/>
          <w:szCs w:val="28"/>
        </w:rPr>
        <w:t>нию на начало 2021</w:t>
      </w:r>
      <w:r w:rsidRPr="00270D38">
        <w:rPr>
          <w:rFonts w:ascii="Times New Roman" w:hAnsi="Times New Roman" w:cs="Times New Roman"/>
          <w:sz w:val="28"/>
          <w:szCs w:val="28"/>
        </w:rPr>
        <w:t xml:space="preserve"> года отрасль культуры объединяет 39 учреждений. Общая численность работающих в отрасли составляет </w:t>
      </w:r>
      <w:r w:rsidR="0002016F">
        <w:rPr>
          <w:rFonts w:ascii="Times New Roman" w:hAnsi="Times New Roman" w:cs="Times New Roman"/>
          <w:sz w:val="28"/>
          <w:szCs w:val="28"/>
        </w:rPr>
        <w:t>125</w:t>
      </w:r>
      <w:r w:rsidRPr="00270D3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70D38" w:rsidRPr="00270D38" w:rsidRDefault="00270D38" w:rsidP="00270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СЕТЬ УЧРЕЖДЕНИЙ</w:t>
      </w:r>
      <w:r w:rsidRPr="00270D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КУЛЬТУРЫ</w:t>
      </w:r>
    </w:p>
    <w:tbl>
      <w:tblPr>
        <w:tblW w:w="9509" w:type="dxa"/>
        <w:jc w:val="center"/>
        <w:tblInd w:w="-275" w:type="dxa"/>
        <w:tblLayout w:type="fixed"/>
        <w:tblLook w:val="0000" w:firstRow="0" w:lastRow="0" w:firstColumn="0" w:lastColumn="0" w:noHBand="0" w:noVBand="0"/>
      </w:tblPr>
      <w:tblGrid>
        <w:gridCol w:w="540"/>
        <w:gridCol w:w="3223"/>
        <w:gridCol w:w="1984"/>
        <w:gridCol w:w="1701"/>
        <w:gridCol w:w="2061"/>
      </w:tblGrid>
      <w:tr w:rsidR="00270D38" w:rsidRPr="00270D38" w:rsidTr="00297BA8">
        <w:trPr>
          <w:trHeight w:val="34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Вид учреждения</w:t>
            </w:r>
          </w:p>
        </w:tc>
        <w:tc>
          <w:tcPr>
            <w:tcW w:w="57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культуры муниципального района, ед.</w:t>
            </w:r>
          </w:p>
        </w:tc>
      </w:tr>
      <w:tr w:rsidR="00270D38" w:rsidRPr="00270D38" w:rsidTr="00297BA8">
        <w:trPr>
          <w:cantSplit/>
          <w:trHeight w:val="311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со статусом юридического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сетевых единиц, всего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обособленных подразделений (филиалов</w:t>
            </w:r>
            <w:r w:rsidRPr="00270D38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footnoteReference w:id="1"/>
            </w: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) по уставу, всего</w:t>
            </w:r>
          </w:p>
        </w:tc>
      </w:tr>
      <w:tr w:rsidR="00270D38" w:rsidRPr="00270D38" w:rsidTr="00297BA8">
        <w:trPr>
          <w:trHeight w:val="6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Централизованная бухгалтерия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Музеи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Библиотеки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777E7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Учреждения дополнительного образования детей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культуры администрации Одесского муниципального района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0D38" w:rsidRPr="00270D38" w:rsidTr="00297BA8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Итого: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D38" w:rsidRPr="00270D38" w:rsidRDefault="00270D38" w:rsidP="00270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D3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4123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</w:tbl>
    <w:p w:rsidR="00270D38" w:rsidRPr="00270D38" w:rsidRDefault="00270D38" w:rsidP="00270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D38" w:rsidRPr="00270D38" w:rsidRDefault="00270D38" w:rsidP="00270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регулирования, а сложную и многоуровневую систему, внутри которой решение проблем может быть только комплексным, </w:t>
      </w:r>
      <w:r w:rsidRPr="00270D38">
        <w:rPr>
          <w:rFonts w:ascii="Times New Roman" w:hAnsi="Times New Roman" w:cs="Times New Roman"/>
          <w:sz w:val="28"/>
          <w:szCs w:val="28"/>
        </w:rPr>
        <w:lastRenderedPageBreak/>
        <w:t>учитывающим множество смежных факторов и соединяющим усилия разных ведомств, общественных институтов и бизнеса.</w:t>
      </w:r>
    </w:p>
    <w:p w:rsidR="00270D38" w:rsidRPr="00270D38" w:rsidRDefault="00270D38" w:rsidP="00270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В последнее время удалось преодолеть спад в развитии культуры. </w:t>
      </w:r>
    </w:p>
    <w:p w:rsidR="00270D38" w:rsidRPr="00270D38" w:rsidRDefault="00270D38" w:rsidP="00270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Вместе с тем многие проблемы сферы культуры пока остаются нерешенными.</w:t>
      </w:r>
    </w:p>
    <w:p w:rsidR="00270D38" w:rsidRPr="00270D38" w:rsidRDefault="00270D38" w:rsidP="00270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 последние годы в культуре произошли принципиальные изменения, связанные с внедрением новых технических средств коммуникации (цифровое телевидение, Интернет, мобильные телефоны и многое другое)</w:t>
      </w:r>
      <w:r w:rsidR="00AC3BCB">
        <w:rPr>
          <w:rFonts w:ascii="Times New Roman" w:hAnsi="Times New Roman" w:cs="Times New Roman"/>
          <w:sz w:val="28"/>
          <w:szCs w:val="28"/>
        </w:rPr>
        <w:t>. Н</w:t>
      </w:r>
      <w:r w:rsidRPr="00270D38">
        <w:rPr>
          <w:rFonts w:ascii="Times New Roman" w:hAnsi="Times New Roman" w:cs="Times New Roman"/>
          <w:sz w:val="28"/>
          <w:szCs w:val="28"/>
        </w:rPr>
        <w:t>а их основе возникли новые социокультурные связи и взаимодействия.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Крайне неудовлетворительным остается состояние зданий и материально-технической оснащенности большинства организаций культуры, находящихся в ведении муниципального района.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Ух</w:t>
      </w:r>
      <w:r w:rsidR="00AC3BCB">
        <w:rPr>
          <w:rFonts w:ascii="Times New Roman" w:hAnsi="Times New Roman" w:cs="Times New Roman"/>
          <w:sz w:val="28"/>
          <w:szCs w:val="28"/>
        </w:rPr>
        <w:t xml:space="preserve">удшение ассортимента и </w:t>
      </w:r>
      <w:proofErr w:type="gramStart"/>
      <w:r w:rsidR="00AC3BCB">
        <w:rPr>
          <w:rFonts w:ascii="Times New Roman" w:hAnsi="Times New Roman" w:cs="Times New Roman"/>
          <w:sz w:val="28"/>
          <w:szCs w:val="28"/>
        </w:rPr>
        <w:t>качества</w:t>
      </w:r>
      <w:proofErr w:type="gramEnd"/>
      <w:r w:rsidRPr="00270D38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8335A2">
        <w:rPr>
          <w:rFonts w:ascii="Times New Roman" w:hAnsi="Times New Roman" w:cs="Times New Roman"/>
          <w:sz w:val="28"/>
          <w:szCs w:val="28"/>
        </w:rPr>
        <w:t>яемых культурно-досуговых услуг</w:t>
      </w:r>
      <w:r w:rsidRPr="00270D38">
        <w:rPr>
          <w:rFonts w:ascii="Times New Roman" w:hAnsi="Times New Roman" w:cs="Times New Roman"/>
          <w:sz w:val="28"/>
          <w:szCs w:val="28"/>
        </w:rPr>
        <w:t xml:space="preserve"> соседствует с устареванием применяемых технологий и форм работы, ухудшением материально-технического оснащения (так, аудио и видеоаппаратура, которую используют культурно-досуговы</w:t>
      </w:r>
      <w:r w:rsidR="00F12C7B">
        <w:rPr>
          <w:rFonts w:ascii="Times New Roman" w:hAnsi="Times New Roman" w:cs="Times New Roman"/>
          <w:sz w:val="28"/>
          <w:szCs w:val="28"/>
        </w:rPr>
        <w:t>е</w:t>
      </w:r>
      <w:r w:rsidRPr="00270D38">
        <w:rPr>
          <w:rFonts w:ascii="Times New Roman" w:hAnsi="Times New Roman" w:cs="Times New Roman"/>
          <w:sz w:val="28"/>
          <w:szCs w:val="28"/>
        </w:rPr>
        <w:t xml:space="preserve"> учреждения, во многих случаях стала хуже имеющейся у граждан в личном пользовании).</w:t>
      </w:r>
    </w:p>
    <w:p w:rsidR="00270D38" w:rsidRPr="00C30767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767">
        <w:rPr>
          <w:rFonts w:ascii="Times New Roman" w:hAnsi="Times New Roman" w:cs="Times New Roman"/>
          <w:sz w:val="28"/>
          <w:szCs w:val="28"/>
        </w:rPr>
        <w:t>Острая нехватка репертуара для детей и юношества - не только культурная, но и важная социальная проблема. Оставляя в этом сложном переходном возрасте подростков фактически без соответствующего предложения, культурные институты рискуют остаться в будущем без зрителя, а общество - лишиться духовно развитых людей.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Продолжает нарастать дефицит квалифицированных кадров.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 системе культурно-досуговых учреждений наблюдаются тенденции "старения" и снижения квалификации кадров, роста несоответствия их профессиональных знаний и умений вызовам сегодняшнего дня. Отрасль испытывает острый дефицит в кадрах.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Требуется переход к качественно новому уровню функционирования отрасли культуры, включая библиотечное, музейное дело, традиционную народную культуру, сохранение и популяризацию объектов культурного наследия.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C30767">
        <w:rPr>
          <w:rFonts w:ascii="Times New Roman" w:hAnsi="Times New Roman" w:cs="Times New Roman"/>
          <w:sz w:val="28"/>
          <w:szCs w:val="28"/>
        </w:rPr>
        <w:t>такого подхода предполагает</w:t>
      </w:r>
      <w:r w:rsidRPr="00270D38">
        <w:rPr>
          <w:rFonts w:ascii="Times New Roman" w:hAnsi="Times New Roman" w:cs="Times New Roman"/>
          <w:sz w:val="28"/>
          <w:szCs w:val="28"/>
        </w:rPr>
        <w:t>: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- качественное изменение подходов к оказанию услуг и выполнению работ в сфере культуры, а также к развитию инфраструктуры отрасли, повышению профессионального уровня персонала, укреплению кадрового потенциала отрасли;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- преодоление значительного отставания учреждений культуры 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</w:t>
      </w:r>
      <w:r w:rsidRPr="00C30767">
        <w:rPr>
          <w:rFonts w:ascii="Times New Roman" w:hAnsi="Times New Roman" w:cs="Times New Roman"/>
          <w:sz w:val="28"/>
          <w:szCs w:val="28"/>
        </w:rPr>
        <w:t>фондов</w:t>
      </w:r>
      <w:r w:rsidR="00C30767" w:rsidRPr="00C30767">
        <w:rPr>
          <w:rFonts w:ascii="Times New Roman" w:hAnsi="Times New Roman" w:cs="Times New Roman"/>
          <w:sz w:val="28"/>
          <w:szCs w:val="28"/>
        </w:rPr>
        <w:t xml:space="preserve">, </w:t>
      </w:r>
      <w:r w:rsidRPr="00C30767">
        <w:rPr>
          <w:rFonts w:ascii="Times New Roman" w:hAnsi="Times New Roman" w:cs="Times New Roman"/>
          <w:sz w:val="28"/>
          <w:szCs w:val="28"/>
        </w:rPr>
        <w:t xml:space="preserve"> музеев, библиотек</w:t>
      </w:r>
      <w:r w:rsidRPr="00270D38">
        <w:rPr>
          <w:rFonts w:ascii="Times New Roman" w:hAnsi="Times New Roman" w:cs="Times New Roman"/>
          <w:sz w:val="28"/>
          <w:szCs w:val="28"/>
        </w:rPr>
        <w:t xml:space="preserve"> и архивов;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- реализацию мер по увеличению объемов негосударственных ресурсов, привлекаемых в сферу культуры;</w:t>
      </w:r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- повышение эффективности управления отраслью культуры.</w:t>
      </w:r>
    </w:p>
    <w:p w:rsidR="009F4429" w:rsidRDefault="009F4429" w:rsidP="006500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70D38" w:rsidRPr="009F4429" w:rsidRDefault="009F4429" w:rsidP="0065007F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4429">
        <w:rPr>
          <w:rFonts w:ascii="Times New Roman" w:hAnsi="Times New Roman" w:cs="Times New Roman"/>
          <w:sz w:val="28"/>
          <w:szCs w:val="28"/>
        </w:rPr>
        <w:lastRenderedPageBreak/>
        <w:t xml:space="preserve">Раздел 3. </w:t>
      </w:r>
      <w:r w:rsidR="00880517" w:rsidRPr="009F4429">
        <w:rPr>
          <w:rFonts w:ascii="Times New Roman" w:hAnsi="Times New Roman" w:cs="Times New Roman"/>
          <w:sz w:val="28"/>
          <w:szCs w:val="28"/>
        </w:rPr>
        <w:t xml:space="preserve"> Цель и задачи муниципальной программы</w:t>
      </w:r>
    </w:p>
    <w:p w:rsidR="00270D38" w:rsidRPr="00270D38" w:rsidRDefault="007D46B6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реализации данной</w:t>
      </w:r>
      <w:r w:rsidR="00777757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D38" w:rsidRPr="00270D38">
        <w:rPr>
          <w:rFonts w:ascii="Times New Roman" w:hAnsi="Times New Roman" w:cs="Times New Roman"/>
          <w:sz w:val="28"/>
          <w:szCs w:val="28"/>
        </w:rPr>
        <w:t xml:space="preserve">программы поставлена следующая цель – создание благоприятных  условий для укрепления единого культурного пространства и сохранения культурного наследия Одесского </w:t>
      </w:r>
      <w:r w:rsidR="00467A7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70D38" w:rsidRPr="00270D38">
        <w:rPr>
          <w:rFonts w:ascii="Times New Roman" w:hAnsi="Times New Roman" w:cs="Times New Roman"/>
          <w:sz w:val="28"/>
          <w:szCs w:val="28"/>
        </w:rPr>
        <w:t>района</w:t>
      </w:r>
      <w:r w:rsidR="00467A77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270D38" w:rsidRPr="00270D38">
        <w:rPr>
          <w:rFonts w:ascii="Times New Roman" w:hAnsi="Times New Roman" w:cs="Times New Roman"/>
          <w:sz w:val="28"/>
          <w:szCs w:val="28"/>
        </w:rPr>
        <w:t>,  развития культурного и духовного потенциала населения, обеспечения свободы творчества и прав граждан на участие  в культурной жизни и доступ к культурным ценностям, развития тури</w:t>
      </w:r>
      <w:r w:rsidR="00467A77">
        <w:rPr>
          <w:rFonts w:ascii="Times New Roman" w:hAnsi="Times New Roman" w:cs="Times New Roman"/>
          <w:sz w:val="28"/>
          <w:szCs w:val="28"/>
        </w:rPr>
        <w:t xml:space="preserve">зма  в Одесском муниципальном </w:t>
      </w:r>
      <w:r w:rsidR="00270D38" w:rsidRPr="00270D38">
        <w:rPr>
          <w:rFonts w:ascii="Times New Roman" w:hAnsi="Times New Roman" w:cs="Times New Roman"/>
          <w:sz w:val="28"/>
          <w:szCs w:val="28"/>
        </w:rPr>
        <w:t>районе</w:t>
      </w:r>
      <w:r w:rsidR="00467A77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270D38" w:rsidRPr="00270D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0D38" w:rsidRPr="00270D38" w:rsidRDefault="00270D38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Достижение этой цели предполагается посредством решения </w:t>
      </w:r>
      <w:r w:rsidR="00A91B41">
        <w:rPr>
          <w:rFonts w:ascii="Times New Roman" w:hAnsi="Times New Roman" w:cs="Times New Roman"/>
          <w:sz w:val="28"/>
          <w:szCs w:val="28"/>
        </w:rPr>
        <w:t>се</w:t>
      </w:r>
      <w:r w:rsidRPr="00270D38">
        <w:rPr>
          <w:rFonts w:ascii="Times New Roman" w:hAnsi="Times New Roman" w:cs="Times New Roman"/>
          <w:sz w:val="28"/>
          <w:szCs w:val="28"/>
        </w:rPr>
        <w:t xml:space="preserve">ми задач: </w:t>
      </w:r>
    </w:p>
    <w:p w:rsidR="00270D38" w:rsidRP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1.Обеспечение населения Одесского муниципального района Омской области продуктами культурной деятельности района, реализация творческого потенциала нации.</w:t>
      </w:r>
    </w:p>
    <w:p w:rsidR="00270D38" w:rsidRP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2.Повышение доступности и качества библиотечных услуг</w:t>
      </w:r>
      <w:r w:rsidR="00BC5610">
        <w:rPr>
          <w:rFonts w:ascii="Times New Roman" w:hAnsi="Times New Roman" w:cs="Times New Roman"/>
          <w:sz w:val="28"/>
          <w:szCs w:val="28"/>
        </w:rPr>
        <w:t>.</w:t>
      </w:r>
    </w:p>
    <w:p w:rsidR="00270D38" w:rsidRP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3.Повышение качества и доступности дополнительного образования детей на территории Одесского муниципального района Омской области</w:t>
      </w:r>
      <w:r w:rsidR="00BC5610">
        <w:rPr>
          <w:rFonts w:ascii="Times New Roman" w:hAnsi="Times New Roman" w:cs="Times New Roman"/>
          <w:sz w:val="28"/>
          <w:szCs w:val="28"/>
        </w:rPr>
        <w:t>.</w:t>
      </w:r>
    </w:p>
    <w:p w:rsidR="00270D38" w:rsidRP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4.Обеспечение сохранности и использования объектов культурного наследия, повышение доступности и качества музейных услуг</w:t>
      </w:r>
      <w:r w:rsidR="00BC5610">
        <w:rPr>
          <w:rFonts w:ascii="Times New Roman" w:hAnsi="Times New Roman" w:cs="Times New Roman"/>
          <w:sz w:val="28"/>
          <w:szCs w:val="28"/>
        </w:rPr>
        <w:t>.</w:t>
      </w:r>
    </w:p>
    <w:p w:rsidR="00270D38" w:rsidRP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5.Создание условий для финансово-экономического и хозяйственного обеспечения учреждений культуры Одесского муниципального района Омской области</w:t>
      </w:r>
      <w:r w:rsidR="00BC5610">
        <w:rPr>
          <w:rFonts w:ascii="Times New Roman" w:hAnsi="Times New Roman" w:cs="Times New Roman"/>
          <w:sz w:val="28"/>
          <w:szCs w:val="28"/>
        </w:rPr>
        <w:t>.</w:t>
      </w:r>
    </w:p>
    <w:p w:rsidR="00270D38" w:rsidRP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6.</w:t>
      </w:r>
      <w:r w:rsidR="00467A77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Организация управления в сфере культуры</w:t>
      </w:r>
      <w:r w:rsidR="00BC5610">
        <w:rPr>
          <w:rFonts w:ascii="Times New Roman" w:hAnsi="Times New Roman" w:cs="Times New Roman"/>
          <w:sz w:val="28"/>
          <w:szCs w:val="28"/>
        </w:rPr>
        <w:t>.</w:t>
      </w:r>
    </w:p>
    <w:p w:rsidR="00270D38" w:rsidRDefault="00270D38" w:rsidP="00467A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7. Создание благоприятных условий для  развития внутреннего и международного туризма</w:t>
      </w:r>
      <w:r w:rsidR="00BC5610">
        <w:rPr>
          <w:rFonts w:ascii="Times New Roman" w:hAnsi="Times New Roman" w:cs="Times New Roman"/>
          <w:sz w:val="28"/>
          <w:szCs w:val="28"/>
        </w:rPr>
        <w:t>.</w:t>
      </w:r>
    </w:p>
    <w:p w:rsidR="00AC48CB" w:rsidRPr="00270D38" w:rsidRDefault="00AC48CB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B12" w:rsidRPr="009F4429" w:rsidRDefault="00E15B12" w:rsidP="0065007F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  <w:r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4429">
        <w:rPr>
          <w:rFonts w:ascii="Times New Roman" w:hAnsi="Times New Roman" w:cs="Times New Roman"/>
          <w:sz w:val="28"/>
          <w:szCs w:val="28"/>
        </w:rPr>
        <w:t xml:space="preserve"> Описание ожидаемых результатов реализации муниципальной программы по годам, а также по итогам ее реализации</w:t>
      </w:r>
    </w:p>
    <w:p w:rsidR="00E15B12" w:rsidRPr="00270D38" w:rsidRDefault="00E15B12" w:rsidP="0065007F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3678D8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/>
          <w:sz w:val="28"/>
          <w:szCs w:val="28"/>
        </w:rPr>
        <w:t xml:space="preserve">      </w:t>
      </w:r>
      <w:r w:rsidR="000B5A49">
        <w:rPr>
          <w:rFonts w:ascii="Times New Roman" w:hAnsi="Times New Roman"/>
          <w:sz w:val="28"/>
          <w:szCs w:val="28"/>
        </w:rPr>
        <w:t>Для реализации  муниципальной программы определены следующие ожидаемые результаты</w:t>
      </w:r>
      <w:r w:rsidRPr="00270D38">
        <w:rPr>
          <w:rFonts w:ascii="Times New Roman" w:hAnsi="Times New Roman"/>
          <w:spacing w:val="-1"/>
          <w:sz w:val="28"/>
          <w:szCs w:val="28"/>
        </w:rPr>
        <w:t>:</w:t>
      </w:r>
    </w:p>
    <w:p w:rsidR="00E15B12" w:rsidRPr="00132260" w:rsidRDefault="00B04C76" w:rsidP="006500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67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B5A4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величение</w:t>
      </w:r>
      <w:r w:rsidR="00E15B12" w:rsidRPr="0027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численности </w:t>
      </w:r>
      <w:r w:rsidR="00E15B12"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жителей </w:t>
      </w:r>
      <w:r w:rsidR="00CF41EC" w:rsidRPr="001F37D1">
        <w:rPr>
          <w:rFonts w:ascii="Times New Roman" w:hAnsi="Times New Roman" w:cs="Times New Roman"/>
          <w:sz w:val="28"/>
          <w:szCs w:val="28"/>
        </w:rPr>
        <w:t>Одесского м</w:t>
      </w:r>
      <w:r w:rsidR="00CF41EC">
        <w:rPr>
          <w:rFonts w:ascii="Times New Roman" w:hAnsi="Times New Roman" w:cs="Times New Roman"/>
          <w:sz w:val="28"/>
          <w:szCs w:val="28"/>
        </w:rPr>
        <w:t>униципального района Омской области</w:t>
      </w:r>
      <w:r w:rsidR="00E15B12"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, занимающихся творческой деятельностью на непрофессио</w:t>
      </w:r>
      <w:r w:rsidR="00467A77">
        <w:rPr>
          <w:rFonts w:ascii="Times New Roman" w:eastAsia="Calibri" w:hAnsi="Times New Roman" w:cs="Times New Roman"/>
          <w:sz w:val="28"/>
          <w:szCs w:val="28"/>
          <w:lang w:eastAsia="ru-RU"/>
        </w:rPr>
        <w:t>нальной основе. Р</w:t>
      </w:r>
      <w:r w:rsidR="000B5A49">
        <w:rPr>
          <w:rFonts w:ascii="Times New Roman" w:eastAsia="Calibri" w:hAnsi="Times New Roman" w:cs="Times New Roman"/>
          <w:sz w:val="28"/>
          <w:szCs w:val="28"/>
          <w:lang w:eastAsia="ru-RU"/>
        </w:rPr>
        <w:t>ассчитывается по формуле</w:t>
      </w:r>
      <w:r w:rsidR="000B5A49" w:rsidRPr="000B5A4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B5A49" w:rsidRDefault="000B5A49" w:rsidP="001322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=</w:t>
      </w:r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Ч,</w:t>
      </w:r>
      <w:r w:rsidR="00B04C76" w:rsidRPr="00B04C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4C76">
        <w:rPr>
          <w:rFonts w:ascii="Times New Roman" w:eastAsia="Calibri" w:hAnsi="Times New Roman" w:cs="Times New Roman"/>
          <w:sz w:val="28"/>
          <w:szCs w:val="28"/>
          <w:lang w:eastAsia="ru-RU"/>
        </w:rPr>
        <w:t>где</w:t>
      </w:r>
    </w:p>
    <w:p w:rsidR="000B5A49" w:rsidRDefault="000B5A49" w:rsidP="00EC2F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показатель </w:t>
      </w:r>
      <w:r w:rsidRPr="0027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численности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жителей Одесского</w:t>
      </w:r>
      <w:r w:rsidR="00EC2F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</w:t>
      </w:r>
      <w:r w:rsidR="00EC2F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Омской области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, занимающихся творческой деятельностью на непрофессиональной основе</w:t>
      </w:r>
      <w:r w:rsidR="00B04C7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04C76" w:rsidRPr="0095495D" w:rsidRDefault="00132260" w:rsidP="009549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 - количество</w:t>
      </w:r>
      <w:r w:rsidRP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жителей Одесского </w:t>
      </w:r>
      <w:r w:rsidR="009549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="009549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Омской области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, занимающихся творческой деятельностью на непрофессиональной</w:t>
      </w:r>
      <w:r w:rsidR="009549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основе.</w:t>
      </w:r>
    </w:p>
    <w:p w:rsidR="00132260" w:rsidRPr="00132260" w:rsidRDefault="00B04C76" w:rsidP="001322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2.У</w:t>
      </w:r>
      <w:r w:rsidR="00132260">
        <w:rPr>
          <w:rFonts w:ascii="Times New Roman" w:hAnsi="Times New Roman" w:cs="Times New Roman"/>
          <w:bCs/>
          <w:sz w:val="28"/>
          <w:szCs w:val="28"/>
        </w:rPr>
        <w:t xml:space="preserve">величение </w:t>
      </w:r>
      <w:r w:rsidR="00132260">
        <w:rPr>
          <w:rFonts w:ascii="Times New Roman" w:hAnsi="Times New Roman" w:cs="Times New Roman"/>
          <w:sz w:val="28"/>
          <w:szCs w:val="28"/>
        </w:rPr>
        <w:t>количества</w:t>
      </w:r>
      <w:r w:rsidR="00E15B12" w:rsidRPr="00D814E3">
        <w:rPr>
          <w:rFonts w:ascii="Times New Roman" w:hAnsi="Times New Roman" w:cs="Times New Roman"/>
          <w:sz w:val="28"/>
          <w:szCs w:val="28"/>
        </w:rPr>
        <w:t xml:space="preserve"> посещений муниципальных библиотек Одесского муниципального района, </w:t>
      </w:r>
      <w:r w:rsidR="00132260"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рассчитывается по формуле</w:t>
      </w:r>
      <w:r w:rsidR="00132260" w:rsidRPr="000B5A4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132260" w:rsidRDefault="00B04C76" w:rsidP="001322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B04C76">
        <w:rPr>
          <w:rFonts w:ascii="Times New Roman" w:eastAsia="Calibri" w:hAnsi="Times New Roman" w:cs="Times New Roman"/>
          <w:sz w:val="14"/>
          <w:szCs w:val="14"/>
          <w:lang w:eastAsia="ru-RU"/>
        </w:rPr>
        <w:t>1</w:t>
      </w:r>
      <w:proofErr w:type="gramStart"/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А</w:t>
      </w:r>
      <w:proofErr w:type="gramEnd"/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04C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где</w:t>
      </w:r>
    </w:p>
    <w:p w:rsidR="00132260" w:rsidRDefault="00250945" w:rsidP="008C6C7C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Start"/>
      <w:r w:rsidRPr="00B04C76">
        <w:rPr>
          <w:rFonts w:ascii="Times New Roman" w:eastAsia="Calibri" w:hAnsi="Times New Roman" w:cs="Times New Roman"/>
          <w:sz w:val="14"/>
          <w:szCs w:val="14"/>
          <w:lang w:eastAsia="ru-RU"/>
        </w:rPr>
        <w:t>1</w:t>
      </w:r>
      <w:proofErr w:type="gramEnd"/>
      <w:r w:rsid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показатель  </w:t>
      </w:r>
      <w:r w:rsidR="00132260" w:rsidRPr="00D814E3">
        <w:rPr>
          <w:rFonts w:ascii="Times New Roman" w:hAnsi="Times New Roman" w:cs="Times New Roman"/>
          <w:sz w:val="28"/>
          <w:szCs w:val="28"/>
        </w:rPr>
        <w:t>посещений муниципальных библиотек</w:t>
      </w:r>
      <w:r w:rsidR="00B04C76">
        <w:rPr>
          <w:rFonts w:ascii="Times New Roman" w:hAnsi="Times New Roman" w:cs="Times New Roman"/>
          <w:sz w:val="28"/>
          <w:szCs w:val="28"/>
        </w:rPr>
        <w:t>;</w:t>
      </w:r>
    </w:p>
    <w:p w:rsidR="00132260" w:rsidRPr="000B5A49" w:rsidRDefault="00132260" w:rsidP="008C6C7C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- количество</w:t>
      </w:r>
      <w:r w:rsidRPr="00132260">
        <w:rPr>
          <w:rFonts w:ascii="Times New Roman" w:hAnsi="Times New Roman" w:cs="Times New Roman"/>
          <w:sz w:val="28"/>
          <w:szCs w:val="28"/>
        </w:rPr>
        <w:t xml:space="preserve"> </w:t>
      </w:r>
      <w:r w:rsidRPr="00D814E3">
        <w:rPr>
          <w:rFonts w:ascii="Times New Roman" w:hAnsi="Times New Roman" w:cs="Times New Roman"/>
          <w:sz w:val="28"/>
          <w:szCs w:val="28"/>
        </w:rPr>
        <w:t>посещений муниципальных библиотек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15B12" w:rsidRPr="00270D38" w:rsidRDefault="00E15B12" w:rsidP="0065007F">
      <w:pPr>
        <w:tabs>
          <w:tab w:val="left" w:pos="7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B" w:rsidRPr="00C30767" w:rsidRDefault="00B04C76" w:rsidP="00482D05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30767">
        <w:rPr>
          <w:rFonts w:ascii="Times New Roman" w:hAnsi="Times New Roman" w:cs="Times New Roman"/>
          <w:sz w:val="28"/>
          <w:szCs w:val="28"/>
        </w:rPr>
        <w:t>.</w:t>
      </w:r>
      <w:r w:rsidR="008C6C7C" w:rsidRPr="00C30767">
        <w:rPr>
          <w:rFonts w:ascii="Times New Roman" w:hAnsi="Times New Roman" w:cs="Times New Roman"/>
          <w:sz w:val="28"/>
          <w:szCs w:val="28"/>
        </w:rPr>
        <w:t xml:space="preserve"> </w:t>
      </w:r>
      <w:r w:rsidRPr="00C30767">
        <w:rPr>
          <w:rFonts w:ascii="Times New Roman" w:hAnsi="Times New Roman" w:cs="Times New Roman"/>
          <w:sz w:val="28"/>
          <w:szCs w:val="28"/>
        </w:rPr>
        <w:t>Д</w:t>
      </w:r>
      <w:r w:rsidR="00482D05" w:rsidRPr="00C30767">
        <w:rPr>
          <w:rFonts w:ascii="Times New Roman" w:hAnsi="Times New Roman" w:cs="Times New Roman"/>
          <w:sz w:val="28"/>
          <w:szCs w:val="28"/>
        </w:rPr>
        <w:t>оля детей, получающих услуги в учреждениях дополнительного образования в сфере культуры, в общей численности детей, проживающих на территории Одесского м</w:t>
      </w:r>
      <w:r w:rsidR="00EC717B" w:rsidRPr="00C30767">
        <w:rPr>
          <w:rFonts w:ascii="Times New Roman" w:hAnsi="Times New Roman" w:cs="Times New Roman"/>
          <w:sz w:val="28"/>
          <w:szCs w:val="28"/>
        </w:rPr>
        <w:t>униципального района</w:t>
      </w:r>
      <w:r w:rsidR="00CF41EC" w:rsidRPr="00C30767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EC717B" w:rsidRPr="00C30767">
        <w:rPr>
          <w:rFonts w:ascii="Times New Roman" w:hAnsi="Times New Roman" w:cs="Times New Roman"/>
          <w:sz w:val="28"/>
          <w:szCs w:val="28"/>
        </w:rPr>
        <w:t xml:space="preserve">, </w:t>
      </w:r>
      <w:r w:rsidR="00482D05" w:rsidRPr="00C30767">
        <w:rPr>
          <w:rFonts w:ascii="Times New Roman" w:hAnsi="Times New Roman" w:cs="Times New Roman"/>
          <w:bCs/>
          <w:sz w:val="28"/>
          <w:szCs w:val="28"/>
        </w:rPr>
        <w:t>рассчитывается по формуле:</w:t>
      </w:r>
      <w:r w:rsidR="00482D05" w:rsidRPr="00C30767">
        <w:rPr>
          <w:sz w:val="28"/>
          <w:szCs w:val="28"/>
        </w:rPr>
        <w:t xml:space="preserve">  </w:t>
      </w:r>
    </w:p>
    <w:p w:rsidR="00482D05" w:rsidRPr="00C30767" w:rsidRDefault="00482D05" w:rsidP="00482D0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3076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C717B" w:rsidRPr="00C3076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04C76" w:rsidRPr="00C307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717B" w:rsidRPr="00C3076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3076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307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717B" w:rsidRPr="00C307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</w:t>
      </w:r>
    </w:p>
    <w:p w:rsidR="00482D05" w:rsidRPr="00C30767" w:rsidRDefault="00C721B5" w:rsidP="00482D05">
      <w:pPr>
        <w:pStyle w:val="8"/>
        <w:shd w:val="clear" w:color="auto" w:fill="auto"/>
        <w:tabs>
          <w:tab w:val="left" w:leader="hyphen" w:pos="1950"/>
        </w:tabs>
        <w:spacing w:after="27" w:line="240" w:lineRule="auto"/>
        <w:ind w:left="160" w:firstLine="0"/>
        <w:jc w:val="center"/>
        <w:rPr>
          <w:sz w:val="28"/>
          <w:szCs w:val="28"/>
        </w:rPr>
      </w:pPr>
      <w:r w:rsidRPr="00C30767">
        <w:rPr>
          <w:sz w:val="28"/>
          <w:szCs w:val="28"/>
        </w:rPr>
        <w:t>Д</w:t>
      </w:r>
      <w:r w:rsidR="00482D05" w:rsidRPr="00C30767">
        <w:rPr>
          <w:sz w:val="28"/>
          <w:szCs w:val="28"/>
        </w:rPr>
        <w:t>=</w:t>
      </w:r>
      <w:r w:rsidR="00482D05" w:rsidRPr="00C30767">
        <w:rPr>
          <w:sz w:val="28"/>
          <w:szCs w:val="28"/>
        </w:rPr>
        <w:tab/>
        <w:t>х100</w:t>
      </w:r>
      <w:r w:rsidR="00B04C76" w:rsidRPr="00C30767">
        <w:rPr>
          <w:sz w:val="28"/>
          <w:szCs w:val="28"/>
        </w:rPr>
        <w:t>,</w:t>
      </w:r>
      <w:r w:rsidR="00B04C76" w:rsidRPr="00C30767">
        <w:rPr>
          <w:rFonts w:eastAsia="Calibri"/>
          <w:sz w:val="28"/>
          <w:szCs w:val="28"/>
          <w:lang w:eastAsia="ru-RU"/>
        </w:rPr>
        <w:t xml:space="preserve"> где</w:t>
      </w:r>
    </w:p>
    <w:p w:rsidR="00482D05" w:rsidRPr="00C30767" w:rsidRDefault="00482D05" w:rsidP="00482D05">
      <w:pPr>
        <w:pStyle w:val="12"/>
        <w:shd w:val="clear" w:color="auto" w:fill="auto"/>
        <w:spacing w:before="0" w:after="0" w:line="240" w:lineRule="auto"/>
        <w:ind w:left="1260"/>
        <w:rPr>
          <w:sz w:val="28"/>
          <w:szCs w:val="28"/>
        </w:rPr>
      </w:pPr>
      <w:r w:rsidRPr="00C30767">
        <w:rPr>
          <w:sz w:val="28"/>
          <w:szCs w:val="28"/>
        </w:rPr>
        <w:t xml:space="preserve">                 </w:t>
      </w:r>
      <w:r w:rsidR="00B04C76" w:rsidRPr="00C30767">
        <w:rPr>
          <w:sz w:val="28"/>
          <w:szCs w:val="28"/>
        </w:rPr>
        <w:t xml:space="preserve">                              </w:t>
      </w:r>
      <w:r w:rsidRPr="00C30767">
        <w:rPr>
          <w:sz w:val="28"/>
          <w:szCs w:val="28"/>
        </w:rPr>
        <w:t>С</w:t>
      </w:r>
    </w:p>
    <w:p w:rsidR="00482D05" w:rsidRPr="00C30767" w:rsidRDefault="00C721B5" w:rsidP="008C6C7C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 w:rsidRPr="00C30767">
        <w:rPr>
          <w:sz w:val="28"/>
          <w:szCs w:val="28"/>
        </w:rPr>
        <w:t>Д</w:t>
      </w:r>
      <w:r w:rsidR="00482D05" w:rsidRPr="00C30767">
        <w:rPr>
          <w:sz w:val="28"/>
          <w:szCs w:val="28"/>
        </w:rPr>
        <w:t xml:space="preserve">  - доля детей в возрасте от 5 до 18 лет, получающих услуги по дополнительному образованию</w:t>
      </w:r>
      <w:proofErr w:type="gramStart"/>
      <w:r w:rsidR="00482D05" w:rsidRPr="00C30767">
        <w:rPr>
          <w:sz w:val="28"/>
          <w:szCs w:val="28"/>
        </w:rPr>
        <w:t>, %;</w:t>
      </w:r>
      <w:proofErr w:type="gramEnd"/>
    </w:p>
    <w:p w:rsidR="00482D05" w:rsidRPr="00C30767" w:rsidRDefault="00482D05" w:rsidP="008C6C7C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proofErr w:type="gramStart"/>
      <w:r w:rsidRPr="00C30767">
        <w:rPr>
          <w:sz w:val="28"/>
          <w:szCs w:val="28"/>
        </w:rPr>
        <w:t>Б</w:t>
      </w:r>
      <w:proofErr w:type="gramEnd"/>
      <w:r w:rsidR="008C6C7C" w:rsidRPr="00C30767">
        <w:rPr>
          <w:sz w:val="28"/>
          <w:szCs w:val="28"/>
        </w:rPr>
        <w:t xml:space="preserve"> </w:t>
      </w:r>
      <w:r w:rsidRPr="00C30767">
        <w:rPr>
          <w:sz w:val="28"/>
          <w:szCs w:val="28"/>
        </w:rPr>
        <w:t>- число детей в возрасте 5-18 лет, получающих услуги по дополнительному образованию, человек;</w:t>
      </w:r>
    </w:p>
    <w:p w:rsidR="008C6C7C" w:rsidRPr="00C30767" w:rsidRDefault="00482D05" w:rsidP="008C6C7C">
      <w:pPr>
        <w:pStyle w:val="8"/>
        <w:shd w:val="clear" w:color="auto" w:fill="auto"/>
        <w:spacing w:line="240" w:lineRule="auto"/>
        <w:ind w:left="160" w:right="40" w:firstLine="548"/>
        <w:jc w:val="both"/>
        <w:rPr>
          <w:sz w:val="28"/>
          <w:szCs w:val="28"/>
        </w:rPr>
      </w:pPr>
      <w:r w:rsidRPr="00C30767">
        <w:rPr>
          <w:sz w:val="28"/>
          <w:szCs w:val="28"/>
        </w:rPr>
        <w:t xml:space="preserve">С - общее число детей в возрасте 5-18 лет Одесского </w:t>
      </w:r>
      <w:r w:rsidR="008C6C7C" w:rsidRPr="00C30767">
        <w:rPr>
          <w:sz w:val="28"/>
          <w:szCs w:val="28"/>
        </w:rPr>
        <w:t xml:space="preserve">муниципального </w:t>
      </w:r>
      <w:r w:rsidRPr="00C30767">
        <w:rPr>
          <w:sz w:val="28"/>
          <w:szCs w:val="28"/>
        </w:rPr>
        <w:t>района</w:t>
      </w:r>
      <w:r w:rsidR="008C6C7C" w:rsidRPr="00C30767">
        <w:rPr>
          <w:sz w:val="28"/>
          <w:szCs w:val="28"/>
        </w:rPr>
        <w:t xml:space="preserve"> Омской области</w:t>
      </w:r>
      <w:r w:rsidR="00B04C76" w:rsidRPr="00C30767">
        <w:rPr>
          <w:sz w:val="28"/>
          <w:szCs w:val="28"/>
        </w:rPr>
        <w:t>.</w:t>
      </w:r>
    </w:p>
    <w:p w:rsidR="00EC717B" w:rsidRPr="00C30767" w:rsidRDefault="00B04C76" w:rsidP="008C6C7C">
      <w:pPr>
        <w:pStyle w:val="8"/>
        <w:shd w:val="clear" w:color="auto" w:fill="auto"/>
        <w:spacing w:line="240" w:lineRule="auto"/>
        <w:ind w:left="160" w:right="40" w:firstLine="548"/>
        <w:jc w:val="both"/>
        <w:rPr>
          <w:sz w:val="28"/>
          <w:szCs w:val="28"/>
        </w:rPr>
      </w:pPr>
      <w:r w:rsidRPr="00C30767">
        <w:rPr>
          <w:sz w:val="28"/>
          <w:szCs w:val="28"/>
        </w:rPr>
        <w:t>4.</w:t>
      </w:r>
      <w:r w:rsidR="00D4473A" w:rsidRPr="00C30767">
        <w:rPr>
          <w:sz w:val="28"/>
          <w:szCs w:val="28"/>
        </w:rPr>
        <w:t xml:space="preserve"> </w:t>
      </w:r>
      <w:r w:rsidRPr="00C30767">
        <w:rPr>
          <w:sz w:val="28"/>
          <w:szCs w:val="28"/>
        </w:rPr>
        <w:t>Д</w:t>
      </w:r>
      <w:r w:rsidR="00EC717B" w:rsidRPr="00C30767">
        <w:rPr>
          <w:sz w:val="28"/>
          <w:szCs w:val="28"/>
        </w:rPr>
        <w:t>оля экспонируемых музейных предметов от общего числа музейных предметов основного фонда,  рассчитывается по формуле:</w:t>
      </w:r>
    </w:p>
    <w:p w:rsidR="00EC717B" w:rsidRPr="00C30767" w:rsidRDefault="00EC717B" w:rsidP="00EC717B">
      <w:pPr>
        <w:pStyle w:val="8"/>
        <w:shd w:val="clear" w:color="auto" w:fill="auto"/>
        <w:spacing w:line="240" w:lineRule="auto"/>
        <w:ind w:left="4248" w:firstLine="0"/>
        <w:rPr>
          <w:sz w:val="28"/>
          <w:szCs w:val="28"/>
        </w:rPr>
      </w:pPr>
      <w:r w:rsidRPr="00C30767">
        <w:rPr>
          <w:sz w:val="28"/>
          <w:szCs w:val="28"/>
        </w:rPr>
        <w:t xml:space="preserve">      Б</w:t>
      </w:r>
      <w:proofErr w:type="gramStart"/>
      <w:r w:rsidR="00C721B5" w:rsidRPr="00C30767">
        <w:rPr>
          <w:sz w:val="14"/>
          <w:szCs w:val="14"/>
        </w:rPr>
        <w:t>1</w:t>
      </w:r>
      <w:proofErr w:type="gramEnd"/>
    </w:p>
    <w:p w:rsidR="00EC717B" w:rsidRPr="00C30767" w:rsidRDefault="00C721B5" w:rsidP="00EC717B">
      <w:pPr>
        <w:pStyle w:val="8"/>
        <w:shd w:val="clear" w:color="auto" w:fill="auto"/>
        <w:tabs>
          <w:tab w:val="left" w:leader="hyphen" w:pos="1950"/>
        </w:tabs>
        <w:spacing w:after="27" w:line="240" w:lineRule="auto"/>
        <w:ind w:left="160" w:firstLine="0"/>
        <w:jc w:val="center"/>
        <w:rPr>
          <w:sz w:val="28"/>
          <w:szCs w:val="28"/>
        </w:rPr>
      </w:pPr>
      <w:r w:rsidRPr="00C30767">
        <w:rPr>
          <w:sz w:val="28"/>
          <w:szCs w:val="28"/>
        </w:rPr>
        <w:t>Д</w:t>
      </w:r>
      <w:proofErr w:type="gramStart"/>
      <w:r w:rsidRPr="00C30767">
        <w:rPr>
          <w:sz w:val="14"/>
          <w:szCs w:val="14"/>
        </w:rPr>
        <w:t>1</w:t>
      </w:r>
      <w:proofErr w:type="gramEnd"/>
      <w:r w:rsidR="00EC717B" w:rsidRPr="00C30767">
        <w:rPr>
          <w:sz w:val="28"/>
          <w:szCs w:val="28"/>
        </w:rPr>
        <w:t>=</w:t>
      </w:r>
      <w:r w:rsidR="00EC717B" w:rsidRPr="00C30767">
        <w:rPr>
          <w:sz w:val="28"/>
          <w:szCs w:val="28"/>
        </w:rPr>
        <w:tab/>
        <w:t>х100</w:t>
      </w:r>
      <w:r w:rsidR="00B04C76" w:rsidRPr="00C30767">
        <w:rPr>
          <w:sz w:val="28"/>
          <w:szCs w:val="28"/>
        </w:rPr>
        <w:t>,</w:t>
      </w:r>
      <w:r w:rsidRPr="00C30767">
        <w:rPr>
          <w:sz w:val="28"/>
          <w:szCs w:val="28"/>
        </w:rPr>
        <w:t xml:space="preserve"> </w:t>
      </w:r>
      <w:r w:rsidR="00B04C76" w:rsidRPr="00C30767">
        <w:rPr>
          <w:sz w:val="28"/>
          <w:szCs w:val="28"/>
        </w:rPr>
        <w:t>где</w:t>
      </w:r>
    </w:p>
    <w:p w:rsidR="00EC717B" w:rsidRPr="00C30767" w:rsidRDefault="00EC717B" w:rsidP="00EC717B">
      <w:pPr>
        <w:pStyle w:val="12"/>
        <w:shd w:val="clear" w:color="auto" w:fill="auto"/>
        <w:spacing w:before="0" w:after="0" w:line="240" w:lineRule="auto"/>
        <w:ind w:left="1260"/>
        <w:rPr>
          <w:sz w:val="28"/>
          <w:szCs w:val="28"/>
        </w:rPr>
      </w:pPr>
      <w:r w:rsidRPr="00C30767">
        <w:rPr>
          <w:sz w:val="28"/>
          <w:szCs w:val="28"/>
        </w:rPr>
        <w:t xml:space="preserve">                                                  С</w:t>
      </w:r>
      <w:proofErr w:type="gramStart"/>
      <w:r w:rsidR="00C721B5" w:rsidRPr="00C30767">
        <w:rPr>
          <w:sz w:val="14"/>
          <w:szCs w:val="14"/>
        </w:rPr>
        <w:t>1</w:t>
      </w:r>
      <w:proofErr w:type="gramEnd"/>
    </w:p>
    <w:p w:rsidR="00EC717B" w:rsidRPr="00C30767" w:rsidRDefault="00C721B5" w:rsidP="00C721B5">
      <w:pPr>
        <w:pStyle w:val="8"/>
        <w:shd w:val="clear" w:color="auto" w:fill="auto"/>
        <w:spacing w:line="240" w:lineRule="auto"/>
        <w:ind w:right="40" w:firstLine="0"/>
        <w:rPr>
          <w:sz w:val="28"/>
          <w:szCs w:val="28"/>
        </w:rPr>
      </w:pPr>
      <w:r w:rsidRPr="00C30767">
        <w:rPr>
          <w:sz w:val="28"/>
          <w:szCs w:val="28"/>
        </w:rPr>
        <w:t xml:space="preserve">  </w:t>
      </w:r>
      <w:r w:rsidR="00D4473A" w:rsidRPr="00C30767">
        <w:rPr>
          <w:sz w:val="28"/>
          <w:szCs w:val="28"/>
        </w:rPr>
        <w:tab/>
      </w:r>
      <w:r w:rsidRPr="00C30767">
        <w:rPr>
          <w:sz w:val="28"/>
          <w:szCs w:val="28"/>
        </w:rPr>
        <w:t>Д</w:t>
      </w:r>
      <w:proofErr w:type="gramStart"/>
      <w:r w:rsidRPr="00C30767">
        <w:rPr>
          <w:sz w:val="14"/>
          <w:szCs w:val="14"/>
        </w:rPr>
        <w:t>1</w:t>
      </w:r>
      <w:proofErr w:type="gramEnd"/>
      <w:r w:rsidR="00EC717B" w:rsidRPr="00C30767">
        <w:rPr>
          <w:sz w:val="28"/>
          <w:szCs w:val="28"/>
        </w:rPr>
        <w:t xml:space="preserve"> </w:t>
      </w:r>
      <w:r w:rsidRPr="00C30767">
        <w:rPr>
          <w:sz w:val="28"/>
          <w:szCs w:val="28"/>
        </w:rPr>
        <w:t>-</w:t>
      </w:r>
      <w:r w:rsidR="00EC717B" w:rsidRPr="00C30767">
        <w:rPr>
          <w:sz w:val="28"/>
          <w:szCs w:val="28"/>
        </w:rPr>
        <w:t xml:space="preserve"> д</w:t>
      </w:r>
      <w:r w:rsidRPr="00C30767">
        <w:rPr>
          <w:sz w:val="28"/>
          <w:szCs w:val="28"/>
        </w:rPr>
        <w:t>о</w:t>
      </w:r>
      <w:r w:rsidR="00EC717B" w:rsidRPr="00C30767">
        <w:rPr>
          <w:sz w:val="28"/>
          <w:szCs w:val="28"/>
        </w:rPr>
        <w:t>ля экспонируемых предметов, процентов.</w:t>
      </w:r>
    </w:p>
    <w:p w:rsidR="00EC717B" w:rsidRPr="00C30767" w:rsidRDefault="00EC717B" w:rsidP="00D4473A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 w:rsidRPr="00C30767">
        <w:rPr>
          <w:sz w:val="28"/>
          <w:szCs w:val="28"/>
        </w:rPr>
        <w:t>Б</w:t>
      </w:r>
      <w:proofErr w:type="gramStart"/>
      <w:r w:rsidR="00C721B5" w:rsidRPr="00C30767">
        <w:rPr>
          <w:sz w:val="14"/>
          <w:szCs w:val="14"/>
        </w:rPr>
        <w:t>1</w:t>
      </w:r>
      <w:proofErr w:type="gramEnd"/>
      <w:r w:rsidRPr="00C30767">
        <w:rPr>
          <w:sz w:val="28"/>
          <w:szCs w:val="28"/>
        </w:rPr>
        <w:t xml:space="preserve"> </w:t>
      </w:r>
      <w:r w:rsidR="00C721B5" w:rsidRPr="00C30767">
        <w:rPr>
          <w:sz w:val="28"/>
          <w:szCs w:val="28"/>
        </w:rPr>
        <w:t>-</w:t>
      </w:r>
      <w:r w:rsidRPr="00C30767">
        <w:rPr>
          <w:sz w:val="28"/>
          <w:szCs w:val="28"/>
        </w:rPr>
        <w:t xml:space="preserve"> количество экспонируемых предметов в отчетном году, единиц</w:t>
      </w:r>
    </w:p>
    <w:p w:rsidR="00EC717B" w:rsidRPr="00C30767" w:rsidRDefault="00EC717B" w:rsidP="00D4473A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 w:rsidRPr="00C30767">
        <w:rPr>
          <w:sz w:val="28"/>
          <w:szCs w:val="28"/>
        </w:rPr>
        <w:t>С</w:t>
      </w:r>
      <w:proofErr w:type="gramStart"/>
      <w:r w:rsidR="00C721B5" w:rsidRPr="00C30767">
        <w:rPr>
          <w:sz w:val="14"/>
          <w:szCs w:val="14"/>
        </w:rPr>
        <w:t>1</w:t>
      </w:r>
      <w:proofErr w:type="gramEnd"/>
      <w:r w:rsidRPr="00C30767">
        <w:rPr>
          <w:sz w:val="28"/>
          <w:szCs w:val="28"/>
        </w:rPr>
        <w:t xml:space="preserve"> - общее число музейных предметов основного фонда музей, единиц;</w:t>
      </w:r>
    </w:p>
    <w:p w:rsidR="00EC717B" w:rsidRPr="00C30767" w:rsidRDefault="00EC717B" w:rsidP="00EC717B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0767">
        <w:rPr>
          <w:rFonts w:ascii="Times New Roman" w:hAnsi="Times New Roman" w:cs="Times New Roman"/>
          <w:sz w:val="28"/>
          <w:szCs w:val="28"/>
        </w:rPr>
        <w:t xml:space="preserve"> </w:t>
      </w:r>
      <w:r w:rsidRPr="00C30767">
        <w:rPr>
          <w:rFonts w:ascii="Times New Roman" w:hAnsi="Times New Roman" w:cs="Times New Roman"/>
          <w:sz w:val="28"/>
          <w:szCs w:val="28"/>
        </w:rPr>
        <w:tab/>
      </w:r>
      <w:r w:rsidR="00B04C76" w:rsidRPr="00C30767">
        <w:rPr>
          <w:rFonts w:ascii="Times New Roman" w:hAnsi="Times New Roman" w:cs="Times New Roman"/>
          <w:sz w:val="28"/>
          <w:szCs w:val="28"/>
        </w:rPr>
        <w:t xml:space="preserve"> </w:t>
      </w:r>
      <w:r w:rsidR="00B04C76" w:rsidRPr="00C30767">
        <w:rPr>
          <w:rFonts w:ascii="Times New Roman" w:eastAsia="Calibri" w:hAnsi="Times New Roman" w:cs="Times New Roman"/>
          <w:sz w:val="28"/>
          <w:szCs w:val="28"/>
        </w:rPr>
        <w:t>5.</w:t>
      </w:r>
      <w:r w:rsidR="00D4473A" w:rsidRPr="00C30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C76" w:rsidRPr="00C30767">
        <w:rPr>
          <w:rFonts w:ascii="Times New Roman" w:eastAsia="Calibri" w:hAnsi="Times New Roman" w:cs="Times New Roman"/>
          <w:sz w:val="28"/>
          <w:szCs w:val="28"/>
        </w:rPr>
        <w:t>Д</w:t>
      </w:r>
      <w:r w:rsidRPr="00C30767">
        <w:rPr>
          <w:rFonts w:ascii="Times New Roman" w:eastAsia="Calibri" w:hAnsi="Times New Roman" w:cs="Times New Roman"/>
          <w:sz w:val="28"/>
          <w:szCs w:val="28"/>
        </w:rPr>
        <w:t xml:space="preserve">оля юридических лиц, охваченных финансово-экономическим  и хозяйственным обеспечением муниципальных  учреждений культуры, в общем количестве юридических лиц в сфере культуры, </w:t>
      </w:r>
      <w:r w:rsidRPr="00C30767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EC717B" w:rsidRPr="00162C91" w:rsidRDefault="00EC717B" w:rsidP="00EC717B">
      <w:pPr>
        <w:pStyle w:val="8"/>
        <w:shd w:val="clear" w:color="auto" w:fill="auto"/>
        <w:spacing w:line="240" w:lineRule="auto"/>
        <w:ind w:left="4248" w:firstLine="0"/>
        <w:rPr>
          <w:sz w:val="28"/>
          <w:szCs w:val="28"/>
        </w:rPr>
      </w:pPr>
      <w:r w:rsidRPr="00162C91">
        <w:rPr>
          <w:sz w:val="28"/>
          <w:szCs w:val="28"/>
        </w:rPr>
        <w:t xml:space="preserve">      Б</w:t>
      </w:r>
      <w:proofErr w:type="gramStart"/>
      <w:r w:rsidR="00C721B5">
        <w:rPr>
          <w:sz w:val="14"/>
          <w:szCs w:val="14"/>
        </w:rPr>
        <w:t>2</w:t>
      </w:r>
      <w:proofErr w:type="gramEnd"/>
    </w:p>
    <w:p w:rsidR="00EC717B" w:rsidRPr="00162C91" w:rsidRDefault="00C721B5" w:rsidP="00EC717B">
      <w:pPr>
        <w:pStyle w:val="8"/>
        <w:shd w:val="clear" w:color="auto" w:fill="auto"/>
        <w:tabs>
          <w:tab w:val="left" w:leader="hyphen" w:pos="1950"/>
        </w:tabs>
        <w:spacing w:after="27" w:line="240" w:lineRule="auto"/>
        <w:ind w:left="160" w:firstLine="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14"/>
          <w:szCs w:val="14"/>
        </w:rPr>
        <w:t>2</w:t>
      </w:r>
      <w:proofErr w:type="gramEnd"/>
      <w:r w:rsidR="00EC717B" w:rsidRPr="00162C91">
        <w:rPr>
          <w:sz w:val="28"/>
          <w:szCs w:val="28"/>
        </w:rPr>
        <w:t>=</w:t>
      </w:r>
      <w:r w:rsidR="00EC717B" w:rsidRPr="00162C91">
        <w:rPr>
          <w:sz w:val="28"/>
          <w:szCs w:val="28"/>
        </w:rPr>
        <w:tab/>
        <w:t>х100</w:t>
      </w:r>
      <w:r>
        <w:rPr>
          <w:sz w:val="28"/>
          <w:szCs w:val="28"/>
        </w:rPr>
        <w:t>, где</w:t>
      </w:r>
    </w:p>
    <w:p w:rsidR="00EC717B" w:rsidRPr="00162C91" w:rsidRDefault="00EC717B" w:rsidP="00EC717B">
      <w:pPr>
        <w:pStyle w:val="12"/>
        <w:shd w:val="clear" w:color="auto" w:fill="auto"/>
        <w:spacing w:before="0" w:after="0" w:line="240" w:lineRule="auto"/>
        <w:ind w:left="1260"/>
        <w:rPr>
          <w:sz w:val="28"/>
          <w:szCs w:val="28"/>
        </w:rPr>
      </w:pPr>
      <w:r w:rsidRPr="00162C91">
        <w:rPr>
          <w:sz w:val="28"/>
          <w:szCs w:val="28"/>
        </w:rPr>
        <w:t xml:space="preserve">                                                  С</w:t>
      </w:r>
      <w:proofErr w:type="gramStart"/>
      <w:r w:rsidR="00C721B5">
        <w:rPr>
          <w:sz w:val="14"/>
          <w:szCs w:val="14"/>
        </w:rPr>
        <w:t>2</w:t>
      </w:r>
      <w:proofErr w:type="gramEnd"/>
    </w:p>
    <w:p w:rsidR="00EC717B" w:rsidRPr="00162C91" w:rsidRDefault="00C721B5" w:rsidP="00D4473A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14"/>
          <w:szCs w:val="14"/>
        </w:rPr>
        <w:t>2</w:t>
      </w:r>
      <w:proofErr w:type="gramEnd"/>
      <w:r w:rsidR="00EC717B" w:rsidRPr="00162C91">
        <w:rPr>
          <w:sz w:val="28"/>
          <w:szCs w:val="28"/>
        </w:rPr>
        <w:t xml:space="preserve"> –</w:t>
      </w:r>
      <w:r w:rsidR="00EC717B" w:rsidRPr="00932C3E">
        <w:rPr>
          <w:rFonts w:eastAsia="Calibri"/>
          <w:sz w:val="28"/>
          <w:szCs w:val="28"/>
        </w:rPr>
        <w:t xml:space="preserve"> </w:t>
      </w:r>
      <w:r w:rsidR="00EC717B" w:rsidRPr="00270D38">
        <w:rPr>
          <w:rFonts w:eastAsia="Calibri"/>
          <w:sz w:val="28"/>
          <w:szCs w:val="28"/>
        </w:rPr>
        <w:t>доля юридических лиц, охваченных финансово-экономическим  и хозяйственным обеспечением</w:t>
      </w:r>
      <w:r w:rsidR="00B04C76">
        <w:rPr>
          <w:sz w:val="28"/>
          <w:szCs w:val="28"/>
        </w:rPr>
        <w:t>, процентов;</w:t>
      </w:r>
    </w:p>
    <w:p w:rsidR="00EC717B" w:rsidRPr="00162C91" w:rsidRDefault="00EC717B" w:rsidP="00D4473A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 w:rsidRPr="00162C91">
        <w:rPr>
          <w:sz w:val="28"/>
          <w:szCs w:val="28"/>
        </w:rPr>
        <w:t>Б</w:t>
      </w:r>
      <w:proofErr w:type="gramStart"/>
      <w:r w:rsidR="00C721B5">
        <w:rPr>
          <w:sz w:val="14"/>
          <w:szCs w:val="14"/>
        </w:rPr>
        <w:t>2</w:t>
      </w:r>
      <w:proofErr w:type="gramEnd"/>
      <w:r w:rsidRPr="00162C9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количество </w:t>
      </w:r>
      <w:r w:rsidRPr="00270D38">
        <w:rPr>
          <w:rFonts w:eastAsia="Calibri"/>
          <w:sz w:val="28"/>
          <w:szCs w:val="28"/>
        </w:rPr>
        <w:t>муниципальных  учреждений культуры</w:t>
      </w:r>
      <w:r>
        <w:rPr>
          <w:sz w:val="28"/>
          <w:szCs w:val="28"/>
        </w:rPr>
        <w:t xml:space="preserve"> обслуживаемых в текущем году</w:t>
      </w:r>
      <w:r w:rsidRPr="00162C91">
        <w:rPr>
          <w:sz w:val="28"/>
          <w:szCs w:val="28"/>
        </w:rPr>
        <w:t>, единиц</w:t>
      </w:r>
      <w:r w:rsidR="00B04C76">
        <w:rPr>
          <w:sz w:val="28"/>
          <w:szCs w:val="28"/>
        </w:rPr>
        <w:t>;</w:t>
      </w:r>
    </w:p>
    <w:p w:rsidR="00EC717B" w:rsidRPr="00D4473A" w:rsidRDefault="00EC717B" w:rsidP="00D4473A">
      <w:pPr>
        <w:pStyle w:val="8"/>
        <w:shd w:val="clear" w:color="auto" w:fill="auto"/>
        <w:spacing w:line="240" w:lineRule="auto"/>
        <w:ind w:left="160" w:right="40" w:firstLine="548"/>
        <w:jc w:val="both"/>
        <w:rPr>
          <w:sz w:val="28"/>
          <w:szCs w:val="28"/>
        </w:rPr>
      </w:pPr>
      <w:r w:rsidRPr="00162C91">
        <w:rPr>
          <w:sz w:val="28"/>
          <w:szCs w:val="28"/>
        </w:rPr>
        <w:t>С</w:t>
      </w:r>
      <w:proofErr w:type="gramStart"/>
      <w:r w:rsidR="00C721B5">
        <w:rPr>
          <w:sz w:val="14"/>
          <w:szCs w:val="14"/>
        </w:rPr>
        <w:t>2</w:t>
      </w:r>
      <w:proofErr w:type="gramEnd"/>
      <w:r>
        <w:rPr>
          <w:sz w:val="28"/>
          <w:szCs w:val="28"/>
        </w:rPr>
        <w:t xml:space="preserve"> –</w:t>
      </w:r>
      <w:r w:rsidRPr="00162C91">
        <w:rPr>
          <w:sz w:val="28"/>
          <w:szCs w:val="28"/>
        </w:rPr>
        <w:t xml:space="preserve"> общее</w:t>
      </w:r>
      <w:r>
        <w:rPr>
          <w:sz w:val="28"/>
          <w:szCs w:val="28"/>
        </w:rPr>
        <w:t xml:space="preserve"> количество </w:t>
      </w:r>
      <w:r w:rsidRPr="00270D38">
        <w:rPr>
          <w:rFonts w:eastAsia="Calibri"/>
          <w:sz w:val="28"/>
          <w:szCs w:val="28"/>
        </w:rPr>
        <w:t>юридических ли</w:t>
      </w:r>
      <w:r w:rsidR="00B04C76">
        <w:rPr>
          <w:rFonts w:eastAsia="Calibri"/>
          <w:sz w:val="28"/>
          <w:szCs w:val="28"/>
        </w:rPr>
        <w:t>ц учреждений культуры</w:t>
      </w:r>
      <w:r w:rsidR="00B04C76">
        <w:rPr>
          <w:sz w:val="28"/>
          <w:szCs w:val="28"/>
        </w:rPr>
        <w:t>, единиц.</w:t>
      </w:r>
    </w:p>
    <w:p w:rsidR="00EC717B" w:rsidRPr="00132260" w:rsidRDefault="00B04C76" w:rsidP="00EC71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D44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CF41EC">
        <w:rPr>
          <w:rFonts w:ascii="Times New Roman" w:hAnsi="Times New Roman" w:cs="Times New Roman"/>
          <w:bCs/>
          <w:sz w:val="28"/>
          <w:szCs w:val="28"/>
        </w:rPr>
        <w:t>оличество</w:t>
      </w:r>
      <w:r w:rsidR="00EC717B">
        <w:rPr>
          <w:rFonts w:ascii="Times New Roman" w:hAnsi="Times New Roman" w:cs="Times New Roman"/>
          <w:bCs/>
          <w:sz w:val="28"/>
          <w:szCs w:val="28"/>
        </w:rPr>
        <w:t xml:space="preserve"> руководителей и специалистов учреждений культуры, получающих в отчетном году профильное образование</w:t>
      </w:r>
      <w:r w:rsidR="00D447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EC717B">
        <w:rPr>
          <w:rFonts w:ascii="Times New Roman" w:eastAsia="Calibri" w:hAnsi="Times New Roman" w:cs="Times New Roman"/>
          <w:sz w:val="28"/>
          <w:szCs w:val="28"/>
          <w:lang w:eastAsia="ru-RU"/>
        </w:rPr>
        <w:t>рассчитывается по формуле</w:t>
      </w:r>
      <w:r w:rsidR="00EC717B" w:rsidRPr="000B5A4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C717B" w:rsidRDefault="00EC717B" w:rsidP="00EC71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 =К,</w:t>
      </w:r>
      <w:r w:rsidR="00C721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где</w:t>
      </w:r>
    </w:p>
    <w:p w:rsidR="00EC717B" w:rsidRDefault="00EC717B" w:rsidP="00D447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 –</w:t>
      </w:r>
      <w:r w:rsidRPr="00EC717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показатель численности руководителей и с</w:t>
      </w:r>
      <w:r w:rsidR="00B04C76">
        <w:rPr>
          <w:rFonts w:ascii="Times New Roman" w:hAnsi="Times New Roman" w:cs="Times New Roman"/>
          <w:bCs/>
          <w:sz w:val="28"/>
          <w:szCs w:val="28"/>
        </w:rPr>
        <w:t>пециалистов учреждений культуры;</w:t>
      </w:r>
    </w:p>
    <w:p w:rsidR="00EC717B" w:rsidRDefault="00EC717B" w:rsidP="00D447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</w:t>
      </w:r>
      <w:proofErr w:type="gramEnd"/>
      <w:r w:rsidRP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численности руководителей и с</w:t>
      </w:r>
      <w:r w:rsidR="0051013D">
        <w:rPr>
          <w:rFonts w:ascii="Times New Roman" w:hAnsi="Times New Roman" w:cs="Times New Roman"/>
          <w:bCs/>
          <w:sz w:val="28"/>
          <w:szCs w:val="28"/>
        </w:rPr>
        <w:t>пециалистов учреждений культуры</w:t>
      </w:r>
      <w:r w:rsidR="00B04C76">
        <w:rPr>
          <w:rFonts w:ascii="Times New Roman" w:hAnsi="Times New Roman" w:cs="Times New Roman"/>
          <w:bCs/>
          <w:sz w:val="28"/>
          <w:szCs w:val="28"/>
        </w:rPr>
        <w:t>.</w:t>
      </w:r>
    </w:p>
    <w:p w:rsidR="00EC717B" w:rsidRDefault="00EC717B" w:rsidP="00EC71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717B" w:rsidRPr="00132260" w:rsidRDefault="00B04C76" w:rsidP="00EC71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7.</w:t>
      </w:r>
      <w:r w:rsidR="00D44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F41EC" w:rsidRPr="00DB5751">
        <w:rPr>
          <w:rFonts w:ascii="Times New Roman" w:hAnsi="Times New Roman" w:cs="Times New Roman"/>
          <w:sz w:val="28"/>
          <w:szCs w:val="28"/>
        </w:rPr>
        <w:t>оличество разработанных туристических и экскурсионных маршрутов в Одесском  муниципальном районе Омской области для различных категорий населения в год</w:t>
      </w:r>
      <w:r w:rsidR="00CF41EC">
        <w:rPr>
          <w:rFonts w:ascii="Times New Roman" w:hAnsi="Times New Roman" w:cs="Times New Roman"/>
          <w:sz w:val="28"/>
          <w:szCs w:val="28"/>
        </w:rPr>
        <w:t>,</w:t>
      </w:r>
      <w:r w:rsidR="00EC717B" w:rsidRPr="009F0205">
        <w:rPr>
          <w:rFonts w:ascii="Times New Roman" w:hAnsi="Times New Roman" w:cs="Times New Roman"/>
          <w:sz w:val="28"/>
          <w:szCs w:val="28"/>
        </w:rPr>
        <w:t xml:space="preserve"> </w:t>
      </w:r>
      <w:r w:rsidR="00EC717B">
        <w:rPr>
          <w:rFonts w:ascii="Times New Roman" w:eastAsia="Calibri" w:hAnsi="Times New Roman" w:cs="Times New Roman"/>
          <w:sz w:val="28"/>
          <w:szCs w:val="28"/>
          <w:lang w:eastAsia="ru-RU"/>
        </w:rPr>
        <w:t>рассчитывается по формуле</w:t>
      </w:r>
      <w:r w:rsidR="00EC717B" w:rsidRPr="000B5A4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C717B" w:rsidRDefault="00CF51F6" w:rsidP="00CF5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EC71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C717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C721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где</w:t>
      </w:r>
    </w:p>
    <w:p w:rsidR="00CF51F6" w:rsidRDefault="00CF51F6" w:rsidP="00D4473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 -</w:t>
      </w:r>
      <w:r w:rsidRPr="00CF51F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</w:rPr>
        <w:t>количества</w:t>
      </w:r>
      <w:r w:rsidRPr="009F0205">
        <w:rPr>
          <w:rFonts w:ascii="Times New Roman" w:hAnsi="Times New Roman" w:cs="Times New Roman"/>
          <w:sz w:val="28"/>
          <w:szCs w:val="28"/>
        </w:rPr>
        <w:t xml:space="preserve"> разработанных туристических и экскурсионных маршрутов</w:t>
      </w:r>
      <w:r w:rsidR="00B04C76">
        <w:rPr>
          <w:rFonts w:ascii="Times New Roman" w:hAnsi="Times New Roman" w:cs="Times New Roman"/>
          <w:sz w:val="28"/>
          <w:szCs w:val="28"/>
        </w:rPr>
        <w:t>;</w:t>
      </w:r>
    </w:p>
    <w:p w:rsidR="00EC717B" w:rsidRDefault="00CF51F6" w:rsidP="00D4473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EC7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количество</w:t>
      </w:r>
      <w:r w:rsidR="00EC717B" w:rsidRP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F0205">
        <w:rPr>
          <w:rFonts w:ascii="Times New Roman" w:hAnsi="Times New Roman" w:cs="Times New Roman"/>
          <w:sz w:val="28"/>
          <w:szCs w:val="28"/>
        </w:rPr>
        <w:t>разработанных туристических и экскурсионных маршрутов</w:t>
      </w:r>
      <w:r w:rsidR="0051013D">
        <w:rPr>
          <w:rFonts w:ascii="Times New Roman" w:hAnsi="Times New Roman" w:cs="Times New Roman"/>
          <w:bCs/>
          <w:sz w:val="28"/>
          <w:szCs w:val="28"/>
        </w:rPr>
        <w:t>.</w:t>
      </w:r>
    </w:p>
    <w:p w:rsidR="00EC717B" w:rsidRDefault="00EC717B" w:rsidP="00CF5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8CB" w:rsidRDefault="00E15B12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Раздел 5</w:t>
      </w:r>
      <w:r w:rsidR="009F4429" w:rsidRPr="009F4429">
        <w:rPr>
          <w:rFonts w:ascii="Times New Roman" w:hAnsi="Times New Roman" w:cs="Times New Roman"/>
          <w:sz w:val="28"/>
          <w:szCs w:val="28"/>
        </w:rPr>
        <w:t xml:space="preserve">. </w:t>
      </w:r>
      <w:r w:rsidR="009B6B1B"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</w:t>
      </w:r>
      <w:r w:rsidR="00AC48CB" w:rsidRPr="009F4429">
        <w:rPr>
          <w:rFonts w:ascii="Times New Roman" w:hAnsi="Times New Roman" w:cs="Times New Roman"/>
          <w:sz w:val="28"/>
          <w:szCs w:val="28"/>
        </w:rPr>
        <w:t>муниципальной</w:t>
      </w:r>
      <w:r w:rsidR="00AC48CB"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0D38"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</w:p>
    <w:p w:rsidR="00D4473A" w:rsidRPr="009F4429" w:rsidRDefault="00D4473A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46E" w:rsidRPr="00E5046E" w:rsidRDefault="00AC48CB" w:rsidP="00766B2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Срок реализации муниципальной программы составляет 6 лет:  2021- 2026 годы. </w:t>
      </w:r>
      <w:r>
        <w:rPr>
          <w:rFonts w:ascii="Times New Roman" w:hAnsi="Times New Roman" w:cs="Times New Roman"/>
          <w:sz w:val="28"/>
          <w:szCs w:val="28"/>
        </w:rPr>
        <w:t>Этапы реализации муниципальной программы не предусматриваются.</w:t>
      </w:r>
      <w:r w:rsidR="00270D38" w:rsidRPr="00270D3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70D38" w:rsidRPr="009F4429" w:rsidRDefault="00E15B12" w:rsidP="00766B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</w:t>
      </w:r>
      <w:r w:rsidR="009F4429" w:rsidRPr="009F4429">
        <w:rPr>
          <w:rFonts w:ascii="Times New Roman" w:hAnsi="Times New Roman" w:cs="Times New Roman"/>
          <w:sz w:val="28"/>
          <w:szCs w:val="28"/>
        </w:rPr>
        <w:t>.</w:t>
      </w:r>
      <w:r w:rsidR="00AC48CB" w:rsidRPr="009F4429">
        <w:rPr>
          <w:rFonts w:ascii="Times New Roman" w:hAnsi="Times New Roman" w:cs="Times New Roman"/>
          <w:sz w:val="28"/>
          <w:szCs w:val="28"/>
        </w:rPr>
        <w:t xml:space="preserve"> Объем и источники финансирования муниципальной программы в целом и по годам ее реализации, а также обоснование</w:t>
      </w:r>
    </w:p>
    <w:p w:rsidR="00AC48CB" w:rsidRDefault="00AC48CB" w:rsidP="00766B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9F4429">
        <w:rPr>
          <w:rFonts w:ascii="Times New Roman" w:hAnsi="Times New Roman" w:cs="Times New Roman"/>
          <w:sz w:val="28"/>
          <w:szCs w:val="28"/>
        </w:rPr>
        <w:t>потребности в необходимых финансовых ресурсах</w:t>
      </w:r>
    </w:p>
    <w:p w:rsidR="00FF060F" w:rsidRPr="009F4429" w:rsidRDefault="00FF060F" w:rsidP="00766B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902" w:rsidRPr="0002016F" w:rsidRDefault="00F06902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0D38">
        <w:rPr>
          <w:rFonts w:ascii="Times New Roman" w:hAnsi="Times New Roman"/>
          <w:sz w:val="28"/>
          <w:szCs w:val="28"/>
        </w:rPr>
        <w:t>Общий объем финансирования за счет средс</w:t>
      </w:r>
      <w:r>
        <w:rPr>
          <w:rFonts w:ascii="Times New Roman" w:hAnsi="Times New Roman"/>
          <w:sz w:val="28"/>
          <w:szCs w:val="28"/>
        </w:rPr>
        <w:t>тв районного бюджета сост</w:t>
      </w:r>
      <w:r w:rsidRPr="0002016F">
        <w:rPr>
          <w:rFonts w:ascii="Times New Roman" w:hAnsi="Times New Roman"/>
          <w:sz w:val="28"/>
          <w:szCs w:val="28"/>
        </w:rPr>
        <w:t xml:space="preserve">авляет </w:t>
      </w:r>
      <w:r>
        <w:rPr>
          <w:rFonts w:ascii="Times New Roman" w:hAnsi="Times New Roman"/>
          <w:sz w:val="28"/>
          <w:szCs w:val="28"/>
        </w:rPr>
        <w:t>202 656 262,85</w:t>
      </w:r>
      <w:r w:rsidRPr="0002016F">
        <w:rPr>
          <w:rFonts w:ascii="Times New Roman" w:hAnsi="Times New Roman"/>
          <w:sz w:val="28"/>
          <w:szCs w:val="28"/>
        </w:rPr>
        <w:t xml:space="preserve"> рублей, в том числе</w:t>
      </w:r>
      <w:r w:rsidRPr="000201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06902" w:rsidRPr="0002016F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 w:rsidRPr="0002016F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6902">
        <w:rPr>
          <w:rFonts w:ascii="Times New Roman" w:eastAsia="Calibri" w:hAnsi="Times New Roman" w:cs="Times New Roman"/>
          <w:sz w:val="28"/>
          <w:szCs w:val="28"/>
        </w:rPr>
        <w:t>35 885 754,99</w:t>
      </w:r>
      <w:r w:rsidR="00F06902" w:rsidRPr="0002016F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2022 год – 33 256 896,26</w:t>
      </w:r>
      <w:r w:rsidR="00F06902" w:rsidRPr="0002016F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  <w:r w:rsidR="00F069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2023 год – 33 378 402,90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2024 год – 33 378 402,90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2025 год – 33 378 402,90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2026 год – 33 378 402,90 руб.</w:t>
      </w:r>
    </w:p>
    <w:p w:rsidR="00F06902" w:rsidRDefault="00F06902" w:rsidP="00766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общего объема расходы бюджета муниципального района за счет налоговых и неналоговых доходов, поступлений нецелевого характера составят 202 656 262,85 руб., в том числе по годам:</w:t>
      </w:r>
    </w:p>
    <w:p w:rsidR="00F06902" w:rsidRPr="0002016F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 w:rsidRPr="0002016F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6902">
        <w:rPr>
          <w:rFonts w:ascii="Times New Roman" w:eastAsia="Calibri" w:hAnsi="Times New Roman" w:cs="Times New Roman"/>
          <w:sz w:val="28"/>
          <w:szCs w:val="28"/>
        </w:rPr>
        <w:t>35 885 754,99</w:t>
      </w:r>
      <w:r w:rsidR="00F06902" w:rsidRPr="0002016F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2022 год – 33 256 896,26</w:t>
      </w:r>
      <w:r w:rsidR="00F06902" w:rsidRPr="0002016F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  <w:r w:rsidR="00F069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2023 год – 33 378 402,90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2024 год – 33 378 402,90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2025 год – 33 378 402,90 руб.;</w:t>
      </w:r>
    </w:p>
    <w:p w:rsidR="00F06902" w:rsidRDefault="000710F7" w:rsidP="00766B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6902">
        <w:rPr>
          <w:rFonts w:ascii="Times New Roman" w:eastAsia="Calibri" w:hAnsi="Times New Roman" w:cs="Times New Roman"/>
          <w:sz w:val="28"/>
          <w:szCs w:val="28"/>
        </w:rPr>
        <w:t>2026 год – 33 378 402,90 руб.</w:t>
      </w:r>
    </w:p>
    <w:p w:rsidR="009F4429" w:rsidRDefault="009F4429" w:rsidP="00766B2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F55F0" w:rsidRPr="009F4429" w:rsidRDefault="009F4429" w:rsidP="0065007F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F4429">
        <w:rPr>
          <w:rFonts w:ascii="Times New Roman" w:hAnsi="Times New Roman" w:cs="Times New Roman"/>
          <w:sz w:val="28"/>
          <w:szCs w:val="28"/>
        </w:rPr>
        <w:t>Раздел 7.</w:t>
      </w:r>
      <w:r w:rsidR="005F55F0" w:rsidRPr="009F4429">
        <w:rPr>
          <w:rFonts w:ascii="Times New Roman" w:hAnsi="Times New Roman" w:cs="Times New Roman"/>
          <w:sz w:val="28"/>
          <w:szCs w:val="28"/>
        </w:rPr>
        <w:t xml:space="preserve"> Описание </w:t>
      </w:r>
      <w:r w:rsidR="005F55F0" w:rsidRPr="009F442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</w:t>
      </w:r>
      <w:r w:rsidR="00270D38" w:rsidRPr="009F442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ис</w:t>
      </w:r>
      <w:r w:rsidR="00FB38A2" w:rsidRPr="009F442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темы  управления реализацией </w:t>
      </w:r>
      <w:r w:rsidR="005F55F0" w:rsidRPr="009F442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9C36D7" w:rsidRPr="009F4429" w:rsidRDefault="005F55F0" w:rsidP="0065007F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F442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муниципальной </w:t>
      </w:r>
      <w:r w:rsidR="00270D38" w:rsidRPr="009F442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программы </w:t>
      </w:r>
    </w:p>
    <w:p w:rsidR="0082751F" w:rsidRDefault="00270D38" w:rsidP="008275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70D38">
        <w:rPr>
          <w:rFonts w:ascii="Times New Roman" w:hAnsi="Times New Roman"/>
          <w:color w:val="000000"/>
          <w:sz w:val="28"/>
          <w:szCs w:val="28"/>
        </w:rPr>
        <w:br/>
      </w:r>
      <w:r w:rsidR="005467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0710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proofErr w:type="gramStart"/>
      <w:r w:rsidR="005467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Управление </w:t>
      </w:r>
      <w:r w:rsidRPr="00270D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программой и её реализацию осуществляет Управление культуры Администрации Одесского муниципального района</w:t>
      </w:r>
      <w:r w:rsidR="004534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Омской области,</w:t>
      </w:r>
      <w:r w:rsidR="008275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которое осуществляет св</w:t>
      </w:r>
      <w:r w:rsidR="0082751F" w:rsidRPr="00074A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ои функции  во взаимодействии с  Комитетом  финансов и контроля  </w:t>
      </w:r>
      <w:r w:rsidR="008275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82751F" w:rsidRPr="00074A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дминистрации </w:t>
      </w:r>
      <w:r w:rsidR="008275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Одесского </w:t>
      </w:r>
      <w:r w:rsidR="008275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муниципального района  Омской области и </w:t>
      </w:r>
      <w:r w:rsidR="000710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</w:t>
      </w:r>
      <w:r w:rsidR="0082751F" w:rsidRPr="00074A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дминистрациями  сельских поселений</w:t>
      </w:r>
      <w:r w:rsidR="008275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Одесского муниципального района  Омской области в соответствии с </w:t>
      </w:r>
      <w:r w:rsidR="0082751F" w:rsidRPr="00D06715">
        <w:rPr>
          <w:rFonts w:ascii="Times New Roman" w:hAnsi="Times New Roman" w:cs="Times New Roman"/>
          <w:sz w:val="28"/>
          <w:szCs w:val="28"/>
        </w:rPr>
        <w:t>Порядком  принятия решений о разработке муниципальных программ Одесского муниципального района Омской области, их формирования и реализации, утвержденным</w:t>
      </w:r>
      <w:proofErr w:type="gramEnd"/>
      <w:r w:rsidR="0082751F" w:rsidRPr="00D06715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82751F">
        <w:rPr>
          <w:rFonts w:ascii="Times New Roman" w:hAnsi="Times New Roman" w:cs="Times New Roman"/>
          <w:sz w:val="28"/>
          <w:szCs w:val="28"/>
        </w:rPr>
        <w:t>Г</w:t>
      </w:r>
      <w:r w:rsidR="0082751F" w:rsidRPr="00D06715">
        <w:rPr>
          <w:rFonts w:ascii="Times New Roman" w:hAnsi="Times New Roman" w:cs="Times New Roman"/>
          <w:sz w:val="28"/>
          <w:szCs w:val="28"/>
        </w:rPr>
        <w:t xml:space="preserve">лавы Одесского муниципального района </w:t>
      </w:r>
      <w:r w:rsidR="0082751F">
        <w:rPr>
          <w:rFonts w:ascii="Times New Roman" w:hAnsi="Times New Roman" w:cs="Times New Roman"/>
          <w:sz w:val="28"/>
          <w:szCs w:val="28"/>
        </w:rPr>
        <w:t>Омской области</w:t>
      </w:r>
      <w:r w:rsidR="0082751F" w:rsidRPr="00D06715">
        <w:rPr>
          <w:rFonts w:ascii="Times New Roman" w:hAnsi="Times New Roman" w:cs="Times New Roman"/>
          <w:sz w:val="28"/>
          <w:szCs w:val="28"/>
        </w:rPr>
        <w:t xml:space="preserve"> от  </w:t>
      </w:r>
      <w:r w:rsidR="0082751F">
        <w:rPr>
          <w:rFonts w:ascii="Times New Roman" w:hAnsi="Times New Roman" w:cs="Times New Roman"/>
          <w:sz w:val="28"/>
          <w:szCs w:val="28"/>
        </w:rPr>
        <w:t>10 августа</w:t>
      </w:r>
      <w:r w:rsidR="0082751F" w:rsidRPr="00D06715">
        <w:rPr>
          <w:rFonts w:ascii="Times New Roman" w:hAnsi="Times New Roman" w:cs="Times New Roman"/>
          <w:sz w:val="28"/>
          <w:szCs w:val="28"/>
        </w:rPr>
        <w:t xml:space="preserve"> 20</w:t>
      </w:r>
      <w:r w:rsidR="0082751F">
        <w:rPr>
          <w:rFonts w:ascii="Times New Roman" w:hAnsi="Times New Roman" w:cs="Times New Roman"/>
          <w:sz w:val="28"/>
          <w:szCs w:val="28"/>
        </w:rPr>
        <w:t>20</w:t>
      </w:r>
      <w:r w:rsidR="0082751F" w:rsidRPr="00D06715">
        <w:rPr>
          <w:rFonts w:ascii="Times New Roman" w:hAnsi="Times New Roman" w:cs="Times New Roman"/>
          <w:sz w:val="28"/>
          <w:szCs w:val="28"/>
        </w:rPr>
        <w:t xml:space="preserve"> года</w:t>
      </w:r>
      <w:r w:rsidR="000710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710F7" w:rsidRPr="00D06715">
        <w:rPr>
          <w:rFonts w:ascii="Times New Roman" w:hAnsi="Times New Roman" w:cs="Times New Roman"/>
          <w:sz w:val="28"/>
          <w:szCs w:val="28"/>
        </w:rPr>
        <w:t>№</w:t>
      </w:r>
      <w:r w:rsidR="000710F7">
        <w:rPr>
          <w:rFonts w:ascii="Times New Roman" w:hAnsi="Times New Roman" w:cs="Times New Roman"/>
          <w:sz w:val="28"/>
          <w:szCs w:val="28"/>
        </w:rPr>
        <w:t>330</w:t>
      </w:r>
      <w:r w:rsidR="00AC393D">
        <w:rPr>
          <w:rFonts w:ascii="Times New Roman" w:hAnsi="Times New Roman" w:cs="Times New Roman"/>
          <w:sz w:val="28"/>
          <w:szCs w:val="28"/>
        </w:rPr>
        <w:t>.</w:t>
      </w:r>
    </w:p>
    <w:p w:rsidR="009F4429" w:rsidRDefault="009F4429" w:rsidP="00827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02E" w:rsidRPr="009F4429" w:rsidRDefault="009F4429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429">
        <w:rPr>
          <w:rFonts w:ascii="Times New Roman" w:hAnsi="Times New Roman" w:cs="Times New Roman"/>
          <w:sz w:val="28"/>
          <w:szCs w:val="28"/>
        </w:rPr>
        <w:t>Раздел 8.</w:t>
      </w:r>
      <w:r w:rsidR="00EB702E"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мероприятия реализации </w:t>
      </w:r>
    </w:p>
    <w:p w:rsidR="00EB702E" w:rsidRPr="005F55F0" w:rsidRDefault="00EB702E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 программы</w:t>
      </w:r>
      <w:r w:rsidRPr="005F5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B702E" w:rsidRDefault="00EB702E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02E" w:rsidRPr="005F55F0" w:rsidRDefault="00EB702E" w:rsidP="00AC3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B44CA1">
        <w:rPr>
          <w:rFonts w:ascii="Times New Roman" w:eastAsia="Calibri" w:hAnsi="Times New Roman"/>
          <w:sz w:val="28"/>
          <w:szCs w:val="28"/>
        </w:rPr>
        <w:t>В целях решения задач муниципальной программы</w:t>
      </w:r>
      <w:r>
        <w:rPr>
          <w:rFonts w:ascii="Times New Roman" w:eastAsia="Calibri" w:hAnsi="Times New Roman"/>
          <w:sz w:val="28"/>
          <w:szCs w:val="28"/>
        </w:rPr>
        <w:t xml:space="preserve"> в ее составе формируются и реализуются основные мероприятия</w:t>
      </w:r>
      <w:r w:rsidR="00A35C5A">
        <w:rPr>
          <w:rFonts w:ascii="Times New Roman" w:eastAsia="Calibri" w:hAnsi="Times New Roman"/>
          <w:sz w:val="28"/>
          <w:szCs w:val="28"/>
        </w:rPr>
        <w:t>:</w:t>
      </w:r>
    </w:p>
    <w:p w:rsidR="00EB702E" w:rsidRPr="00270D38" w:rsidRDefault="00A35C5A" w:rsidP="00AC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702E">
        <w:rPr>
          <w:rFonts w:ascii="Times New Roman" w:hAnsi="Times New Roman" w:cs="Times New Roman"/>
          <w:sz w:val="28"/>
          <w:szCs w:val="28"/>
        </w:rPr>
        <w:t xml:space="preserve">Задаче </w:t>
      </w:r>
      <w:r w:rsidR="00EB702E" w:rsidRPr="00270D38">
        <w:rPr>
          <w:rFonts w:ascii="Times New Roman" w:hAnsi="Times New Roman" w:cs="Times New Roman"/>
          <w:sz w:val="28"/>
          <w:szCs w:val="28"/>
        </w:rPr>
        <w:t>1</w:t>
      </w:r>
      <w:r w:rsidR="00EB702E">
        <w:rPr>
          <w:rFonts w:ascii="Times New Roman" w:hAnsi="Times New Roman" w:cs="Times New Roman"/>
          <w:sz w:val="28"/>
          <w:szCs w:val="28"/>
        </w:rPr>
        <w:t xml:space="preserve">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1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Организация культуры и досуга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EB702E" w:rsidRPr="00270D38" w:rsidRDefault="00EB702E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         Реализация данного основного мероприятия предполагает обеспечение роста качества и </w:t>
      </w:r>
      <w:proofErr w:type="gramStart"/>
      <w:r w:rsidRPr="00270D38">
        <w:rPr>
          <w:rFonts w:ascii="Times New Roman" w:hAnsi="Times New Roman" w:cs="Times New Roman"/>
          <w:sz w:val="28"/>
          <w:szCs w:val="28"/>
        </w:rPr>
        <w:t>доступности</w:t>
      </w:r>
      <w:proofErr w:type="gramEnd"/>
      <w:r w:rsidRPr="00270D38">
        <w:rPr>
          <w:rFonts w:ascii="Times New Roman" w:hAnsi="Times New Roman" w:cs="Times New Roman"/>
          <w:sz w:val="28"/>
          <w:szCs w:val="28"/>
        </w:rPr>
        <w:t xml:space="preserve"> культурных благ и услуг, совершенствование организации досуга населения, развитие инициативы и творчества населения, широкое привлечение к занят</w:t>
      </w:r>
      <w:r w:rsidR="00AC393D">
        <w:rPr>
          <w:rFonts w:ascii="Times New Roman" w:hAnsi="Times New Roman" w:cs="Times New Roman"/>
          <w:sz w:val="28"/>
          <w:szCs w:val="28"/>
        </w:rPr>
        <w:t>иям самодеятельным творчеством.</w:t>
      </w:r>
    </w:p>
    <w:p w:rsidR="00EB702E" w:rsidRPr="00270D38" w:rsidRDefault="00A35C5A" w:rsidP="0065007F">
      <w:pPr>
        <w:tabs>
          <w:tab w:val="left" w:pos="7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702E">
        <w:rPr>
          <w:rFonts w:ascii="Times New Roman" w:hAnsi="Times New Roman" w:cs="Times New Roman"/>
          <w:sz w:val="28"/>
          <w:szCs w:val="28"/>
        </w:rPr>
        <w:t>Задаче 2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2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EB702E" w:rsidRPr="00270D38" w:rsidRDefault="00EB702E" w:rsidP="00AC39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 на территории Одесского муниципального района</w:t>
      </w: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Омской области предусматривает комплекс мер по созданию условий для обеспечения широкого, без каких-либо ограничений, доступа каждого гражданина к региональным, национальным и мировым культурным ценностям через </w:t>
      </w:r>
      <w:r w:rsidRPr="00270D38">
        <w:rPr>
          <w:rFonts w:ascii="Times New Roman" w:hAnsi="Times New Roman" w:cs="Times New Roman"/>
          <w:sz w:val="28"/>
          <w:szCs w:val="28"/>
        </w:rPr>
        <w:t>общедоступные библиотеки</w:t>
      </w:r>
      <w:r w:rsidRPr="00270D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702E" w:rsidRPr="00270D38" w:rsidRDefault="00A35C5A" w:rsidP="00AC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702E">
        <w:rPr>
          <w:rFonts w:ascii="Times New Roman" w:hAnsi="Times New Roman" w:cs="Times New Roman"/>
          <w:sz w:val="28"/>
          <w:szCs w:val="28"/>
        </w:rPr>
        <w:t>Задаче 3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3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Развитие дополнительного образования детей в ДШИ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EB702E" w:rsidRPr="00270D38" w:rsidRDefault="00EB702E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         Дополнительное образование детей является неотъемлемой составляющей образовательного пространства, объединяющего в единый процесс воспитание, обучение, творческое развитие личности ребенка. Дополнительное образование решает ряд социально значимых проблем, таких как: обеспечение занятости детей, их самореализация, социальная адаптация, формирование здорового образа жизни, профилактика безнадзорности, правонарушений и других асоциальных проявлений среди детей и подростков. На основании дополнительного образования детей решаются проблемы качественного </w:t>
      </w:r>
      <w:r w:rsidRPr="00C30767">
        <w:rPr>
          <w:rFonts w:ascii="Times New Roman" w:hAnsi="Times New Roman" w:cs="Times New Roman"/>
          <w:sz w:val="28"/>
          <w:szCs w:val="28"/>
        </w:rPr>
        <w:t>образования по выбору. В</w:t>
      </w:r>
      <w:r w:rsidRPr="00270D38">
        <w:rPr>
          <w:rFonts w:ascii="Times New Roman" w:hAnsi="Times New Roman" w:cs="Times New Roman"/>
          <w:sz w:val="28"/>
          <w:szCs w:val="28"/>
        </w:rPr>
        <w:t xml:space="preserve"> виду реализации данного основного мероприятия будет вестись постоянная работа по повышению качества и доступности предоставляемых услуг.</w:t>
      </w:r>
    </w:p>
    <w:p w:rsidR="00EB702E" w:rsidRPr="00270D38" w:rsidRDefault="00A35C5A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702E">
        <w:rPr>
          <w:rFonts w:ascii="Times New Roman" w:hAnsi="Times New Roman" w:cs="Times New Roman"/>
          <w:sz w:val="28"/>
          <w:szCs w:val="28"/>
        </w:rPr>
        <w:t>Задаче 4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4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Сохранение и популяризация объектов культурного наследия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EB702E" w:rsidRPr="00270D38" w:rsidRDefault="00EB702E" w:rsidP="00AC3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Развитие музейного дела предусматривает комплекс мер </w:t>
      </w:r>
      <w:proofErr w:type="gramStart"/>
      <w:r w:rsidRPr="00270D38">
        <w:rPr>
          <w:rFonts w:ascii="Times New Roman" w:eastAsia="Calibri" w:hAnsi="Times New Roman" w:cs="Times New Roman"/>
          <w:sz w:val="28"/>
          <w:szCs w:val="28"/>
        </w:rPr>
        <w:t>по созданию условий для удовлетворения потребностей граждан в услугах по обеспечению доступа к  музейным предметам</w:t>
      </w:r>
      <w:proofErr w:type="gramEnd"/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и коллекциям, который </w:t>
      </w:r>
      <w:r w:rsidR="00F8664F">
        <w:rPr>
          <w:rFonts w:ascii="Times New Roman" w:eastAsia="Calibri" w:hAnsi="Times New Roman" w:cs="Times New Roman"/>
          <w:sz w:val="28"/>
          <w:szCs w:val="28"/>
        </w:rPr>
        <w:lastRenderedPageBreak/>
        <w:t>реализуется  музеями через</w:t>
      </w: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расширение музейных выставочных площадей, обмен выставочными проектами с </w:t>
      </w:r>
      <w:r w:rsidRPr="00270D38">
        <w:rPr>
          <w:rFonts w:ascii="Times New Roman" w:hAnsi="Times New Roman" w:cs="Times New Roman"/>
          <w:sz w:val="28"/>
          <w:szCs w:val="28"/>
        </w:rPr>
        <w:t>другими</w:t>
      </w: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музеями </w:t>
      </w:r>
      <w:r w:rsidRPr="00270D38">
        <w:rPr>
          <w:rFonts w:ascii="Times New Roman" w:hAnsi="Times New Roman" w:cs="Times New Roman"/>
          <w:sz w:val="28"/>
          <w:szCs w:val="28"/>
        </w:rPr>
        <w:t>области</w:t>
      </w:r>
      <w:r w:rsidRPr="00270D38">
        <w:rPr>
          <w:rFonts w:ascii="Times New Roman" w:eastAsia="Calibri" w:hAnsi="Times New Roman" w:cs="Times New Roman"/>
          <w:sz w:val="28"/>
          <w:szCs w:val="28"/>
        </w:rPr>
        <w:t>,  планомерное комплектование музейного фонда, его сохранение.</w:t>
      </w:r>
    </w:p>
    <w:p w:rsidR="00EB702E" w:rsidRPr="00270D38" w:rsidRDefault="00A35C5A" w:rsidP="00AC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B702E">
        <w:rPr>
          <w:rFonts w:ascii="Times New Roman" w:hAnsi="Times New Roman" w:cs="Times New Roman"/>
          <w:sz w:val="28"/>
          <w:szCs w:val="28"/>
        </w:rPr>
        <w:t>Задаче 5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5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Финансово-экономическое и хозяйственное обеспечение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EB702E" w:rsidRPr="00270D38" w:rsidRDefault="00EB702E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          Реализация данного основного мероприятия предполагает совершенствование обслуживания учреждений культуры Одесского муниципального района</w:t>
      </w:r>
      <w:r w:rsidR="00F8664F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270D38">
        <w:rPr>
          <w:rFonts w:ascii="Times New Roman" w:hAnsi="Times New Roman" w:cs="Times New Roman"/>
          <w:sz w:val="28"/>
          <w:szCs w:val="28"/>
        </w:rPr>
        <w:t>, повышение эффективности и качества управления финансовыми и хозяйственными средствами, обеспечение бухгалтерской финансово-экономической отчетности.</w:t>
      </w:r>
    </w:p>
    <w:p w:rsidR="00EB702E" w:rsidRPr="00270D38" w:rsidRDefault="00A35C5A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B702E">
        <w:rPr>
          <w:rFonts w:ascii="Times New Roman" w:hAnsi="Times New Roman" w:cs="Times New Roman"/>
          <w:sz w:val="28"/>
          <w:szCs w:val="28"/>
        </w:rPr>
        <w:t>Задаче 6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6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Осуществление управления в сфере культуры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EB702E" w:rsidRDefault="00EB702E" w:rsidP="00AC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 </w:t>
      </w:r>
      <w:r w:rsidR="00F8664F">
        <w:rPr>
          <w:rFonts w:ascii="Times New Roman" w:hAnsi="Times New Roman" w:cs="Times New Roman"/>
          <w:sz w:val="28"/>
          <w:szCs w:val="28"/>
        </w:rPr>
        <w:t xml:space="preserve">       Управление культуры </w:t>
      </w:r>
      <w:r w:rsidR="00E96B7A">
        <w:rPr>
          <w:rFonts w:ascii="Times New Roman" w:hAnsi="Times New Roman" w:cs="Times New Roman"/>
          <w:sz w:val="28"/>
          <w:szCs w:val="28"/>
        </w:rPr>
        <w:t xml:space="preserve">Администрации Одесского муниципального района Омской области </w:t>
      </w:r>
      <w:r w:rsidRPr="00270D38">
        <w:rPr>
          <w:rFonts w:ascii="Times New Roman" w:hAnsi="Times New Roman" w:cs="Times New Roman"/>
          <w:sz w:val="28"/>
          <w:szCs w:val="28"/>
        </w:rPr>
        <w:t xml:space="preserve">является отраслевым </w:t>
      </w:r>
      <w:r w:rsidRPr="00F8664F">
        <w:rPr>
          <w:rFonts w:ascii="Times New Roman" w:hAnsi="Times New Roman" w:cs="Times New Roman"/>
          <w:color w:val="FF0000"/>
          <w:sz w:val="28"/>
          <w:szCs w:val="28"/>
        </w:rPr>
        <w:t xml:space="preserve">органом исполнительной власти </w:t>
      </w:r>
      <w:r w:rsidRPr="00270D38">
        <w:rPr>
          <w:rFonts w:ascii="Times New Roman" w:hAnsi="Times New Roman" w:cs="Times New Roman"/>
          <w:sz w:val="28"/>
          <w:szCs w:val="28"/>
        </w:rPr>
        <w:t xml:space="preserve">муниципального района, </w:t>
      </w:r>
      <w:r w:rsidR="00E96B7A">
        <w:rPr>
          <w:rFonts w:ascii="Times New Roman" w:hAnsi="Times New Roman" w:cs="Times New Roman"/>
          <w:sz w:val="28"/>
          <w:szCs w:val="28"/>
        </w:rPr>
        <w:t>осуществляющим управление в области культуры, искусства, охраны историко- культурного наследия.</w:t>
      </w:r>
    </w:p>
    <w:p w:rsidR="00EB702E" w:rsidRDefault="00A35C5A" w:rsidP="006500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702E">
        <w:rPr>
          <w:rFonts w:ascii="Times New Roman" w:hAnsi="Times New Roman" w:cs="Times New Roman"/>
          <w:sz w:val="28"/>
          <w:szCs w:val="28"/>
        </w:rPr>
        <w:t>Задаче 7 соответствует основное мероприятие</w:t>
      </w:r>
      <w:r w:rsidR="007F1CCB">
        <w:rPr>
          <w:rFonts w:ascii="Times New Roman" w:hAnsi="Times New Roman" w:cs="Times New Roman"/>
          <w:sz w:val="28"/>
          <w:szCs w:val="28"/>
        </w:rPr>
        <w:t xml:space="preserve"> 7</w:t>
      </w:r>
      <w:r w:rsidR="00EB702E">
        <w:rPr>
          <w:rFonts w:ascii="Times New Roman" w:hAnsi="Times New Roman" w:cs="Times New Roman"/>
          <w:sz w:val="28"/>
          <w:szCs w:val="28"/>
        </w:rPr>
        <w:t xml:space="preserve"> «</w:t>
      </w:r>
      <w:r w:rsidR="00EB702E" w:rsidRPr="00270D38">
        <w:rPr>
          <w:rFonts w:ascii="Times New Roman" w:hAnsi="Times New Roman" w:cs="Times New Roman"/>
          <w:sz w:val="28"/>
          <w:szCs w:val="28"/>
        </w:rPr>
        <w:t>Создание условий развития сферы туризма и туристской деятельности</w:t>
      </w:r>
      <w:r w:rsidR="00EB702E">
        <w:rPr>
          <w:rFonts w:ascii="Times New Roman" w:hAnsi="Times New Roman" w:cs="Times New Roman"/>
          <w:sz w:val="28"/>
          <w:szCs w:val="28"/>
        </w:rPr>
        <w:t>».</w:t>
      </w:r>
    </w:p>
    <w:p w:rsidR="009F4429" w:rsidRPr="007C52EE" w:rsidRDefault="00EB702E" w:rsidP="0065007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Данное основное мероприятие направлено на решение задачи </w:t>
      </w:r>
      <w:r w:rsidRPr="00270D38">
        <w:rPr>
          <w:rFonts w:ascii="Times New Roman" w:hAnsi="Times New Roman" w:cs="Times New Roman"/>
          <w:sz w:val="28"/>
          <w:szCs w:val="28"/>
        </w:rPr>
        <w:t>формирования</w:t>
      </w: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и развитие </w:t>
      </w:r>
      <w:r w:rsidRPr="00270D38">
        <w:rPr>
          <w:rFonts w:ascii="Times New Roman" w:hAnsi="Times New Roman" w:cs="Times New Roman"/>
          <w:sz w:val="28"/>
          <w:szCs w:val="28"/>
        </w:rPr>
        <w:t xml:space="preserve">сферы </w:t>
      </w:r>
      <w:r w:rsidRPr="00270D38">
        <w:rPr>
          <w:rFonts w:ascii="Times New Roman" w:eastAsia="Calibri" w:hAnsi="Times New Roman" w:cs="Times New Roman"/>
          <w:sz w:val="28"/>
          <w:szCs w:val="28"/>
        </w:rPr>
        <w:t>тури</w:t>
      </w:r>
      <w:r w:rsidRPr="00270D38">
        <w:rPr>
          <w:rFonts w:ascii="Times New Roman" w:hAnsi="Times New Roman" w:cs="Times New Roman"/>
          <w:sz w:val="28"/>
          <w:szCs w:val="28"/>
        </w:rPr>
        <w:t>зма на территории Одесского муниципального района</w:t>
      </w: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 Омской области.</w:t>
      </w:r>
    </w:p>
    <w:p w:rsidR="00EB702E" w:rsidRPr="009F4429" w:rsidRDefault="009F4429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429">
        <w:rPr>
          <w:rFonts w:ascii="Times New Roman" w:hAnsi="Times New Roman" w:cs="Times New Roman"/>
          <w:sz w:val="28"/>
          <w:szCs w:val="28"/>
        </w:rPr>
        <w:t>Раздел 9.</w:t>
      </w:r>
      <w:r w:rsidR="00EB702E" w:rsidRPr="009F44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мероприятий и целевых индикаторов их выполнения</w:t>
      </w:r>
    </w:p>
    <w:p w:rsidR="00EB702E" w:rsidRPr="00270D38" w:rsidRDefault="00EB702E" w:rsidP="00650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02E" w:rsidRPr="00270D38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 xml:space="preserve">1 </w:t>
      </w:r>
      <w:r w:rsidRPr="00270D38">
        <w:rPr>
          <w:rFonts w:ascii="Times New Roman" w:hAnsi="Times New Roman" w:cs="Times New Roman"/>
          <w:sz w:val="28"/>
          <w:szCs w:val="28"/>
        </w:rPr>
        <w:t>«Организация культуры и досуга»</w:t>
      </w:r>
      <w:r w:rsidR="004B5410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 xml:space="preserve">планируется провести </w:t>
      </w:r>
      <w:r w:rsidR="00E30E2F">
        <w:rPr>
          <w:rFonts w:ascii="Times New Roman" w:hAnsi="Times New Roman" w:cs="Times New Roman"/>
          <w:sz w:val="28"/>
          <w:szCs w:val="28"/>
        </w:rPr>
        <w:t>ряд</w:t>
      </w:r>
      <w:r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30E2F">
        <w:rPr>
          <w:rFonts w:ascii="Times New Roman" w:hAnsi="Times New Roman" w:cs="Times New Roman"/>
          <w:sz w:val="28"/>
          <w:szCs w:val="28"/>
        </w:rPr>
        <w:t>й</w:t>
      </w:r>
      <w:r w:rsidRPr="00270D38">
        <w:rPr>
          <w:rFonts w:ascii="Times New Roman" w:hAnsi="Times New Roman" w:cs="Times New Roman"/>
          <w:sz w:val="28"/>
          <w:szCs w:val="28"/>
        </w:rPr>
        <w:t>:</w:t>
      </w:r>
    </w:p>
    <w:p w:rsidR="00EB702E" w:rsidRPr="00270D38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- </w:t>
      </w:r>
      <w:r w:rsidR="00095DC2">
        <w:rPr>
          <w:rFonts w:ascii="Times New Roman" w:hAnsi="Times New Roman" w:cs="Times New Roman"/>
          <w:sz w:val="28"/>
          <w:szCs w:val="28"/>
        </w:rPr>
        <w:t xml:space="preserve">  </w:t>
      </w:r>
      <w:r w:rsidR="00F8664F">
        <w:rPr>
          <w:rFonts w:ascii="Times New Roman" w:hAnsi="Times New Roman" w:cs="Times New Roman"/>
          <w:sz w:val="28"/>
          <w:szCs w:val="28"/>
        </w:rPr>
        <w:t>с</w:t>
      </w:r>
      <w:r w:rsidRPr="00270D38">
        <w:rPr>
          <w:rFonts w:ascii="Times New Roman" w:hAnsi="Times New Roman" w:cs="Times New Roman"/>
          <w:sz w:val="28"/>
          <w:szCs w:val="28"/>
        </w:rPr>
        <w:t>оздание условий для организации досуга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702E" w:rsidRPr="00270D38" w:rsidRDefault="00095DC2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664F">
        <w:rPr>
          <w:rFonts w:ascii="Times New Roman" w:hAnsi="Times New Roman" w:cs="Times New Roman"/>
          <w:sz w:val="28"/>
          <w:szCs w:val="28"/>
        </w:rPr>
        <w:t>п</w:t>
      </w:r>
      <w:r w:rsidR="00EB702E" w:rsidRPr="00270D38">
        <w:rPr>
          <w:rFonts w:ascii="Times New Roman" w:hAnsi="Times New Roman" w:cs="Times New Roman"/>
          <w:sz w:val="28"/>
          <w:szCs w:val="28"/>
        </w:rPr>
        <w:t>роведение мероприятий по сохранению и популяризации этнокультурного и духовно-нравственного развития народов, поддержке традиционной народной культуры,  самодеятельного художественного творчества  Омской области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Pr="007E60DF" w:rsidRDefault="00F8664F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одействие в оказании муниципальных услуг учреждениями в сфере культуры </w:t>
      </w:r>
      <w:r w:rsidR="009F5E63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7C4188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EB702E" w:rsidRPr="00DF26D7">
        <w:rPr>
          <w:rFonts w:ascii="Times New Roman" w:hAnsi="Times New Roman" w:cs="Times New Roman"/>
          <w:color w:val="FF0000"/>
          <w:sz w:val="28"/>
          <w:szCs w:val="28"/>
        </w:rPr>
        <w:t xml:space="preserve"> Омской области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 в части выплаты заработной платы;</w:t>
      </w:r>
    </w:p>
    <w:p w:rsidR="00EB702E" w:rsidRPr="00270D38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0DF">
        <w:rPr>
          <w:rFonts w:ascii="Times New Roman" w:hAnsi="Times New Roman" w:cs="Times New Roman"/>
          <w:sz w:val="28"/>
          <w:szCs w:val="28"/>
        </w:rPr>
        <w:t xml:space="preserve">- </w:t>
      </w:r>
      <w:r w:rsidR="00F8664F">
        <w:rPr>
          <w:rFonts w:ascii="Times New Roman" w:hAnsi="Times New Roman" w:cs="Times New Roman"/>
          <w:sz w:val="28"/>
          <w:szCs w:val="28"/>
        </w:rPr>
        <w:t>к</w:t>
      </w:r>
      <w:r w:rsidRPr="007E60DF">
        <w:rPr>
          <w:rFonts w:ascii="Times New Roman" w:hAnsi="Times New Roman" w:cs="Times New Roman"/>
          <w:sz w:val="28"/>
          <w:szCs w:val="28"/>
        </w:rPr>
        <w:t>апитальный ремонт и материально-техническое оснащение объектов, находящихся в муниципальной собственности;</w:t>
      </w:r>
    </w:p>
    <w:p w:rsidR="00EB702E" w:rsidRDefault="00F8664F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702E" w:rsidRPr="00DF26D7">
        <w:rPr>
          <w:rFonts w:ascii="Times New Roman" w:hAnsi="Times New Roman" w:cs="Times New Roman"/>
          <w:color w:val="FF0000"/>
          <w:sz w:val="28"/>
          <w:szCs w:val="28"/>
        </w:rPr>
        <w:t>реализация прочих мероприятий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Pr="007E60DF" w:rsidRDefault="00F8664F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EB702E" w:rsidRPr="007E60DF">
        <w:rPr>
          <w:rFonts w:ascii="Times New Roman" w:hAnsi="Times New Roman" w:cs="Times New Roman"/>
          <w:sz w:val="28"/>
          <w:szCs w:val="28"/>
        </w:rPr>
        <w:t>существление государственной поддержки муниципальных учреждений культуры, находящихся на территории сельских поселений;</w:t>
      </w:r>
    </w:p>
    <w:p w:rsidR="00EB702E" w:rsidRPr="007E60DF" w:rsidRDefault="00F8664F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осударственная поддержка лучших работников </w:t>
      </w:r>
      <w:r w:rsidR="007C4188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EB702E" w:rsidRPr="00DF26D7">
        <w:rPr>
          <w:rFonts w:ascii="Times New Roman" w:hAnsi="Times New Roman" w:cs="Times New Roman"/>
          <w:color w:val="FF0000"/>
          <w:sz w:val="28"/>
          <w:szCs w:val="28"/>
        </w:rPr>
        <w:t xml:space="preserve"> Омской области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 в сфере культуры, находящихся на территории сельских поселений;</w:t>
      </w:r>
    </w:p>
    <w:p w:rsidR="00EB702E" w:rsidRDefault="00F8664F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ыплата денежного поощрения лучшим муниципальным учреждениям культуры, находящимся на территории Одесского муниципального района </w:t>
      </w:r>
      <w:r w:rsidR="002C21E3">
        <w:rPr>
          <w:rFonts w:ascii="Times New Roman" w:hAnsi="Times New Roman" w:cs="Times New Roman"/>
          <w:sz w:val="28"/>
          <w:szCs w:val="28"/>
        </w:rPr>
        <w:t xml:space="preserve">Омской области </w:t>
      </w:r>
      <w:r w:rsidR="00EB702E" w:rsidRPr="007E60DF">
        <w:rPr>
          <w:rFonts w:ascii="Times New Roman" w:hAnsi="Times New Roman" w:cs="Times New Roman"/>
          <w:sz w:val="28"/>
          <w:szCs w:val="28"/>
        </w:rPr>
        <w:t>и их работникам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Pr="00270D38" w:rsidRDefault="00F8664F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EB702E">
        <w:rPr>
          <w:rFonts w:ascii="Times New Roman" w:hAnsi="Times New Roman" w:cs="Times New Roman"/>
          <w:sz w:val="28"/>
          <w:szCs w:val="28"/>
        </w:rPr>
        <w:t>ттестация рабочих мест.</w:t>
      </w:r>
    </w:p>
    <w:p w:rsidR="00EB702E" w:rsidRPr="00270D38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Для ежегодной оценки  эффективности </w:t>
      </w:r>
      <w:r w:rsidR="001F4CD0">
        <w:rPr>
          <w:rFonts w:ascii="Times New Roman" w:hAnsi="Times New Roman" w:cs="Times New Roman"/>
          <w:sz w:val="28"/>
          <w:szCs w:val="28"/>
        </w:rPr>
        <w:t>вышеуказанной группы</w:t>
      </w:r>
      <w:r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F4CD0">
        <w:rPr>
          <w:rFonts w:ascii="Times New Roman" w:hAnsi="Times New Roman" w:cs="Times New Roman"/>
          <w:sz w:val="28"/>
          <w:szCs w:val="28"/>
        </w:rPr>
        <w:t>й</w:t>
      </w:r>
      <w:r w:rsidRPr="00270D38">
        <w:rPr>
          <w:rFonts w:ascii="Times New Roman" w:hAnsi="Times New Roman" w:cs="Times New Roman"/>
          <w:sz w:val="28"/>
          <w:szCs w:val="28"/>
        </w:rPr>
        <w:t xml:space="preserve"> используется целевой индикатор:</w:t>
      </w:r>
    </w:p>
    <w:p w:rsidR="00EB702E" w:rsidRDefault="00EB702E" w:rsidP="006500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5751">
        <w:rPr>
          <w:rFonts w:ascii="Times New Roman" w:hAnsi="Times New Roman" w:cs="Times New Roman"/>
          <w:sz w:val="28"/>
          <w:szCs w:val="28"/>
        </w:rPr>
        <w:t>- «количество жителей Одесского</w:t>
      </w:r>
      <w:r w:rsidR="00064B4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DB575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B4A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DB5751">
        <w:rPr>
          <w:rFonts w:ascii="Times New Roman" w:hAnsi="Times New Roman" w:cs="Times New Roman"/>
          <w:sz w:val="28"/>
          <w:szCs w:val="28"/>
        </w:rPr>
        <w:t>, занимающихся творческой деятельностью на непрофессиональной основе».</w:t>
      </w:r>
    </w:p>
    <w:p w:rsidR="00CF51F6" w:rsidRPr="005145E0" w:rsidRDefault="001F4CD0" w:rsidP="00CF51F6">
      <w:pPr>
        <w:pStyle w:val="Style14"/>
        <w:widowControl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F51F6" w:rsidRPr="005145E0">
        <w:rPr>
          <w:rFonts w:ascii="Times New Roman" w:hAnsi="Times New Roman" w:cs="Times New Roman"/>
          <w:bCs/>
          <w:sz w:val="28"/>
          <w:szCs w:val="28"/>
        </w:rPr>
        <w:t>Значение целевого индикатора</w:t>
      </w:r>
      <w:r w:rsidR="00CF51F6" w:rsidRPr="005145E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CF51F6" w:rsidRPr="005145E0">
        <w:rPr>
          <w:rFonts w:ascii="Times New Roman" w:hAnsi="Times New Roman" w:cs="Times New Roman"/>
          <w:bCs/>
          <w:sz w:val="28"/>
          <w:szCs w:val="28"/>
        </w:rPr>
        <w:t>рассчитывается, по формуле:</w:t>
      </w:r>
    </w:p>
    <w:p w:rsidR="00CF51F6" w:rsidRDefault="00CF51F6" w:rsidP="00CF5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Ч,</w:t>
      </w:r>
      <w:r w:rsidR="00A35C5A" w:rsidRPr="00A35C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35C5A">
        <w:rPr>
          <w:rFonts w:ascii="Times New Roman" w:eastAsia="Calibri" w:hAnsi="Times New Roman" w:cs="Times New Roman"/>
          <w:sz w:val="28"/>
          <w:szCs w:val="28"/>
          <w:lang w:eastAsia="ru-RU"/>
        </w:rPr>
        <w:t>где</w:t>
      </w:r>
    </w:p>
    <w:p w:rsidR="00CF51F6" w:rsidRDefault="00CF51F6" w:rsidP="009941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показатель </w:t>
      </w:r>
      <w:r w:rsidRPr="0027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численности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жителей Одесского </w:t>
      </w:r>
      <w:r w:rsidR="00994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="00994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Омской области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, занимающихся творческой деятельностью на непрофессиональной основе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CF51F6" w:rsidRPr="000B5A49" w:rsidRDefault="00CF51F6" w:rsidP="00CC5C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 - количество</w:t>
      </w:r>
      <w:r w:rsidRP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жителей Одесского</w:t>
      </w:r>
      <w:r w:rsidR="00CC5C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</w:t>
      </w:r>
      <w:r w:rsidR="00CC5C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Омской области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, занимающихся творческой деятельностью на непрофессиональной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основе.</w:t>
      </w:r>
    </w:p>
    <w:p w:rsidR="00EB702E" w:rsidRPr="00270D38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Значени</w:t>
      </w:r>
      <w:r w:rsidR="00B90A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B5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целевого индикатора</w:t>
      </w:r>
      <w:r w:rsidRPr="00DB575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DB5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отражены в  статистической форме № 7-НК «Сведения об учреждении культурно-досугового типа», раздел 2 «Культурно-досуговые формирования».</w:t>
      </w:r>
    </w:p>
    <w:p w:rsidR="00EB702E" w:rsidRPr="00270D38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При расчете значения целевого индикатора используются данные органа управления культуры (формы федерального статисти</w:t>
      </w:r>
      <w:r w:rsidR="00B90A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ческого наблюдения  № 7-НК).   </w:t>
      </w:r>
    </w:p>
    <w:p w:rsidR="00EB702E" w:rsidRPr="00270D38" w:rsidRDefault="00EB702E" w:rsidP="003E47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>2</w:t>
      </w:r>
      <w:r w:rsidRPr="00270D38">
        <w:rPr>
          <w:rFonts w:ascii="Times New Roman" w:hAnsi="Times New Roman" w:cs="Times New Roman"/>
          <w:sz w:val="28"/>
          <w:szCs w:val="28"/>
        </w:rPr>
        <w:t xml:space="preserve"> «Организация библиотечного обслуживания населения»</w:t>
      </w:r>
      <w:r w:rsidR="003E4713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планируется провести следующие мероприятия:</w:t>
      </w:r>
    </w:p>
    <w:p w:rsidR="00EB702E" w:rsidRPr="00B90AB3" w:rsidRDefault="00B90AB3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азвитие библиотечно-информационных услуг </w:t>
      </w:r>
      <w:r w:rsidR="00EB702E" w:rsidRPr="00B90AB3">
        <w:rPr>
          <w:rFonts w:ascii="Times New Roman" w:hAnsi="Times New Roman" w:cs="Times New Roman"/>
          <w:color w:val="FF0000"/>
          <w:sz w:val="28"/>
          <w:szCs w:val="28"/>
        </w:rPr>
        <w:t xml:space="preserve">на территории </w:t>
      </w:r>
      <w:r w:rsidR="007C4188">
        <w:rPr>
          <w:rFonts w:ascii="Times New Roman" w:hAnsi="Times New Roman" w:cs="Times New Roman"/>
          <w:color w:val="FF0000"/>
          <w:sz w:val="28"/>
          <w:szCs w:val="28"/>
        </w:rPr>
        <w:t xml:space="preserve">Одесского муниципального района </w:t>
      </w:r>
      <w:r w:rsidR="00EB702E" w:rsidRPr="00B90AB3">
        <w:rPr>
          <w:rFonts w:ascii="Times New Roman" w:hAnsi="Times New Roman" w:cs="Times New Roman"/>
          <w:color w:val="FF0000"/>
          <w:sz w:val="28"/>
          <w:szCs w:val="28"/>
        </w:rPr>
        <w:t>Омской области;</w:t>
      </w:r>
    </w:p>
    <w:p w:rsidR="00EB702E" w:rsidRPr="00270D38" w:rsidRDefault="002410D7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EB702E">
        <w:rPr>
          <w:rFonts w:ascii="Times New Roman" w:hAnsi="Times New Roman" w:cs="Times New Roman"/>
          <w:sz w:val="28"/>
          <w:szCs w:val="28"/>
        </w:rPr>
        <w:t>беспечение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EB702E">
        <w:rPr>
          <w:rFonts w:ascii="Times New Roman" w:hAnsi="Times New Roman" w:cs="Times New Roman"/>
          <w:sz w:val="28"/>
          <w:szCs w:val="28"/>
        </w:rPr>
        <w:t xml:space="preserve">пальных библиотек 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широкополосным доступом к сети «Интернет»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Pr="002410D7" w:rsidRDefault="002410D7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омплектование книжных </w:t>
      </w:r>
      <w:proofErr w:type="gramStart"/>
      <w:r w:rsidR="00EB702E" w:rsidRPr="00270D38">
        <w:rPr>
          <w:rFonts w:ascii="Times New Roman" w:hAnsi="Times New Roman" w:cs="Times New Roman"/>
          <w:sz w:val="28"/>
          <w:szCs w:val="28"/>
        </w:rPr>
        <w:t xml:space="preserve">фондов библиотек </w:t>
      </w:r>
      <w:r w:rsidR="00EB702E" w:rsidRPr="002410D7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муниципальных образований </w:t>
      </w:r>
      <w:r w:rsidR="007C4188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EB702E" w:rsidRPr="002410D7">
        <w:rPr>
          <w:rFonts w:ascii="Times New Roman" w:hAnsi="Times New Roman" w:cs="Times New Roman"/>
          <w:color w:val="FF0000"/>
          <w:sz w:val="28"/>
          <w:szCs w:val="28"/>
        </w:rPr>
        <w:t xml:space="preserve"> Омской области</w:t>
      </w:r>
      <w:proofErr w:type="gramEnd"/>
      <w:r w:rsidR="00EB702E" w:rsidRPr="002410D7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EB702E" w:rsidRDefault="00ED4E4C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одействие в оказании муниципальных услуг учреждениями в сфере культуры </w:t>
      </w:r>
      <w:r w:rsidR="00EB702E" w:rsidRPr="00ED4E4C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муниципальных образований </w:t>
      </w:r>
      <w:r w:rsidR="007C4188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7C4188" w:rsidRPr="002410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702E" w:rsidRPr="00ED4E4C">
        <w:rPr>
          <w:rFonts w:ascii="Times New Roman" w:hAnsi="Times New Roman" w:cs="Times New Roman"/>
          <w:color w:val="FF0000"/>
          <w:sz w:val="28"/>
          <w:szCs w:val="28"/>
        </w:rPr>
        <w:t>Омской области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в части выплаты заработной платы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Default="004E0C41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EB702E" w:rsidRPr="009B0712">
        <w:rPr>
          <w:rFonts w:ascii="Times New Roman" w:hAnsi="Times New Roman" w:cs="Times New Roman"/>
          <w:sz w:val="28"/>
          <w:szCs w:val="28"/>
        </w:rPr>
        <w:t>ыплата денежного поощрения лучшим муниципальным учреждениям культуры, находящимся на территории Одесского муници</w:t>
      </w:r>
      <w:r w:rsidR="00EB702E">
        <w:rPr>
          <w:rFonts w:ascii="Times New Roman" w:hAnsi="Times New Roman" w:cs="Times New Roman"/>
          <w:sz w:val="28"/>
          <w:szCs w:val="28"/>
        </w:rPr>
        <w:t>пального района</w:t>
      </w:r>
      <w:r w:rsidR="00CE54EB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EB702E">
        <w:rPr>
          <w:rFonts w:ascii="Times New Roman" w:hAnsi="Times New Roman" w:cs="Times New Roman"/>
          <w:sz w:val="28"/>
          <w:szCs w:val="28"/>
        </w:rPr>
        <w:t xml:space="preserve"> и их работникам;</w:t>
      </w:r>
    </w:p>
    <w:p w:rsidR="00EB702E" w:rsidRPr="000667C5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0C41">
        <w:rPr>
          <w:rFonts w:ascii="Times New Roman" w:hAnsi="Times New Roman" w:cs="Times New Roman"/>
          <w:sz w:val="28"/>
          <w:szCs w:val="28"/>
        </w:rPr>
        <w:t xml:space="preserve"> г</w:t>
      </w:r>
      <w:r w:rsidRPr="007E60DF">
        <w:rPr>
          <w:rFonts w:ascii="Times New Roman" w:hAnsi="Times New Roman" w:cs="Times New Roman"/>
          <w:sz w:val="28"/>
          <w:szCs w:val="28"/>
        </w:rPr>
        <w:t xml:space="preserve">осударственная поддержка лучших </w:t>
      </w:r>
      <w:r w:rsidRPr="004E0C41">
        <w:rPr>
          <w:rFonts w:ascii="Times New Roman" w:hAnsi="Times New Roman" w:cs="Times New Roman"/>
          <w:color w:val="FF0000"/>
          <w:sz w:val="28"/>
          <w:szCs w:val="28"/>
        </w:rPr>
        <w:t>работников муниципальных образований</w:t>
      </w:r>
      <w:r w:rsidR="009F5E63" w:rsidRPr="009F5E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F5E63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Pr="004E0C41">
        <w:rPr>
          <w:rFonts w:ascii="Times New Roman" w:hAnsi="Times New Roman" w:cs="Times New Roman"/>
          <w:color w:val="FF0000"/>
          <w:sz w:val="28"/>
          <w:szCs w:val="28"/>
        </w:rPr>
        <w:t xml:space="preserve"> Омской области</w:t>
      </w:r>
      <w:r w:rsidRPr="007E60DF">
        <w:rPr>
          <w:rFonts w:ascii="Times New Roman" w:hAnsi="Times New Roman" w:cs="Times New Roman"/>
          <w:sz w:val="28"/>
          <w:szCs w:val="28"/>
        </w:rPr>
        <w:t xml:space="preserve"> в сфере культуры, находящихся н</w:t>
      </w:r>
      <w:r>
        <w:rPr>
          <w:rFonts w:ascii="Times New Roman" w:hAnsi="Times New Roman" w:cs="Times New Roman"/>
          <w:sz w:val="28"/>
          <w:szCs w:val="28"/>
        </w:rPr>
        <w:t>а территории сельских поселений</w:t>
      </w:r>
      <w:r w:rsidRPr="000667C5">
        <w:rPr>
          <w:rFonts w:ascii="Times New Roman" w:hAnsi="Times New Roman" w:cs="Times New Roman"/>
          <w:sz w:val="28"/>
          <w:szCs w:val="28"/>
        </w:rPr>
        <w:t>:</w:t>
      </w:r>
    </w:p>
    <w:p w:rsidR="00EB702E" w:rsidRPr="009B0712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0C41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ттестация рабочих мест.</w:t>
      </w:r>
    </w:p>
    <w:p w:rsidR="00EB702E" w:rsidRPr="009B0712" w:rsidRDefault="003E4713" w:rsidP="003E47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Для ежегодной оценки  эффективности </w:t>
      </w:r>
      <w:r>
        <w:rPr>
          <w:rFonts w:ascii="Times New Roman" w:hAnsi="Times New Roman" w:cs="Times New Roman"/>
          <w:sz w:val="28"/>
          <w:szCs w:val="28"/>
        </w:rPr>
        <w:t>вышеуказанной группы</w:t>
      </w:r>
      <w:r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0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используется целевой индикатор:</w:t>
      </w:r>
    </w:p>
    <w:p w:rsidR="00EB702E" w:rsidRDefault="00EB702E" w:rsidP="004E0C41">
      <w:pPr>
        <w:tabs>
          <w:tab w:val="left" w:pos="7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7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9B0712">
        <w:rPr>
          <w:rFonts w:ascii="Times New Roman" w:hAnsi="Times New Roman" w:cs="Times New Roman"/>
          <w:sz w:val="28"/>
          <w:szCs w:val="28"/>
        </w:rPr>
        <w:t>- «количество посещений муниципальных библиотек Одесского муниципального района</w:t>
      </w:r>
      <w:r w:rsidR="004E0C41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9B0712">
        <w:rPr>
          <w:rFonts w:ascii="Times New Roman" w:hAnsi="Times New Roman" w:cs="Times New Roman"/>
          <w:sz w:val="28"/>
          <w:szCs w:val="28"/>
        </w:rPr>
        <w:t xml:space="preserve">, </w:t>
      </w:r>
      <w:r w:rsidRPr="00CF51F6">
        <w:rPr>
          <w:rFonts w:ascii="Times New Roman" w:hAnsi="Times New Roman" w:cs="Times New Roman"/>
          <w:sz w:val="28"/>
          <w:szCs w:val="28"/>
        </w:rPr>
        <w:t>тыс.</w:t>
      </w:r>
      <w:r w:rsidR="00C61478" w:rsidRPr="00CF51F6">
        <w:rPr>
          <w:rFonts w:ascii="Times New Roman" w:hAnsi="Times New Roman" w:cs="Times New Roman"/>
          <w:sz w:val="28"/>
          <w:szCs w:val="28"/>
        </w:rPr>
        <w:t xml:space="preserve"> </w:t>
      </w:r>
      <w:r w:rsidR="00CF51F6">
        <w:rPr>
          <w:rFonts w:ascii="Times New Roman" w:hAnsi="Times New Roman" w:cs="Times New Roman"/>
          <w:sz w:val="28"/>
          <w:szCs w:val="28"/>
        </w:rPr>
        <w:t>чел.</w:t>
      </w:r>
    </w:p>
    <w:p w:rsidR="00CF51F6" w:rsidRPr="005145E0" w:rsidRDefault="003E4713" w:rsidP="004E0C41">
      <w:pPr>
        <w:pStyle w:val="Style14"/>
        <w:widowControl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CF51F6" w:rsidRPr="005145E0">
        <w:rPr>
          <w:rFonts w:ascii="Times New Roman" w:hAnsi="Times New Roman" w:cs="Times New Roman"/>
          <w:bCs/>
          <w:sz w:val="28"/>
          <w:szCs w:val="28"/>
        </w:rPr>
        <w:t>Значение целевого индикатора</w:t>
      </w:r>
      <w:r w:rsidR="00CF51F6" w:rsidRPr="005145E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CF51F6" w:rsidRPr="005145E0">
        <w:rPr>
          <w:rFonts w:ascii="Times New Roman" w:hAnsi="Times New Roman" w:cs="Times New Roman"/>
          <w:bCs/>
          <w:sz w:val="28"/>
          <w:szCs w:val="28"/>
        </w:rPr>
        <w:t>рассчитывается, по формуле:</w:t>
      </w:r>
    </w:p>
    <w:p w:rsidR="00CF51F6" w:rsidRDefault="00F82CB6" w:rsidP="00CF5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B04C76">
        <w:rPr>
          <w:rFonts w:ascii="Times New Roman" w:eastAsia="Calibri" w:hAnsi="Times New Roman" w:cs="Times New Roman"/>
          <w:sz w:val="14"/>
          <w:szCs w:val="14"/>
          <w:lang w:eastAsia="ru-RU"/>
        </w:rPr>
        <w:t>1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А</w:t>
      </w:r>
      <w:proofErr w:type="gramEnd"/>
      <w:r w:rsidR="00CF51F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35C5A" w:rsidRPr="00A35C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35C5A">
        <w:rPr>
          <w:rFonts w:ascii="Times New Roman" w:eastAsia="Calibri" w:hAnsi="Times New Roman" w:cs="Times New Roman"/>
          <w:sz w:val="28"/>
          <w:szCs w:val="28"/>
          <w:lang w:eastAsia="ru-RU"/>
        </w:rPr>
        <w:t>где</w:t>
      </w:r>
    </w:p>
    <w:p w:rsidR="00CF51F6" w:rsidRDefault="00F82CB6" w:rsidP="004E0C4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Start"/>
      <w:r w:rsidRPr="00B04C76">
        <w:rPr>
          <w:rFonts w:ascii="Times New Roman" w:eastAsia="Calibri" w:hAnsi="Times New Roman" w:cs="Times New Roman"/>
          <w:sz w:val="14"/>
          <w:szCs w:val="14"/>
          <w:lang w:eastAsia="ru-RU"/>
        </w:rPr>
        <w:t>1</w:t>
      </w:r>
      <w:proofErr w:type="gramEnd"/>
      <w:r w:rsidR="00CF51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показатель  </w:t>
      </w:r>
      <w:r w:rsidR="00CF51F6" w:rsidRPr="00D814E3">
        <w:rPr>
          <w:rFonts w:ascii="Times New Roman" w:hAnsi="Times New Roman" w:cs="Times New Roman"/>
          <w:sz w:val="28"/>
          <w:szCs w:val="28"/>
        </w:rPr>
        <w:t>посещений муниципальных библиотек</w:t>
      </w:r>
      <w:r w:rsidR="00A35C5A">
        <w:rPr>
          <w:rFonts w:ascii="Times New Roman" w:hAnsi="Times New Roman" w:cs="Times New Roman"/>
          <w:sz w:val="28"/>
          <w:szCs w:val="28"/>
        </w:rPr>
        <w:t>;</w:t>
      </w:r>
    </w:p>
    <w:p w:rsidR="00CF51F6" w:rsidRPr="00CF51F6" w:rsidRDefault="00CF51F6" w:rsidP="004E0C41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- количество</w:t>
      </w:r>
      <w:r w:rsidRPr="00132260">
        <w:rPr>
          <w:rFonts w:ascii="Times New Roman" w:hAnsi="Times New Roman" w:cs="Times New Roman"/>
          <w:sz w:val="28"/>
          <w:szCs w:val="28"/>
        </w:rPr>
        <w:t xml:space="preserve"> </w:t>
      </w:r>
      <w:r w:rsidRPr="00D814E3">
        <w:rPr>
          <w:rFonts w:ascii="Times New Roman" w:hAnsi="Times New Roman" w:cs="Times New Roman"/>
          <w:sz w:val="28"/>
          <w:szCs w:val="28"/>
        </w:rPr>
        <w:t>посещений муниципальных библиотек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B702E" w:rsidRPr="009B0712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4E0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0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целевого индикатора</w:t>
      </w:r>
      <w:r w:rsidRPr="009B071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9B0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отражены в  статистической форме № 6-НК «Сведения об общедоступной (публичной) библиотеке», раздел 4 «Число пользователей и посещений библиотеки».</w:t>
      </w:r>
    </w:p>
    <w:p w:rsidR="00EB702E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0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4E0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9B0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расчете значения целевого индикатора используются данные органа управления культуры (формы федерального статистического наблюдения  № 6-НК).</w:t>
      </w:r>
      <w:r w:rsidR="004E0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EB702E" w:rsidRPr="00270D38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4E0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70D38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>3</w:t>
      </w:r>
      <w:r w:rsidRPr="00270D38">
        <w:rPr>
          <w:rFonts w:ascii="Times New Roman" w:hAnsi="Times New Roman" w:cs="Times New Roman"/>
          <w:sz w:val="28"/>
          <w:szCs w:val="28"/>
        </w:rPr>
        <w:t xml:space="preserve"> «Развитие дополнительного образования детей в ДШИ»</w:t>
      </w:r>
      <w:r w:rsidR="003E4713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планируется провести следующие мероприятие:</w:t>
      </w:r>
    </w:p>
    <w:p w:rsidR="00EB702E" w:rsidRPr="00270D38" w:rsidRDefault="004E0C41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B702E" w:rsidRPr="00270D38">
        <w:rPr>
          <w:rFonts w:ascii="Times New Roman" w:hAnsi="Times New Roman" w:cs="Times New Roman"/>
          <w:sz w:val="28"/>
          <w:szCs w:val="28"/>
        </w:rPr>
        <w:t>оздание условий для выявления и поддержки одаренных детей и молодежи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Pr="00270D38" w:rsidRDefault="004E0C41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одействие в оказании муниципальных услуг учреждениями в сфере культуры </w:t>
      </w:r>
      <w:r w:rsidR="00EB702E" w:rsidRPr="004E0C41">
        <w:rPr>
          <w:rFonts w:ascii="Times New Roman" w:hAnsi="Times New Roman" w:cs="Times New Roman"/>
          <w:color w:val="FF0000"/>
          <w:sz w:val="28"/>
          <w:szCs w:val="28"/>
        </w:rPr>
        <w:t>муниципальных образований</w:t>
      </w:r>
      <w:r w:rsidR="009F5E63" w:rsidRPr="009F5E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F5E63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EB702E" w:rsidRPr="004E0C41">
        <w:rPr>
          <w:rFonts w:ascii="Times New Roman" w:hAnsi="Times New Roman" w:cs="Times New Roman"/>
          <w:color w:val="FF0000"/>
          <w:sz w:val="28"/>
          <w:szCs w:val="28"/>
        </w:rPr>
        <w:t xml:space="preserve"> Омской области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в части выплаты заработной платы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Default="00FD3784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EB702E" w:rsidRPr="00270D38">
        <w:rPr>
          <w:rFonts w:ascii="Times New Roman" w:hAnsi="Times New Roman" w:cs="Times New Roman"/>
          <w:sz w:val="28"/>
          <w:szCs w:val="28"/>
        </w:rPr>
        <w:t>чреждения по внешкольной работе с детьми</w:t>
      </w:r>
      <w:r w:rsidR="00EB702E">
        <w:rPr>
          <w:rFonts w:ascii="Times New Roman" w:hAnsi="Times New Roman" w:cs="Times New Roman"/>
          <w:sz w:val="28"/>
          <w:szCs w:val="28"/>
        </w:rPr>
        <w:t>, реализация прочих мероприятий;</w:t>
      </w:r>
    </w:p>
    <w:p w:rsidR="00EB702E" w:rsidRPr="00762D04" w:rsidRDefault="00FD3784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EB702E">
        <w:rPr>
          <w:rFonts w:ascii="Times New Roman" w:hAnsi="Times New Roman" w:cs="Times New Roman"/>
          <w:sz w:val="28"/>
          <w:szCs w:val="28"/>
        </w:rPr>
        <w:t>офинансирование</w:t>
      </w:r>
      <w:proofErr w:type="spellEnd"/>
      <w:r w:rsidR="00EB702E">
        <w:rPr>
          <w:rFonts w:ascii="Times New Roman" w:hAnsi="Times New Roman" w:cs="Times New Roman"/>
          <w:sz w:val="28"/>
          <w:szCs w:val="28"/>
        </w:rPr>
        <w:t xml:space="preserve"> расходов на модернизацию путем капитального ремонта муниципальных детских школ искусств по видам искусств.</w:t>
      </w:r>
    </w:p>
    <w:p w:rsidR="00EB702E" w:rsidRPr="009B0712" w:rsidRDefault="00FD3784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EB702E">
        <w:rPr>
          <w:rFonts w:ascii="Times New Roman" w:hAnsi="Times New Roman" w:cs="Times New Roman"/>
          <w:sz w:val="28"/>
          <w:szCs w:val="28"/>
        </w:rPr>
        <w:t>ттестация рабочих мест.</w:t>
      </w:r>
    </w:p>
    <w:p w:rsidR="003E4713" w:rsidRPr="00270D38" w:rsidRDefault="006165A7" w:rsidP="003E47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ежегодной оценки </w:t>
      </w:r>
      <w:r w:rsidR="003E4713" w:rsidRPr="00270D38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3E4713">
        <w:rPr>
          <w:rFonts w:ascii="Times New Roman" w:hAnsi="Times New Roman" w:cs="Times New Roman"/>
          <w:sz w:val="28"/>
          <w:szCs w:val="28"/>
        </w:rPr>
        <w:t>вышеуказанной группы</w:t>
      </w:r>
      <w:r w:rsidR="003E4713"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E4713">
        <w:rPr>
          <w:rFonts w:ascii="Times New Roman" w:hAnsi="Times New Roman" w:cs="Times New Roman"/>
          <w:sz w:val="28"/>
          <w:szCs w:val="28"/>
        </w:rPr>
        <w:t>й</w:t>
      </w:r>
      <w:r w:rsidR="003E4713" w:rsidRPr="00270D38">
        <w:rPr>
          <w:rFonts w:ascii="Times New Roman" w:hAnsi="Times New Roman" w:cs="Times New Roman"/>
          <w:sz w:val="28"/>
          <w:szCs w:val="28"/>
        </w:rPr>
        <w:t xml:space="preserve"> используется целевой индикатор:</w:t>
      </w:r>
    </w:p>
    <w:p w:rsidR="00EB702E" w:rsidRDefault="00EB702E" w:rsidP="00FA41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7D1">
        <w:rPr>
          <w:rFonts w:ascii="Times New Roman" w:hAnsi="Times New Roman" w:cs="Times New Roman"/>
          <w:sz w:val="28"/>
          <w:szCs w:val="28"/>
        </w:rPr>
        <w:t>- «доля детей, получающих услуги в учреждениях дополнительного образования в сфере культуры, в общей численности детей, проживающих на территории Одесского муниципального района</w:t>
      </w:r>
      <w:r w:rsidR="00C97228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1F37D1">
        <w:rPr>
          <w:rFonts w:ascii="Times New Roman" w:hAnsi="Times New Roman" w:cs="Times New Roman"/>
          <w:sz w:val="28"/>
          <w:szCs w:val="28"/>
        </w:rPr>
        <w:t>»</w:t>
      </w:r>
    </w:p>
    <w:p w:rsidR="00EB702E" w:rsidRPr="005145E0" w:rsidRDefault="003B7A4C" w:rsidP="00FA41E7">
      <w:pPr>
        <w:pStyle w:val="Style14"/>
        <w:widowControl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EB702E" w:rsidRPr="005145E0">
        <w:rPr>
          <w:rFonts w:ascii="Times New Roman" w:hAnsi="Times New Roman" w:cs="Times New Roman"/>
          <w:bCs/>
          <w:sz w:val="28"/>
          <w:szCs w:val="28"/>
        </w:rPr>
        <w:t>Значение целевого индикатора</w:t>
      </w:r>
      <w:r w:rsidR="00EB702E" w:rsidRPr="005145E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EB702E" w:rsidRPr="005145E0">
        <w:rPr>
          <w:rFonts w:ascii="Times New Roman" w:hAnsi="Times New Roman" w:cs="Times New Roman"/>
          <w:bCs/>
          <w:sz w:val="28"/>
          <w:szCs w:val="28"/>
        </w:rPr>
        <w:t>рассчитывается, по формуле:</w:t>
      </w:r>
    </w:p>
    <w:p w:rsidR="00EB702E" w:rsidRPr="005145E0" w:rsidRDefault="00EB702E" w:rsidP="0065007F">
      <w:pPr>
        <w:pStyle w:val="Style14"/>
        <w:widowControl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EB702E" w:rsidRPr="005145E0" w:rsidRDefault="00EB702E" w:rsidP="0065007F">
      <w:pPr>
        <w:pStyle w:val="8"/>
        <w:shd w:val="clear" w:color="auto" w:fill="auto"/>
        <w:spacing w:line="240" w:lineRule="auto"/>
        <w:ind w:left="1260" w:firstLine="0"/>
        <w:rPr>
          <w:sz w:val="28"/>
          <w:szCs w:val="28"/>
        </w:rPr>
      </w:pPr>
      <w:r w:rsidRPr="005145E0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>Б</w:t>
      </w:r>
    </w:p>
    <w:p w:rsidR="00EB702E" w:rsidRPr="005145E0" w:rsidRDefault="00F82CB6" w:rsidP="0065007F">
      <w:pPr>
        <w:pStyle w:val="8"/>
        <w:shd w:val="clear" w:color="auto" w:fill="auto"/>
        <w:tabs>
          <w:tab w:val="left" w:leader="hyphen" w:pos="1950"/>
        </w:tabs>
        <w:spacing w:after="27" w:line="240" w:lineRule="auto"/>
        <w:ind w:left="160" w:firstLine="0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Д</w:t>
      </w:r>
      <w:r w:rsidR="00EB702E" w:rsidRPr="005145E0">
        <w:rPr>
          <w:sz w:val="28"/>
          <w:szCs w:val="28"/>
        </w:rPr>
        <w:t>=</w:t>
      </w:r>
      <w:r w:rsidR="00EB702E" w:rsidRPr="005145E0">
        <w:rPr>
          <w:sz w:val="28"/>
          <w:szCs w:val="28"/>
        </w:rPr>
        <w:tab/>
        <w:t>х100</w:t>
      </w:r>
      <w:r w:rsidR="003B7A4C">
        <w:rPr>
          <w:sz w:val="28"/>
          <w:szCs w:val="28"/>
        </w:rPr>
        <w:t>, где</w:t>
      </w:r>
    </w:p>
    <w:p w:rsidR="00EB702E" w:rsidRPr="005145E0" w:rsidRDefault="00EB702E" w:rsidP="0065007F">
      <w:pPr>
        <w:pStyle w:val="12"/>
        <w:shd w:val="clear" w:color="auto" w:fill="auto"/>
        <w:spacing w:before="0" w:after="0" w:line="240" w:lineRule="auto"/>
        <w:ind w:left="1260"/>
        <w:rPr>
          <w:sz w:val="28"/>
          <w:szCs w:val="28"/>
        </w:rPr>
      </w:pPr>
      <w:bookmarkStart w:id="2" w:name="bookmark11"/>
      <w:r w:rsidRPr="005145E0">
        <w:rPr>
          <w:sz w:val="28"/>
          <w:szCs w:val="28"/>
        </w:rPr>
        <w:t xml:space="preserve">                                                 </w:t>
      </w:r>
      <w:bookmarkEnd w:id="2"/>
      <w:r>
        <w:rPr>
          <w:sz w:val="28"/>
          <w:szCs w:val="28"/>
        </w:rPr>
        <w:t xml:space="preserve"> С</w:t>
      </w:r>
    </w:p>
    <w:p w:rsidR="00EB702E" w:rsidRPr="005145E0" w:rsidRDefault="00F82CB6" w:rsidP="007D5D66">
      <w:pPr>
        <w:pStyle w:val="8"/>
        <w:shd w:val="clear" w:color="auto" w:fill="auto"/>
        <w:spacing w:line="240" w:lineRule="auto"/>
        <w:ind w:left="160" w:right="40" w:firstLine="54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B702E" w:rsidRPr="005145E0">
        <w:rPr>
          <w:sz w:val="28"/>
          <w:szCs w:val="28"/>
        </w:rPr>
        <w:t xml:space="preserve">  - доля детей в возрасте от 5 до 18 лет, получающих услуги по дополнительному образованию</w:t>
      </w:r>
      <w:proofErr w:type="gramStart"/>
      <w:r w:rsidR="00EB702E" w:rsidRPr="005145E0">
        <w:rPr>
          <w:sz w:val="28"/>
          <w:szCs w:val="28"/>
        </w:rPr>
        <w:t>,</w:t>
      </w:r>
      <w:r w:rsidR="00CF51F6">
        <w:rPr>
          <w:sz w:val="28"/>
          <w:szCs w:val="28"/>
        </w:rPr>
        <w:t xml:space="preserve"> </w:t>
      </w:r>
      <w:r w:rsidR="00EB702E" w:rsidRPr="005145E0">
        <w:rPr>
          <w:sz w:val="28"/>
          <w:szCs w:val="28"/>
        </w:rPr>
        <w:t xml:space="preserve"> %;</w:t>
      </w:r>
      <w:proofErr w:type="gramEnd"/>
    </w:p>
    <w:p w:rsidR="00EB702E" w:rsidRPr="005145E0" w:rsidRDefault="00EB702E" w:rsidP="007D5D66">
      <w:pPr>
        <w:pStyle w:val="8"/>
        <w:shd w:val="clear" w:color="auto" w:fill="auto"/>
        <w:spacing w:line="240" w:lineRule="auto"/>
        <w:ind w:left="160" w:right="40" w:firstLine="5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 w:rsidR="00FA41E7">
        <w:rPr>
          <w:sz w:val="28"/>
          <w:szCs w:val="28"/>
        </w:rPr>
        <w:t xml:space="preserve"> </w:t>
      </w:r>
      <w:r w:rsidRPr="005145E0">
        <w:rPr>
          <w:sz w:val="28"/>
          <w:szCs w:val="28"/>
        </w:rPr>
        <w:t>- число детей в возрасте 5-18 лет, получающих услуги по дополнительному образованию, человек;</w:t>
      </w:r>
    </w:p>
    <w:p w:rsidR="00EB702E" w:rsidRPr="005145E0" w:rsidRDefault="00EB702E" w:rsidP="00FA41E7">
      <w:pPr>
        <w:pStyle w:val="8"/>
        <w:shd w:val="clear" w:color="auto" w:fill="auto"/>
        <w:spacing w:after="240" w:line="240" w:lineRule="auto"/>
        <w:ind w:left="160" w:right="40" w:firstLine="54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145E0">
        <w:rPr>
          <w:sz w:val="28"/>
          <w:szCs w:val="28"/>
        </w:rPr>
        <w:t xml:space="preserve"> - </w:t>
      </w:r>
      <w:r>
        <w:rPr>
          <w:sz w:val="28"/>
          <w:szCs w:val="28"/>
        </w:rPr>
        <w:t>о</w:t>
      </w:r>
      <w:r w:rsidRPr="005145E0">
        <w:rPr>
          <w:sz w:val="28"/>
          <w:szCs w:val="28"/>
        </w:rPr>
        <w:t>бщее число детей в воз</w:t>
      </w:r>
      <w:r>
        <w:rPr>
          <w:sz w:val="28"/>
          <w:szCs w:val="28"/>
        </w:rPr>
        <w:t>расте 5-18 лет Одесского</w:t>
      </w:r>
      <w:r w:rsidR="003B7A4C" w:rsidRPr="003B7A4C">
        <w:rPr>
          <w:sz w:val="28"/>
          <w:szCs w:val="28"/>
        </w:rPr>
        <w:t xml:space="preserve"> </w:t>
      </w:r>
      <w:r w:rsidR="003B7A4C" w:rsidRPr="001F37D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</w:t>
      </w:r>
      <w:r w:rsidR="007D5D66">
        <w:rPr>
          <w:sz w:val="28"/>
          <w:szCs w:val="28"/>
        </w:rPr>
        <w:t xml:space="preserve"> Омской области</w:t>
      </w:r>
      <w:r w:rsidR="003B7A4C">
        <w:rPr>
          <w:sz w:val="28"/>
          <w:szCs w:val="28"/>
        </w:rPr>
        <w:t>.</w:t>
      </w:r>
    </w:p>
    <w:p w:rsidR="00EB702E" w:rsidRPr="00270D38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70D38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>4</w:t>
      </w:r>
      <w:r w:rsidRPr="00270D38">
        <w:rPr>
          <w:rFonts w:ascii="Times New Roman" w:hAnsi="Times New Roman" w:cs="Times New Roman"/>
          <w:sz w:val="28"/>
          <w:szCs w:val="28"/>
        </w:rPr>
        <w:t xml:space="preserve"> «Сохранение и популяризация объектов культурного наследия»</w:t>
      </w:r>
      <w:r w:rsidR="00166AF3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планируется провести следующие мероприяти</w:t>
      </w:r>
      <w:r w:rsidR="00166AF3">
        <w:rPr>
          <w:rFonts w:ascii="Times New Roman" w:hAnsi="Times New Roman" w:cs="Times New Roman"/>
          <w:sz w:val="28"/>
          <w:szCs w:val="28"/>
        </w:rPr>
        <w:t>я</w:t>
      </w:r>
      <w:r w:rsidRPr="00270D38">
        <w:rPr>
          <w:rFonts w:ascii="Times New Roman" w:hAnsi="Times New Roman" w:cs="Times New Roman"/>
          <w:sz w:val="28"/>
          <w:szCs w:val="28"/>
        </w:rPr>
        <w:t>:</w:t>
      </w:r>
    </w:p>
    <w:p w:rsidR="00EB702E" w:rsidRPr="00270D38" w:rsidRDefault="00077335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одействие в оказании муниципальных услуг учреждениями в сфере культуры </w:t>
      </w:r>
      <w:r w:rsidR="00EB702E" w:rsidRPr="00077335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муниципальных образований </w:t>
      </w:r>
      <w:r w:rsidR="009F5E63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9F5E63" w:rsidRPr="002410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702E" w:rsidRPr="00077335">
        <w:rPr>
          <w:rFonts w:ascii="Times New Roman" w:hAnsi="Times New Roman" w:cs="Times New Roman"/>
          <w:color w:val="FF0000"/>
          <w:sz w:val="28"/>
          <w:szCs w:val="28"/>
        </w:rPr>
        <w:t>Омской области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в части выплаты заработной платы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077335" w:rsidRPr="00077335" w:rsidRDefault="0032790C" w:rsidP="0007733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733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EB702E" w:rsidRPr="00077335">
        <w:rPr>
          <w:rFonts w:ascii="Times New Roman" w:hAnsi="Times New Roman" w:cs="Times New Roman"/>
          <w:color w:val="FF0000"/>
          <w:sz w:val="28"/>
          <w:szCs w:val="28"/>
        </w:rPr>
        <w:t>реализация прочих мероприятий</w:t>
      </w:r>
      <w:r w:rsidR="00077335" w:rsidRPr="00077335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EB702E" w:rsidRDefault="00077335" w:rsidP="00077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EB702E" w:rsidRPr="007E60DF">
        <w:rPr>
          <w:rFonts w:ascii="Times New Roman" w:hAnsi="Times New Roman" w:cs="Times New Roman"/>
          <w:sz w:val="28"/>
          <w:szCs w:val="28"/>
        </w:rPr>
        <w:t>ыплата денежного поощрения лучшим муниципальным учреждениям культуры, находящимся на территории Одесского муниципального района</w:t>
      </w:r>
      <w:r w:rsidR="00681CE2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 и их работникам.</w:t>
      </w:r>
    </w:p>
    <w:p w:rsidR="00EB702E" w:rsidRPr="00762D04" w:rsidRDefault="00681CE2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осударственная поддержка лучших работников </w:t>
      </w:r>
      <w:r w:rsidR="00EB702E" w:rsidRPr="00681CE2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муниципальных образований </w:t>
      </w:r>
      <w:r w:rsidR="00CE54EB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CE54EB" w:rsidRPr="000773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702E" w:rsidRPr="00681CE2">
        <w:rPr>
          <w:rFonts w:ascii="Times New Roman" w:hAnsi="Times New Roman" w:cs="Times New Roman"/>
          <w:color w:val="FF0000"/>
          <w:sz w:val="28"/>
          <w:szCs w:val="28"/>
        </w:rPr>
        <w:t>Омской области</w:t>
      </w:r>
      <w:r w:rsidR="00EB702E" w:rsidRPr="007E60DF">
        <w:rPr>
          <w:rFonts w:ascii="Times New Roman" w:hAnsi="Times New Roman" w:cs="Times New Roman"/>
          <w:sz w:val="28"/>
          <w:szCs w:val="28"/>
        </w:rPr>
        <w:t xml:space="preserve"> в сфере культуры, находящихся на территории сельских поселений;</w:t>
      </w:r>
    </w:p>
    <w:p w:rsidR="00EB702E" w:rsidRPr="009B0712" w:rsidRDefault="00681CE2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EB702E">
        <w:rPr>
          <w:rFonts w:ascii="Times New Roman" w:hAnsi="Times New Roman" w:cs="Times New Roman"/>
          <w:sz w:val="28"/>
          <w:szCs w:val="28"/>
        </w:rPr>
        <w:t>ттестация рабочих мест.</w:t>
      </w:r>
    </w:p>
    <w:p w:rsidR="00166AF3" w:rsidRPr="00270D38" w:rsidRDefault="00166AF3" w:rsidP="0016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Для ежегодной оценки  эффективности </w:t>
      </w:r>
      <w:r>
        <w:rPr>
          <w:rFonts w:ascii="Times New Roman" w:hAnsi="Times New Roman" w:cs="Times New Roman"/>
          <w:sz w:val="28"/>
          <w:szCs w:val="28"/>
        </w:rPr>
        <w:t>вышеуказанной группы</w:t>
      </w:r>
      <w:r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0D38">
        <w:rPr>
          <w:rFonts w:ascii="Times New Roman" w:hAnsi="Times New Roman" w:cs="Times New Roman"/>
          <w:sz w:val="28"/>
          <w:szCs w:val="28"/>
        </w:rPr>
        <w:t xml:space="preserve"> используется целевой индикатор:</w:t>
      </w:r>
    </w:p>
    <w:p w:rsidR="00EB702E" w:rsidRPr="00162C91" w:rsidRDefault="00EB702E" w:rsidP="00F82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91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CE2">
        <w:rPr>
          <w:rFonts w:ascii="Times New Roman" w:hAnsi="Times New Roman" w:cs="Times New Roman"/>
          <w:sz w:val="28"/>
          <w:szCs w:val="28"/>
        </w:rPr>
        <w:tab/>
      </w:r>
      <w:r w:rsidRPr="00162C91">
        <w:rPr>
          <w:rFonts w:ascii="Times New Roman" w:hAnsi="Times New Roman" w:cs="Times New Roman"/>
          <w:sz w:val="28"/>
          <w:szCs w:val="28"/>
        </w:rPr>
        <w:t xml:space="preserve">- </w:t>
      </w:r>
      <w:r w:rsidRPr="009F0205">
        <w:rPr>
          <w:rFonts w:ascii="Times New Roman" w:hAnsi="Times New Roman" w:cs="Times New Roman"/>
          <w:sz w:val="28"/>
          <w:szCs w:val="28"/>
        </w:rPr>
        <w:t>«доля экспонируемых музейных предметов от общего числа музейных предметов основного фонда»</w:t>
      </w:r>
    </w:p>
    <w:p w:rsidR="00EB702E" w:rsidRPr="00162C91" w:rsidRDefault="00EB702E" w:rsidP="00681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C91">
        <w:rPr>
          <w:rFonts w:ascii="Times New Roman" w:hAnsi="Times New Roman" w:cs="Times New Roman"/>
          <w:sz w:val="28"/>
          <w:szCs w:val="28"/>
        </w:rPr>
        <w:t>Значение целевого индикатора рассчитывается по формуле:</w:t>
      </w:r>
    </w:p>
    <w:p w:rsidR="00EB702E" w:rsidRPr="00162C91" w:rsidRDefault="00F82CB6" w:rsidP="0065007F">
      <w:pPr>
        <w:pStyle w:val="8"/>
        <w:shd w:val="clear" w:color="auto" w:fill="auto"/>
        <w:spacing w:line="240" w:lineRule="auto"/>
        <w:ind w:left="4248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ru-RU"/>
        </w:rPr>
        <w:t>Б</w:t>
      </w:r>
      <w:proofErr w:type="gramStart"/>
      <w:r w:rsidRPr="00B04C76">
        <w:rPr>
          <w:rFonts w:eastAsia="Calibri"/>
          <w:sz w:val="14"/>
          <w:szCs w:val="14"/>
          <w:lang w:eastAsia="ru-RU"/>
        </w:rPr>
        <w:t>1</w:t>
      </w:r>
      <w:proofErr w:type="gramEnd"/>
    </w:p>
    <w:p w:rsidR="00EB702E" w:rsidRPr="00162C91" w:rsidRDefault="00F82CB6" w:rsidP="0065007F">
      <w:pPr>
        <w:pStyle w:val="8"/>
        <w:shd w:val="clear" w:color="auto" w:fill="auto"/>
        <w:tabs>
          <w:tab w:val="left" w:leader="hyphen" w:pos="1950"/>
        </w:tabs>
        <w:spacing w:after="27" w:line="240" w:lineRule="auto"/>
        <w:ind w:left="160" w:firstLine="0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Д</w:t>
      </w:r>
      <w:proofErr w:type="gramStart"/>
      <w:r w:rsidRPr="00B04C76">
        <w:rPr>
          <w:rFonts w:eastAsia="Calibri"/>
          <w:sz w:val="14"/>
          <w:szCs w:val="14"/>
          <w:lang w:eastAsia="ru-RU"/>
        </w:rPr>
        <w:t>1</w:t>
      </w:r>
      <w:proofErr w:type="gramEnd"/>
      <w:r w:rsidR="00EB702E" w:rsidRPr="00162C91">
        <w:rPr>
          <w:sz w:val="28"/>
          <w:szCs w:val="28"/>
        </w:rPr>
        <w:t>=</w:t>
      </w:r>
      <w:r w:rsidR="00EB702E" w:rsidRPr="00162C91">
        <w:rPr>
          <w:sz w:val="28"/>
          <w:szCs w:val="28"/>
        </w:rPr>
        <w:tab/>
        <w:t>х100</w:t>
      </w:r>
      <w:r w:rsidR="003B7A4C">
        <w:rPr>
          <w:sz w:val="28"/>
          <w:szCs w:val="28"/>
        </w:rPr>
        <w:t>, где</w:t>
      </w:r>
    </w:p>
    <w:p w:rsidR="00EB702E" w:rsidRPr="00162C91" w:rsidRDefault="00EB702E" w:rsidP="0065007F">
      <w:pPr>
        <w:pStyle w:val="12"/>
        <w:shd w:val="clear" w:color="auto" w:fill="auto"/>
        <w:spacing w:before="0" w:after="0" w:line="240" w:lineRule="auto"/>
        <w:ind w:left="1260"/>
        <w:rPr>
          <w:sz w:val="28"/>
          <w:szCs w:val="28"/>
        </w:rPr>
      </w:pPr>
      <w:r w:rsidRPr="00162C91">
        <w:rPr>
          <w:sz w:val="28"/>
          <w:szCs w:val="28"/>
        </w:rPr>
        <w:t xml:space="preserve">                 </w:t>
      </w:r>
      <w:r w:rsidR="00F82CB6">
        <w:rPr>
          <w:sz w:val="28"/>
          <w:szCs w:val="28"/>
        </w:rPr>
        <w:t xml:space="preserve">                           </w:t>
      </w:r>
      <w:r w:rsidRPr="00162C91">
        <w:rPr>
          <w:sz w:val="28"/>
          <w:szCs w:val="28"/>
        </w:rPr>
        <w:t xml:space="preserve"> </w:t>
      </w:r>
      <w:r w:rsidR="00F82CB6">
        <w:rPr>
          <w:rFonts w:eastAsia="Calibri"/>
          <w:sz w:val="28"/>
          <w:szCs w:val="28"/>
          <w:lang w:eastAsia="ru-RU"/>
        </w:rPr>
        <w:t>С</w:t>
      </w:r>
      <w:proofErr w:type="gramStart"/>
      <w:r w:rsidR="00F82CB6" w:rsidRPr="00B04C76">
        <w:rPr>
          <w:rFonts w:eastAsia="Calibri"/>
          <w:sz w:val="14"/>
          <w:szCs w:val="14"/>
          <w:lang w:eastAsia="ru-RU"/>
        </w:rPr>
        <w:t>1</w:t>
      </w:r>
      <w:proofErr w:type="gramEnd"/>
    </w:p>
    <w:p w:rsidR="00EB702E" w:rsidRPr="00162C91" w:rsidRDefault="00F82CB6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Д</w:t>
      </w:r>
      <w:proofErr w:type="gramStart"/>
      <w:r w:rsidRPr="00B04C76">
        <w:rPr>
          <w:rFonts w:eastAsia="Calibri"/>
          <w:sz w:val="14"/>
          <w:szCs w:val="14"/>
          <w:lang w:eastAsia="ru-RU"/>
        </w:rPr>
        <w:t>1</w:t>
      </w:r>
      <w:proofErr w:type="gramEnd"/>
      <w:r w:rsidR="00EB702E" w:rsidRPr="00162C91">
        <w:rPr>
          <w:sz w:val="28"/>
          <w:szCs w:val="28"/>
        </w:rPr>
        <w:t xml:space="preserve"> – для экс</w:t>
      </w:r>
      <w:r w:rsidR="00575835">
        <w:rPr>
          <w:sz w:val="28"/>
          <w:szCs w:val="28"/>
        </w:rPr>
        <w:t>понируемых предметов, процентов;</w:t>
      </w:r>
    </w:p>
    <w:p w:rsidR="00EB702E" w:rsidRPr="00162C91" w:rsidRDefault="00F82CB6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Б</w:t>
      </w:r>
      <w:proofErr w:type="gramStart"/>
      <w:r w:rsidRPr="00B04C76">
        <w:rPr>
          <w:rFonts w:eastAsia="Calibri"/>
          <w:sz w:val="14"/>
          <w:szCs w:val="14"/>
          <w:lang w:eastAsia="ru-RU"/>
        </w:rPr>
        <w:t>1</w:t>
      </w:r>
      <w:proofErr w:type="gramEnd"/>
      <w:r w:rsidR="00EB702E" w:rsidRPr="00162C91">
        <w:rPr>
          <w:sz w:val="28"/>
          <w:szCs w:val="28"/>
        </w:rPr>
        <w:t xml:space="preserve"> – количество экспонируемых предметов в отчетном году, единиц</w:t>
      </w:r>
      <w:r w:rsidR="00575835">
        <w:rPr>
          <w:sz w:val="28"/>
          <w:szCs w:val="28"/>
        </w:rPr>
        <w:t>;</w:t>
      </w:r>
    </w:p>
    <w:p w:rsidR="00681CE2" w:rsidRDefault="00F82CB6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С</w:t>
      </w:r>
      <w:proofErr w:type="gramStart"/>
      <w:r w:rsidRPr="00B04C76">
        <w:rPr>
          <w:rFonts w:eastAsia="Calibri"/>
          <w:sz w:val="14"/>
          <w:szCs w:val="14"/>
          <w:lang w:eastAsia="ru-RU"/>
        </w:rPr>
        <w:t>1</w:t>
      </w:r>
      <w:proofErr w:type="gramEnd"/>
      <w:r w:rsidR="00EB702E">
        <w:rPr>
          <w:sz w:val="28"/>
          <w:szCs w:val="28"/>
        </w:rPr>
        <w:t xml:space="preserve"> </w:t>
      </w:r>
      <w:r w:rsidR="00EB702E" w:rsidRPr="00162C91">
        <w:rPr>
          <w:sz w:val="28"/>
          <w:szCs w:val="28"/>
        </w:rPr>
        <w:t>- общее число музейных предметов</w:t>
      </w:r>
      <w:r w:rsidR="00575835">
        <w:rPr>
          <w:sz w:val="28"/>
          <w:szCs w:val="28"/>
        </w:rPr>
        <w:t xml:space="preserve"> основного фонда музей, единиц.</w:t>
      </w:r>
    </w:p>
    <w:p w:rsidR="00E96B7A" w:rsidRDefault="00E96B7A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</w:p>
    <w:p w:rsidR="00EB702E" w:rsidRPr="00270D38" w:rsidRDefault="00EB702E" w:rsidP="00681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>5</w:t>
      </w:r>
      <w:r w:rsidRPr="00270D38">
        <w:rPr>
          <w:rFonts w:ascii="Times New Roman" w:hAnsi="Times New Roman" w:cs="Times New Roman"/>
          <w:sz w:val="28"/>
          <w:szCs w:val="28"/>
        </w:rPr>
        <w:t xml:space="preserve"> «Финансово-экономическое и хозяйственное обеспечение»</w:t>
      </w:r>
      <w:r w:rsidR="00575835"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планируется провести следующие мероприяти</w:t>
      </w:r>
      <w:r w:rsidR="00575835">
        <w:rPr>
          <w:rFonts w:ascii="Times New Roman" w:hAnsi="Times New Roman" w:cs="Times New Roman"/>
          <w:sz w:val="28"/>
          <w:szCs w:val="28"/>
        </w:rPr>
        <w:t>я</w:t>
      </w:r>
      <w:r w:rsidRPr="00270D38">
        <w:rPr>
          <w:rFonts w:ascii="Times New Roman" w:hAnsi="Times New Roman" w:cs="Times New Roman"/>
          <w:sz w:val="28"/>
          <w:szCs w:val="28"/>
        </w:rPr>
        <w:t>:</w:t>
      </w:r>
    </w:p>
    <w:p w:rsidR="00EB702E" w:rsidRPr="00270D38" w:rsidRDefault="00681CE2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одействие в оказании муниципальных услуг учреждениями в сфере культуры </w:t>
      </w:r>
      <w:r w:rsidR="00EB702E" w:rsidRPr="00681CE2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муниципальных образований </w:t>
      </w:r>
      <w:r w:rsidR="00E96B7A">
        <w:rPr>
          <w:rFonts w:ascii="Times New Roman" w:hAnsi="Times New Roman" w:cs="Times New Roman"/>
          <w:color w:val="FF0000"/>
          <w:sz w:val="28"/>
          <w:szCs w:val="28"/>
        </w:rPr>
        <w:t>Одесского муниципального района</w:t>
      </w:r>
      <w:r w:rsidR="00E96B7A" w:rsidRPr="002410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702E" w:rsidRPr="00681CE2">
        <w:rPr>
          <w:rFonts w:ascii="Times New Roman" w:hAnsi="Times New Roman" w:cs="Times New Roman"/>
          <w:color w:val="FF0000"/>
          <w:sz w:val="28"/>
          <w:szCs w:val="28"/>
        </w:rPr>
        <w:t>Омской области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в части выплаты заработной платы</w:t>
      </w:r>
      <w:r w:rsidR="00EB702E">
        <w:rPr>
          <w:rFonts w:ascii="Times New Roman" w:hAnsi="Times New Roman" w:cs="Times New Roman"/>
          <w:sz w:val="28"/>
          <w:szCs w:val="28"/>
        </w:rPr>
        <w:t>;</w:t>
      </w:r>
    </w:p>
    <w:p w:rsidR="00EB702E" w:rsidRDefault="00EB702E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70D38">
        <w:rPr>
          <w:rFonts w:ascii="Times New Roman" w:hAnsi="Times New Roman" w:cs="Times New Roman"/>
          <w:sz w:val="28"/>
          <w:szCs w:val="28"/>
        </w:rPr>
        <w:t>еализация прочих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702E" w:rsidRPr="00270D38" w:rsidRDefault="00681CE2" w:rsidP="0065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а</w:t>
      </w:r>
      <w:r w:rsidR="00EB702E">
        <w:rPr>
          <w:rFonts w:ascii="Times New Roman" w:hAnsi="Times New Roman" w:cs="Times New Roman"/>
          <w:sz w:val="28"/>
          <w:szCs w:val="28"/>
        </w:rPr>
        <w:t>ттестация рабочих мест.</w:t>
      </w:r>
    </w:p>
    <w:p w:rsidR="00EB702E" w:rsidRPr="00270D38" w:rsidRDefault="00575835" w:rsidP="005758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Для ежегодной оценки  эффективности </w:t>
      </w:r>
      <w:r>
        <w:rPr>
          <w:rFonts w:ascii="Times New Roman" w:hAnsi="Times New Roman" w:cs="Times New Roman"/>
          <w:sz w:val="28"/>
          <w:szCs w:val="28"/>
        </w:rPr>
        <w:t>вышеуказанной группы</w:t>
      </w:r>
      <w:r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0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используется целевой индикатор:</w:t>
      </w:r>
    </w:p>
    <w:p w:rsidR="00932C3E" w:rsidRDefault="00EB702E" w:rsidP="00681CE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        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270D38">
        <w:rPr>
          <w:rFonts w:ascii="Times New Roman" w:eastAsia="Calibri" w:hAnsi="Times New Roman" w:cs="Times New Roman"/>
          <w:sz w:val="28"/>
          <w:szCs w:val="28"/>
        </w:rPr>
        <w:t xml:space="preserve">доля юридических лиц, охваченных финансово-экономическим  и хозяйственным обеспечением муниципальных  учреждений культуры, в общем количестве юридических </w:t>
      </w:r>
      <w:r>
        <w:rPr>
          <w:rFonts w:ascii="Times New Roman" w:eastAsia="Calibri" w:hAnsi="Times New Roman" w:cs="Times New Roman"/>
          <w:sz w:val="28"/>
          <w:szCs w:val="28"/>
        </w:rPr>
        <w:t>лиц в сфере культуры»</w:t>
      </w:r>
    </w:p>
    <w:p w:rsidR="00932C3E" w:rsidRPr="00162C91" w:rsidRDefault="00575835" w:rsidP="00681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2C3E" w:rsidRPr="00162C91">
        <w:rPr>
          <w:rFonts w:ascii="Times New Roman" w:hAnsi="Times New Roman" w:cs="Times New Roman"/>
          <w:sz w:val="28"/>
          <w:szCs w:val="28"/>
        </w:rPr>
        <w:t>Значение целевого индикатора рассчитывается по формуле:</w:t>
      </w:r>
    </w:p>
    <w:p w:rsidR="00932C3E" w:rsidRPr="00162C91" w:rsidRDefault="00932C3E" w:rsidP="00932C3E">
      <w:pPr>
        <w:pStyle w:val="8"/>
        <w:shd w:val="clear" w:color="auto" w:fill="auto"/>
        <w:spacing w:line="240" w:lineRule="auto"/>
        <w:ind w:left="4248" w:firstLine="0"/>
        <w:rPr>
          <w:sz w:val="28"/>
          <w:szCs w:val="28"/>
        </w:rPr>
      </w:pPr>
      <w:r w:rsidRPr="00162C91">
        <w:rPr>
          <w:sz w:val="28"/>
          <w:szCs w:val="28"/>
        </w:rPr>
        <w:t xml:space="preserve"> </w:t>
      </w:r>
      <w:r w:rsidR="00F82CB6">
        <w:rPr>
          <w:rFonts w:eastAsia="Calibri"/>
          <w:sz w:val="28"/>
          <w:szCs w:val="28"/>
          <w:lang w:eastAsia="ru-RU"/>
        </w:rPr>
        <w:t>Б</w:t>
      </w:r>
      <w:proofErr w:type="gramStart"/>
      <w:r w:rsidR="00F82CB6">
        <w:rPr>
          <w:rFonts w:eastAsia="Calibri"/>
          <w:sz w:val="14"/>
          <w:szCs w:val="14"/>
          <w:lang w:eastAsia="ru-RU"/>
        </w:rPr>
        <w:t>2</w:t>
      </w:r>
      <w:proofErr w:type="gramEnd"/>
    </w:p>
    <w:p w:rsidR="00932C3E" w:rsidRPr="00162C91" w:rsidRDefault="00F82CB6" w:rsidP="00932C3E">
      <w:pPr>
        <w:pStyle w:val="8"/>
        <w:shd w:val="clear" w:color="auto" w:fill="auto"/>
        <w:tabs>
          <w:tab w:val="left" w:leader="hyphen" w:pos="1950"/>
        </w:tabs>
        <w:spacing w:after="27" w:line="240" w:lineRule="auto"/>
        <w:ind w:left="160" w:firstLine="0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Д</w:t>
      </w:r>
      <w:proofErr w:type="gramStart"/>
      <w:r>
        <w:rPr>
          <w:rFonts w:eastAsia="Calibri"/>
          <w:sz w:val="14"/>
          <w:szCs w:val="14"/>
          <w:lang w:eastAsia="ru-RU"/>
        </w:rPr>
        <w:t>2</w:t>
      </w:r>
      <w:proofErr w:type="gramEnd"/>
      <w:r w:rsidR="00932C3E" w:rsidRPr="00162C91">
        <w:rPr>
          <w:sz w:val="28"/>
          <w:szCs w:val="28"/>
        </w:rPr>
        <w:t>=</w:t>
      </w:r>
      <w:r w:rsidR="00932C3E" w:rsidRPr="00162C91">
        <w:rPr>
          <w:sz w:val="28"/>
          <w:szCs w:val="28"/>
        </w:rPr>
        <w:tab/>
        <w:t>х100</w:t>
      </w:r>
      <w:r w:rsidR="003B7A4C">
        <w:rPr>
          <w:sz w:val="28"/>
          <w:szCs w:val="28"/>
        </w:rPr>
        <w:t>, где</w:t>
      </w:r>
    </w:p>
    <w:p w:rsidR="00932C3E" w:rsidRPr="00162C91" w:rsidRDefault="00932C3E" w:rsidP="00932C3E">
      <w:pPr>
        <w:pStyle w:val="12"/>
        <w:shd w:val="clear" w:color="auto" w:fill="auto"/>
        <w:spacing w:before="0" w:after="0" w:line="240" w:lineRule="auto"/>
        <w:ind w:left="1260"/>
        <w:rPr>
          <w:sz w:val="28"/>
          <w:szCs w:val="28"/>
        </w:rPr>
      </w:pPr>
      <w:r w:rsidRPr="00162C91">
        <w:rPr>
          <w:sz w:val="28"/>
          <w:szCs w:val="28"/>
        </w:rPr>
        <w:t xml:space="preserve">                  </w:t>
      </w:r>
      <w:r w:rsidR="00F82CB6">
        <w:rPr>
          <w:sz w:val="28"/>
          <w:szCs w:val="28"/>
        </w:rPr>
        <w:t xml:space="preserve">                          </w:t>
      </w:r>
      <w:r w:rsidR="00F82CB6">
        <w:rPr>
          <w:rFonts w:eastAsia="Calibri"/>
          <w:sz w:val="28"/>
          <w:szCs w:val="28"/>
          <w:lang w:eastAsia="ru-RU"/>
        </w:rPr>
        <w:t>С</w:t>
      </w:r>
      <w:proofErr w:type="gramStart"/>
      <w:r w:rsidR="00F82CB6">
        <w:rPr>
          <w:rFonts w:eastAsia="Calibri"/>
          <w:sz w:val="14"/>
          <w:szCs w:val="14"/>
          <w:lang w:eastAsia="ru-RU"/>
        </w:rPr>
        <w:t>2</w:t>
      </w:r>
      <w:proofErr w:type="gramEnd"/>
    </w:p>
    <w:p w:rsidR="00932C3E" w:rsidRPr="00162C91" w:rsidRDefault="00F82CB6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Д</w:t>
      </w:r>
      <w:proofErr w:type="gramStart"/>
      <w:r>
        <w:rPr>
          <w:rFonts w:eastAsia="Calibri"/>
          <w:sz w:val="14"/>
          <w:szCs w:val="14"/>
          <w:lang w:eastAsia="ru-RU"/>
        </w:rPr>
        <w:t>2</w:t>
      </w:r>
      <w:proofErr w:type="gramEnd"/>
      <w:r w:rsidR="00932C3E" w:rsidRPr="00162C91">
        <w:rPr>
          <w:sz w:val="28"/>
          <w:szCs w:val="28"/>
        </w:rPr>
        <w:t xml:space="preserve"> –</w:t>
      </w:r>
      <w:r w:rsidR="00932C3E" w:rsidRPr="00932C3E">
        <w:rPr>
          <w:rFonts w:eastAsia="Calibri"/>
          <w:sz w:val="28"/>
          <w:szCs w:val="28"/>
        </w:rPr>
        <w:t xml:space="preserve"> </w:t>
      </w:r>
      <w:r w:rsidR="00932C3E" w:rsidRPr="00270D38">
        <w:rPr>
          <w:rFonts w:eastAsia="Calibri"/>
          <w:sz w:val="28"/>
          <w:szCs w:val="28"/>
        </w:rPr>
        <w:t>доля юридических лиц, охваченных финансово-экономическим  и хозяйственным обеспечением</w:t>
      </w:r>
      <w:r w:rsidR="00575835">
        <w:rPr>
          <w:sz w:val="28"/>
          <w:szCs w:val="28"/>
        </w:rPr>
        <w:t>, процентов;</w:t>
      </w:r>
    </w:p>
    <w:p w:rsidR="00932C3E" w:rsidRPr="00162C91" w:rsidRDefault="00F82CB6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Б</w:t>
      </w:r>
      <w:proofErr w:type="gramStart"/>
      <w:r>
        <w:rPr>
          <w:rFonts w:eastAsia="Calibri"/>
          <w:sz w:val="14"/>
          <w:szCs w:val="14"/>
          <w:lang w:eastAsia="ru-RU"/>
        </w:rPr>
        <w:t>2</w:t>
      </w:r>
      <w:proofErr w:type="gramEnd"/>
      <w:r w:rsidR="00932C3E" w:rsidRPr="00162C91">
        <w:rPr>
          <w:sz w:val="28"/>
          <w:szCs w:val="28"/>
        </w:rPr>
        <w:t xml:space="preserve"> –</w:t>
      </w:r>
      <w:r w:rsidR="00932C3E">
        <w:rPr>
          <w:sz w:val="28"/>
          <w:szCs w:val="28"/>
        </w:rPr>
        <w:t xml:space="preserve"> количество </w:t>
      </w:r>
      <w:r w:rsidR="00932C3E" w:rsidRPr="00270D38">
        <w:rPr>
          <w:rFonts w:eastAsia="Calibri"/>
          <w:sz w:val="28"/>
          <w:szCs w:val="28"/>
        </w:rPr>
        <w:t>муниципальных  учреждений культуры</w:t>
      </w:r>
      <w:r w:rsidR="00681CE2">
        <w:rPr>
          <w:rFonts w:eastAsia="Calibri"/>
          <w:sz w:val="28"/>
          <w:szCs w:val="28"/>
        </w:rPr>
        <w:t>,</w:t>
      </w:r>
      <w:r w:rsidR="00681CE2">
        <w:rPr>
          <w:sz w:val="28"/>
          <w:szCs w:val="28"/>
        </w:rPr>
        <w:t xml:space="preserve"> </w:t>
      </w:r>
      <w:r w:rsidR="00932C3E">
        <w:rPr>
          <w:sz w:val="28"/>
          <w:szCs w:val="28"/>
        </w:rPr>
        <w:t>обслуживаемых в текущем году</w:t>
      </w:r>
      <w:r w:rsidR="00932C3E" w:rsidRPr="00162C91">
        <w:rPr>
          <w:sz w:val="28"/>
          <w:szCs w:val="28"/>
        </w:rPr>
        <w:t>, единиц</w:t>
      </w:r>
      <w:r w:rsidR="00575835">
        <w:rPr>
          <w:sz w:val="28"/>
          <w:szCs w:val="28"/>
        </w:rPr>
        <w:t>;</w:t>
      </w:r>
    </w:p>
    <w:p w:rsidR="00932C3E" w:rsidRPr="00932C3E" w:rsidRDefault="00F82CB6" w:rsidP="00681CE2">
      <w:pPr>
        <w:pStyle w:val="8"/>
        <w:shd w:val="clear" w:color="auto" w:fill="auto"/>
        <w:spacing w:line="240" w:lineRule="auto"/>
        <w:ind w:left="160" w:right="40" w:firstLine="548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С</w:t>
      </w:r>
      <w:proofErr w:type="gramStart"/>
      <w:r>
        <w:rPr>
          <w:rFonts w:eastAsia="Calibri"/>
          <w:sz w:val="14"/>
          <w:szCs w:val="14"/>
          <w:lang w:eastAsia="ru-RU"/>
        </w:rPr>
        <w:t>2</w:t>
      </w:r>
      <w:proofErr w:type="gramEnd"/>
      <w:r w:rsidR="00932C3E">
        <w:rPr>
          <w:sz w:val="28"/>
          <w:szCs w:val="28"/>
        </w:rPr>
        <w:t xml:space="preserve"> –</w:t>
      </w:r>
      <w:r w:rsidR="00932C3E" w:rsidRPr="00162C91">
        <w:rPr>
          <w:sz w:val="28"/>
          <w:szCs w:val="28"/>
        </w:rPr>
        <w:t xml:space="preserve"> общее</w:t>
      </w:r>
      <w:r w:rsidR="00932C3E">
        <w:rPr>
          <w:sz w:val="28"/>
          <w:szCs w:val="28"/>
        </w:rPr>
        <w:t xml:space="preserve"> количество </w:t>
      </w:r>
      <w:r w:rsidR="00932C3E" w:rsidRPr="00270D38">
        <w:rPr>
          <w:rFonts w:eastAsia="Calibri"/>
          <w:sz w:val="28"/>
          <w:szCs w:val="28"/>
        </w:rPr>
        <w:t>юридических ли</w:t>
      </w:r>
      <w:r w:rsidR="00575835">
        <w:rPr>
          <w:rFonts w:eastAsia="Calibri"/>
          <w:sz w:val="28"/>
          <w:szCs w:val="28"/>
        </w:rPr>
        <w:t>ц учреждений культуры</w:t>
      </w:r>
      <w:r w:rsidR="00575835">
        <w:rPr>
          <w:sz w:val="28"/>
          <w:szCs w:val="28"/>
        </w:rPr>
        <w:t>, единиц.</w:t>
      </w:r>
    </w:p>
    <w:p w:rsidR="00EB702E" w:rsidRPr="00270D38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Значение целевого индикатора определяется как отношение количества </w:t>
      </w:r>
      <w:r w:rsidRPr="00270D38">
        <w:rPr>
          <w:rFonts w:ascii="Times New Roman" w:eastAsia="Calibri" w:hAnsi="Times New Roman" w:cs="Times New Roman"/>
          <w:sz w:val="28"/>
          <w:szCs w:val="28"/>
          <w:lang w:eastAsia="ru-RU"/>
        </w:rPr>
        <w:t>юридических лиц, охваченных финансово-экономическим  и хозяйственным обеспечением муниципальных  учреждений культуры, к общему количеству юридических лиц в сфере культуры.</w:t>
      </w:r>
    </w:p>
    <w:p w:rsidR="00EB702E" w:rsidRPr="00681CE2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При расчете значения целевого индикатора используется реестр получателей бюджетных средств.</w:t>
      </w:r>
    </w:p>
    <w:p w:rsidR="00EB702E" w:rsidRPr="00270D38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>6</w:t>
      </w:r>
      <w:r w:rsidRPr="00270D38">
        <w:rPr>
          <w:rFonts w:ascii="Times New Roman" w:hAnsi="Times New Roman" w:cs="Times New Roman"/>
          <w:sz w:val="28"/>
          <w:szCs w:val="28"/>
        </w:rPr>
        <w:t xml:space="preserve"> «Осуществление управления в сфере культуры»</w:t>
      </w:r>
      <w:r w:rsidR="00575835">
        <w:rPr>
          <w:rFonts w:ascii="Times New Roman" w:hAnsi="Times New Roman" w:cs="Times New Roman"/>
          <w:sz w:val="28"/>
          <w:szCs w:val="28"/>
        </w:rPr>
        <w:t xml:space="preserve"> планируется провести следующи</w:t>
      </w:r>
      <w:r w:rsidRPr="00270D38">
        <w:rPr>
          <w:rFonts w:ascii="Times New Roman" w:hAnsi="Times New Roman" w:cs="Times New Roman"/>
          <w:sz w:val="28"/>
          <w:szCs w:val="28"/>
        </w:rPr>
        <w:t>е мероприяти</w:t>
      </w:r>
      <w:r w:rsidR="00575835">
        <w:rPr>
          <w:rFonts w:ascii="Times New Roman" w:hAnsi="Times New Roman" w:cs="Times New Roman"/>
          <w:sz w:val="28"/>
          <w:szCs w:val="28"/>
        </w:rPr>
        <w:t>я</w:t>
      </w:r>
      <w:r w:rsidRPr="00270D38">
        <w:rPr>
          <w:rFonts w:ascii="Times New Roman" w:hAnsi="Times New Roman" w:cs="Times New Roman"/>
          <w:sz w:val="28"/>
          <w:szCs w:val="28"/>
        </w:rPr>
        <w:t>:</w:t>
      </w:r>
    </w:p>
    <w:p w:rsidR="00EB702E" w:rsidRPr="00762D04" w:rsidRDefault="00932C3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1CE2">
        <w:rPr>
          <w:rFonts w:ascii="Times New Roman" w:hAnsi="Times New Roman" w:cs="Times New Roman"/>
          <w:sz w:val="28"/>
          <w:szCs w:val="28"/>
        </w:rPr>
        <w:t xml:space="preserve"> р</w:t>
      </w:r>
      <w:r w:rsidR="00EB702E" w:rsidRPr="00270D38">
        <w:rPr>
          <w:rFonts w:ascii="Times New Roman" w:hAnsi="Times New Roman" w:cs="Times New Roman"/>
          <w:sz w:val="28"/>
          <w:szCs w:val="28"/>
        </w:rPr>
        <w:t>уководство и  управление в  сфере установленных функций муниципальных органов Одесского</w:t>
      </w:r>
      <w:r w:rsidR="00681C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81CE2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в сфере культуры</w:t>
      </w:r>
      <w:r w:rsidR="00EB702E">
        <w:rPr>
          <w:rFonts w:ascii="Times New Roman" w:hAnsi="Times New Roman" w:cs="Times New Roman"/>
          <w:sz w:val="28"/>
          <w:szCs w:val="28"/>
        </w:rPr>
        <w:t>;</w:t>
      </w:r>
      <w:r w:rsidR="00EB702E" w:rsidRPr="00270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2E" w:rsidRPr="009B0712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2C3E">
        <w:rPr>
          <w:rFonts w:ascii="Times New Roman" w:hAnsi="Times New Roman" w:cs="Times New Roman"/>
          <w:sz w:val="28"/>
          <w:szCs w:val="28"/>
        </w:rPr>
        <w:t xml:space="preserve"> </w:t>
      </w:r>
      <w:r w:rsidR="00681C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ттестация рабочих мест.</w:t>
      </w:r>
    </w:p>
    <w:p w:rsidR="00575835" w:rsidRPr="00270D38" w:rsidRDefault="00575835" w:rsidP="005758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 xml:space="preserve">Для ежегодной оценки  эффективности </w:t>
      </w:r>
      <w:r>
        <w:rPr>
          <w:rFonts w:ascii="Times New Roman" w:hAnsi="Times New Roman" w:cs="Times New Roman"/>
          <w:sz w:val="28"/>
          <w:szCs w:val="28"/>
        </w:rPr>
        <w:t>вышеуказанной группы</w:t>
      </w:r>
      <w:r w:rsidRPr="00270D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0D38">
        <w:rPr>
          <w:rFonts w:ascii="Times New Roman" w:hAnsi="Times New Roman" w:cs="Times New Roman"/>
          <w:sz w:val="28"/>
          <w:szCs w:val="28"/>
        </w:rPr>
        <w:t xml:space="preserve"> используется целевой индикатор:</w:t>
      </w:r>
    </w:p>
    <w:p w:rsidR="00EB702E" w:rsidRDefault="00EB702E" w:rsidP="00650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205">
        <w:rPr>
          <w:rFonts w:ascii="Times New Roman" w:eastAsia="Calibri" w:hAnsi="Times New Roman" w:cs="Times New Roman"/>
          <w:sz w:val="28"/>
          <w:szCs w:val="28"/>
        </w:rPr>
        <w:t>- «</w:t>
      </w:r>
      <w:r w:rsidRPr="009F0205">
        <w:rPr>
          <w:rFonts w:ascii="Times New Roman" w:hAnsi="Times New Roman" w:cs="Times New Roman"/>
          <w:sz w:val="28"/>
          <w:szCs w:val="28"/>
        </w:rPr>
        <w:t>количества</w:t>
      </w:r>
      <w:r w:rsidRPr="009F0205">
        <w:rPr>
          <w:rFonts w:ascii="Times New Roman" w:eastAsia="Calibri" w:hAnsi="Times New Roman" w:cs="Times New Roman"/>
          <w:sz w:val="28"/>
          <w:szCs w:val="28"/>
        </w:rPr>
        <w:t xml:space="preserve"> руководителей и специалистов учреждений культуры, имеющих профильное образование</w:t>
      </w:r>
      <w:r w:rsidRPr="0051013D">
        <w:rPr>
          <w:rFonts w:ascii="Times New Roman" w:hAnsi="Times New Roman" w:cs="Times New Roman"/>
          <w:sz w:val="28"/>
          <w:szCs w:val="28"/>
        </w:rPr>
        <w:t>»</w:t>
      </w:r>
      <w:r w:rsidR="0051013D" w:rsidRPr="0051013D">
        <w:rPr>
          <w:rFonts w:ascii="Times New Roman" w:hAnsi="Times New Roman" w:cs="Times New Roman"/>
          <w:sz w:val="28"/>
          <w:szCs w:val="28"/>
        </w:rPr>
        <w:t>.</w:t>
      </w:r>
    </w:p>
    <w:p w:rsidR="0051013D" w:rsidRDefault="00575835" w:rsidP="005101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1013D" w:rsidRPr="00162C91">
        <w:rPr>
          <w:rFonts w:ascii="Times New Roman" w:hAnsi="Times New Roman" w:cs="Times New Roman"/>
          <w:sz w:val="28"/>
          <w:szCs w:val="28"/>
        </w:rPr>
        <w:t>Значение целевого индикатора рассчитывается по формуле:</w:t>
      </w:r>
    </w:p>
    <w:p w:rsidR="00CF51F6" w:rsidRDefault="00CF51F6" w:rsidP="00CF5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 =К,</w:t>
      </w:r>
      <w:r w:rsidR="003B7A4C" w:rsidRPr="003B7A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A4C">
        <w:rPr>
          <w:rFonts w:ascii="Times New Roman" w:eastAsia="Calibri" w:hAnsi="Times New Roman" w:cs="Times New Roman"/>
          <w:sz w:val="28"/>
          <w:szCs w:val="28"/>
          <w:lang w:eastAsia="ru-RU"/>
        </w:rPr>
        <w:t>где</w:t>
      </w:r>
    </w:p>
    <w:p w:rsidR="00CF51F6" w:rsidRDefault="00CF51F6" w:rsidP="00681C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 –</w:t>
      </w:r>
      <w:r w:rsidRPr="00EC717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показатель численности руководителей и специалистов учреждений культуры,</w:t>
      </w:r>
    </w:p>
    <w:p w:rsidR="00CF51F6" w:rsidRPr="00270D38" w:rsidRDefault="00CF51F6" w:rsidP="00681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</w:t>
      </w:r>
      <w:proofErr w:type="gramEnd"/>
      <w:r w:rsidRP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численности руководителей и с</w:t>
      </w:r>
      <w:r w:rsidR="0051013D">
        <w:rPr>
          <w:rFonts w:ascii="Times New Roman" w:hAnsi="Times New Roman" w:cs="Times New Roman"/>
          <w:bCs/>
          <w:sz w:val="28"/>
          <w:szCs w:val="28"/>
        </w:rPr>
        <w:t>пециалистов учреждений культуры</w:t>
      </w:r>
      <w:r w:rsidR="003B7A4C">
        <w:rPr>
          <w:rFonts w:ascii="Times New Roman" w:hAnsi="Times New Roman" w:cs="Times New Roman"/>
          <w:bCs/>
          <w:sz w:val="28"/>
          <w:szCs w:val="28"/>
        </w:rPr>
        <w:t>.</w:t>
      </w:r>
    </w:p>
    <w:p w:rsidR="00EB702E" w:rsidRPr="00270D38" w:rsidRDefault="00EB702E" w:rsidP="00650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681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расчете значения целевого индикатора используются данные </w:t>
      </w:r>
      <w:r w:rsidRPr="00681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</w:t>
      </w:r>
      <w:r w:rsidR="00681CE2" w:rsidRPr="00681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культуры Администрации Одесского муниципального района Омской области</w:t>
      </w:r>
      <w:r w:rsidRPr="00681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(формы федерального статистического наблюдения  №6-НК «Сведения об учреждениях библиотечного типа»; № 7-НК «Сведения об учреждении культурно-досугового типа»; № 8-НК «Сведения о деятельности музея»; № 1-ДМШ – «Сведения о деятельности школ искусств», отчеты по Управлению культуры).</w:t>
      </w:r>
    </w:p>
    <w:p w:rsidR="00EB702E" w:rsidRPr="00270D38" w:rsidRDefault="00EB702E" w:rsidP="00606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7F1CCB">
        <w:rPr>
          <w:rFonts w:ascii="Times New Roman" w:hAnsi="Times New Roman" w:cs="Times New Roman"/>
          <w:sz w:val="28"/>
          <w:szCs w:val="28"/>
        </w:rPr>
        <w:t xml:space="preserve"> </w:t>
      </w:r>
      <w:r w:rsidR="00B86F24">
        <w:rPr>
          <w:rFonts w:ascii="Times New Roman" w:hAnsi="Times New Roman" w:cs="Times New Roman"/>
          <w:sz w:val="28"/>
          <w:szCs w:val="28"/>
        </w:rPr>
        <w:t>7</w:t>
      </w:r>
      <w:r w:rsidRPr="00270D38">
        <w:rPr>
          <w:rFonts w:ascii="Times New Roman" w:hAnsi="Times New Roman" w:cs="Times New Roman"/>
          <w:sz w:val="28"/>
          <w:szCs w:val="28"/>
        </w:rPr>
        <w:t xml:space="preserve"> «Создание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D38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развития сферы туризма и туристической деятельности</w:t>
      </w:r>
      <w:r w:rsidRPr="00270D38">
        <w:rPr>
          <w:rFonts w:ascii="Times New Roman" w:hAnsi="Times New Roman" w:cs="Times New Roman"/>
          <w:sz w:val="28"/>
          <w:szCs w:val="28"/>
        </w:rPr>
        <w:t>» планируется провести следующ</w:t>
      </w:r>
      <w:r w:rsidR="00762A5F">
        <w:rPr>
          <w:rFonts w:ascii="Times New Roman" w:hAnsi="Times New Roman" w:cs="Times New Roman"/>
          <w:sz w:val="28"/>
          <w:szCs w:val="28"/>
        </w:rPr>
        <w:t>е</w:t>
      </w:r>
      <w:r w:rsidRPr="00270D38">
        <w:rPr>
          <w:rFonts w:ascii="Times New Roman" w:hAnsi="Times New Roman" w:cs="Times New Roman"/>
          <w:sz w:val="28"/>
          <w:szCs w:val="28"/>
        </w:rPr>
        <w:t>е мероприятие:</w:t>
      </w:r>
    </w:p>
    <w:p w:rsidR="00EB702E" w:rsidRPr="00270D38" w:rsidRDefault="006062DB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EB702E" w:rsidRPr="00270D38">
        <w:rPr>
          <w:rFonts w:ascii="Times New Roman" w:hAnsi="Times New Roman" w:cs="Times New Roman"/>
          <w:sz w:val="28"/>
          <w:szCs w:val="28"/>
        </w:rPr>
        <w:t>уризм, реализация прочих мероприятий</w:t>
      </w:r>
      <w:r w:rsidR="00EB702E">
        <w:rPr>
          <w:rFonts w:ascii="Times New Roman" w:hAnsi="Times New Roman" w:cs="Times New Roman"/>
          <w:sz w:val="28"/>
          <w:szCs w:val="28"/>
        </w:rPr>
        <w:t>.</w:t>
      </w:r>
    </w:p>
    <w:p w:rsidR="00EB702E" w:rsidRPr="00270D38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Для ежегодной оценки  эффективности данного мероприятия используется целевой индикатор:</w:t>
      </w:r>
    </w:p>
    <w:p w:rsidR="00EB702E" w:rsidRDefault="00EB702E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D3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70D38">
        <w:rPr>
          <w:rFonts w:ascii="Times New Roman" w:hAnsi="Times New Roman" w:cs="Times New Roman"/>
          <w:sz w:val="28"/>
          <w:szCs w:val="28"/>
        </w:rPr>
        <w:t xml:space="preserve">количество разработанных туристических </w:t>
      </w:r>
      <w:r>
        <w:rPr>
          <w:rFonts w:ascii="Times New Roman" w:hAnsi="Times New Roman" w:cs="Times New Roman"/>
          <w:sz w:val="28"/>
          <w:szCs w:val="28"/>
        </w:rPr>
        <w:t xml:space="preserve">и экскурсионных </w:t>
      </w:r>
      <w:r w:rsidRPr="00270D38">
        <w:rPr>
          <w:rFonts w:ascii="Times New Roman" w:hAnsi="Times New Roman" w:cs="Times New Roman"/>
          <w:sz w:val="28"/>
          <w:szCs w:val="28"/>
        </w:rPr>
        <w:t>маршрутов в Одесском  муниципальном районе Омской области для различных категорий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год»</w:t>
      </w:r>
    </w:p>
    <w:p w:rsidR="0051013D" w:rsidRPr="0051013D" w:rsidRDefault="0051013D" w:rsidP="0065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C91">
        <w:rPr>
          <w:rFonts w:ascii="Times New Roman" w:hAnsi="Times New Roman" w:cs="Times New Roman"/>
          <w:sz w:val="28"/>
          <w:szCs w:val="28"/>
        </w:rPr>
        <w:t>Значение целевого индикатора рассчитывается по формуле</w:t>
      </w:r>
      <w:r w:rsidRPr="0051013D">
        <w:rPr>
          <w:rFonts w:ascii="Times New Roman" w:hAnsi="Times New Roman" w:cs="Times New Roman"/>
          <w:sz w:val="28"/>
          <w:szCs w:val="28"/>
        </w:rPr>
        <w:t>:</w:t>
      </w:r>
    </w:p>
    <w:p w:rsidR="0051013D" w:rsidRDefault="0051013D" w:rsidP="005101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 =М,</w:t>
      </w:r>
      <w:r w:rsidR="003B7A4C" w:rsidRPr="003B7A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A4C">
        <w:rPr>
          <w:rFonts w:ascii="Times New Roman" w:eastAsia="Calibri" w:hAnsi="Times New Roman" w:cs="Times New Roman"/>
          <w:sz w:val="28"/>
          <w:szCs w:val="28"/>
          <w:lang w:eastAsia="ru-RU"/>
        </w:rPr>
        <w:t>где</w:t>
      </w:r>
    </w:p>
    <w:p w:rsidR="00E135C0" w:rsidRDefault="0051013D" w:rsidP="00E135C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 -</w:t>
      </w:r>
      <w:r w:rsidRPr="00CF51F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</w:rPr>
        <w:t>количества</w:t>
      </w:r>
      <w:r w:rsidRPr="009F0205">
        <w:rPr>
          <w:rFonts w:ascii="Times New Roman" w:hAnsi="Times New Roman" w:cs="Times New Roman"/>
          <w:sz w:val="28"/>
          <w:szCs w:val="28"/>
        </w:rPr>
        <w:t xml:space="preserve"> разработанных туристических и экскурсионных маршрутов</w:t>
      </w:r>
      <w:r w:rsidR="003B7A4C">
        <w:rPr>
          <w:rFonts w:ascii="Times New Roman" w:hAnsi="Times New Roman" w:cs="Times New Roman"/>
          <w:sz w:val="28"/>
          <w:szCs w:val="28"/>
        </w:rPr>
        <w:t>;</w:t>
      </w:r>
    </w:p>
    <w:p w:rsidR="003B7A4C" w:rsidRPr="00E135C0" w:rsidRDefault="0051013D" w:rsidP="00E135C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- количество</w:t>
      </w:r>
      <w:r w:rsidRPr="001322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F0205">
        <w:rPr>
          <w:rFonts w:ascii="Times New Roman" w:hAnsi="Times New Roman" w:cs="Times New Roman"/>
          <w:sz w:val="28"/>
          <w:szCs w:val="28"/>
        </w:rPr>
        <w:t>разработанных туристических и экскурсионных маршрутов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3B7A4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D6997" w:rsidRDefault="003B7A4C" w:rsidP="003B7A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</w:t>
      </w:r>
      <w:r w:rsidR="00EB702E" w:rsidRPr="00270D38">
        <w:rPr>
          <w:rFonts w:ascii="Times New Roman" w:hAnsi="Times New Roman" w:cs="Times New Roman"/>
          <w:bCs/>
          <w:sz w:val="28"/>
          <w:szCs w:val="28"/>
        </w:rPr>
        <w:t xml:space="preserve">При расчете значения целевого индикатора используются данные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7A6F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</w:t>
      </w:r>
      <w:r w:rsidRPr="0027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Одесского муницип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района Омской</w:t>
      </w:r>
      <w:r w:rsidR="00B2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B254E2" w:rsidRPr="00AC0FFE" w:rsidRDefault="00B254E2" w:rsidP="003B7A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B254E2" w:rsidRPr="00AC0FFE" w:rsidSect="00FD69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6997" w:rsidRPr="00BD66AB" w:rsidRDefault="00FD6997" w:rsidP="00EB702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3C15" w:rsidRPr="00BD66AB" w:rsidRDefault="006E3C15" w:rsidP="00BA7F93">
      <w:pPr>
        <w:pStyle w:val="ConsPlusNormal"/>
        <w:ind w:left="7788"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A7F93" w:rsidRPr="00BD66AB">
        <w:rPr>
          <w:rFonts w:ascii="Times New Roman" w:hAnsi="Times New Roman" w:cs="Times New Roman"/>
          <w:sz w:val="24"/>
          <w:szCs w:val="24"/>
        </w:rPr>
        <w:t>№</w:t>
      </w:r>
      <w:r w:rsidRPr="00BD66AB">
        <w:rPr>
          <w:rFonts w:ascii="Times New Roman" w:hAnsi="Times New Roman" w:cs="Times New Roman"/>
          <w:sz w:val="24"/>
          <w:szCs w:val="24"/>
        </w:rPr>
        <w:t>1</w:t>
      </w:r>
    </w:p>
    <w:p w:rsidR="006E3C15" w:rsidRPr="00BD66AB" w:rsidRDefault="006E3C15" w:rsidP="00BA7F93">
      <w:pPr>
        <w:pStyle w:val="ConsPlusNormal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proofErr w:type="gramStart"/>
      <w:r w:rsidRPr="00BD66AB">
        <w:rPr>
          <w:rFonts w:ascii="Times New Roman" w:hAnsi="Times New Roman" w:cs="Times New Roman"/>
          <w:sz w:val="24"/>
          <w:szCs w:val="24"/>
        </w:rPr>
        <w:t>Одесского</w:t>
      </w:r>
      <w:proofErr w:type="gramEnd"/>
    </w:p>
    <w:p w:rsidR="003F7F64" w:rsidRPr="00BD66AB" w:rsidRDefault="006E3C15" w:rsidP="00BA7F93">
      <w:pPr>
        <w:pStyle w:val="ConsPlusNormal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муниципального района Омской области</w:t>
      </w:r>
      <w:bookmarkStart w:id="3" w:name="P576"/>
      <w:bookmarkEnd w:id="3"/>
    </w:p>
    <w:p w:rsidR="003F7F64" w:rsidRPr="00BD66AB" w:rsidRDefault="006E3C15" w:rsidP="00BA7F93">
      <w:pPr>
        <w:pStyle w:val="ConsPlusNormal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«Развитие</w:t>
      </w:r>
      <w:r w:rsidR="003F7F64" w:rsidRPr="00BD66AB">
        <w:rPr>
          <w:rFonts w:ascii="Times New Roman" w:hAnsi="Times New Roman" w:cs="Times New Roman"/>
          <w:sz w:val="24"/>
          <w:szCs w:val="24"/>
        </w:rPr>
        <w:t xml:space="preserve"> культуры и туризма Одесского</w:t>
      </w:r>
    </w:p>
    <w:p w:rsidR="006E3C15" w:rsidRPr="00BD66AB" w:rsidRDefault="006E3C15" w:rsidP="00BA7F93">
      <w:pPr>
        <w:pStyle w:val="ConsPlusNormal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муниц</w:t>
      </w:r>
      <w:r w:rsidR="003F7F64" w:rsidRPr="00BD66AB">
        <w:rPr>
          <w:rFonts w:ascii="Times New Roman" w:hAnsi="Times New Roman" w:cs="Times New Roman"/>
          <w:sz w:val="24"/>
          <w:szCs w:val="24"/>
        </w:rPr>
        <w:t>ипального района Омской области</w:t>
      </w:r>
      <w:r w:rsidRPr="00BD66AB">
        <w:rPr>
          <w:rFonts w:ascii="Times New Roman" w:hAnsi="Times New Roman" w:cs="Times New Roman"/>
          <w:sz w:val="24"/>
          <w:szCs w:val="24"/>
        </w:rPr>
        <w:t>»</w:t>
      </w:r>
    </w:p>
    <w:p w:rsidR="006E3C15" w:rsidRPr="00BD66AB" w:rsidRDefault="006E3C15" w:rsidP="006E3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3C15" w:rsidRPr="00BD66AB" w:rsidRDefault="006E3C15" w:rsidP="006E3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ОЖИДАЕМЫЕ РЕЗУЛЬТАТЫ</w:t>
      </w:r>
    </w:p>
    <w:p w:rsidR="006E3C15" w:rsidRPr="00BD66AB" w:rsidRDefault="006E3C15" w:rsidP="006E3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  <w:proofErr w:type="gramStart"/>
      <w:r w:rsidRPr="00BD66AB">
        <w:rPr>
          <w:rFonts w:ascii="Times New Roman" w:hAnsi="Times New Roman" w:cs="Times New Roman"/>
          <w:sz w:val="24"/>
          <w:szCs w:val="24"/>
        </w:rPr>
        <w:t>Одесского</w:t>
      </w:r>
      <w:proofErr w:type="gramEnd"/>
    </w:p>
    <w:p w:rsidR="00BD66AB" w:rsidRPr="00BD66AB" w:rsidRDefault="006E3C15" w:rsidP="00BD66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муниц</w:t>
      </w:r>
      <w:r w:rsidR="00BD66AB" w:rsidRPr="00BD66AB">
        <w:rPr>
          <w:rFonts w:ascii="Times New Roman" w:hAnsi="Times New Roman" w:cs="Times New Roman"/>
          <w:sz w:val="24"/>
          <w:szCs w:val="24"/>
        </w:rPr>
        <w:t xml:space="preserve">ипального района Омской области </w:t>
      </w:r>
      <w:r w:rsidRPr="00BD66AB">
        <w:rPr>
          <w:rFonts w:ascii="Times New Roman" w:hAnsi="Times New Roman" w:cs="Times New Roman"/>
          <w:sz w:val="24"/>
          <w:szCs w:val="24"/>
        </w:rPr>
        <w:t xml:space="preserve">«Развитие культуры и туризма   </w:t>
      </w:r>
    </w:p>
    <w:p w:rsidR="006E3C15" w:rsidRPr="00BD66AB" w:rsidRDefault="006E3C15" w:rsidP="00BD66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Одесского муниц</w:t>
      </w:r>
      <w:r w:rsidR="00BA7F93" w:rsidRPr="00BD66AB">
        <w:rPr>
          <w:rFonts w:ascii="Times New Roman" w:hAnsi="Times New Roman" w:cs="Times New Roman"/>
          <w:sz w:val="24"/>
          <w:szCs w:val="24"/>
        </w:rPr>
        <w:t>ипального района Омской области</w:t>
      </w:r>
      <w:r w:rsidRPr="00BD66AB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6E3C15" w:rsidRPr="00BD66AB" w:rsidRDefault="006E3C15" w:rsidP="006E3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BA7F93" w:rsidRPr="00BD66AB" w:rsidRDefault="00BA7F93" w:rsidP="00BA7F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66AB">
        <w:rPr>
          <w:rFonts w:ascii="Times New Roman" w:hAnsi="Times New Roman" w:cs="Times New Roman"/>
          <w:sz w:val="24"/>
          <w:szCs w:val="24"/>
        </w:rPr>
        <w:t>(далее - муниципальная программа)</w:t>
      </w:r>
    </w:p>
    <w:p w:rsidR="00BA7F93" w:rsidRPr="00BD66AB" w:rsidRDefault="00BA7F93" w:rsidP="006E3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4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719"/>
        <w:gridCol w:w="1375"/>
        <w:gridCol w:w="994"/>
        <w:gridCol w:w="992"/>
        <w:gridCol w:w="992"/>
        <w:gridCol w:w="993"/>
        <w:gridCol w:w="1175"/>
        <w:gridCol w:w="1275"/>
        <w:gridCol w:w="1276"/>
        <w:gridCol w:w="1234"/>
      </w:tblGrid>
      <w:tr w:rsidR="006E3C15" w:rsidRPr="00BD66AB" w:rsidTr="008A3FBC">
        <w:trPr>
          <w:trHeight w:val="540"/>
        </w:trPr>
        <w:tc>
          <w:tcPr>
            <w:tcW w:w="709" w:type="dxa"/>
            <w:vMerge w:val="restart"/>
            <w:vAlign w:val="center"/>
          </w:tcPr>
          <w:p w:rsidR="006E3C15" w:rsidRPr="00BD66AB" w:rsidRDefault="006E3C15" w:rsidP="008A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19" w:type="dxa"/>
            <w:vMerge w:val="restart"/>
            <w:vAlign w:val="center"/>
          </w:tcPr>
          <w:p w:rsidR="006E3C15" w:rsidRPr="00BD66AB" w:rsidRDefault="006E3C15" w:rsidP="008A3FB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</w:t>
            </w:r>
            <w:r w:rsidR="00AC0FFE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ы реализации  муниципальной 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1375" w:type="dxa"/>
            <w:vMerge w:val="restart"/>
            <w:vAlign w:val="center"/>
          </w:tcPr>
          <w:p w:rsidR="006E3C15" w:rsidRPr="00BD66AB" w:rsidRDefault="006E3C15" w:rsidP="008A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6E3C15" w:rsidRPr="00BD66AB" w:rsidRDefault="006E3C15" w:rsidP="008A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8931" w:type="dxa"/>
            <w:gridSpan w:val="8"/>
            <w:vAlign w:val="center"/>
          </w:tcPr>
          <w:p w:rsidR="006E3C15" w:rsidRPr="00BD66AB" w:rsidRDefault="006E3C15" w:rsidP="008A3FB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6E3C15" w:rsidRPr="00BD66AB" w:rsidTr="008A3FBC">
        <w:trPr>
          <w:trHeight w:val="540"/>
        </w:trPr>
        <w:tc>
          <w:tcPr>
            <w:tcW w:w="709" w:type="dxa"/>
            <w:vMerge/>
            <w:vAlign w:val="center"/>
          </w:tcPr>
          <w:p w:rsidR="006E3C15" w:rsidRPr="00BD66AB" w:rsidRDefault="006E3C15" w:rsidP="008A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  <w:vMerge/>
            <w:vAlign w:val="center"/>
          </w:tcPr>
          <w:p w:rsidR="006E3C15" w:rsidRPr="00BD66AB" w:rsidRDefault="006E3C15" w:rsidP="008A3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6E3C15" w:rsidRPr="00BD66AB" w:rsidRDefault="006E3C15" w:rsidP="008A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E3C15" w:rsidRPr="00BD66AB" w:rsidRDefault="006E3C15" w:rsidP="008A3FBC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6E3C15" w:rsidRPr="00BD66AB" w:rsidRDefault="006E3C15" w:rsidP="008A3FBC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992" w:type="dxa"/>
          </w:tcPr>
          <w:p w:rsidR="006E3C15" w:rsidRPr="00BD66AB" w:rsidRDefault="006E3C15" w:rsidP="008A3FBC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2020 год (оценка</w:t>
            </w:r>
            <w:proofErr w:type="gramStart"/>
            <w:r w:rsidR="005863A5" w:rsidRPr="00BD66A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</w:tcPr>
          <w:p w:rsidR="006E3C15" w:rsidRPr="00BD66AB" w:rsidRDefault="006E3C15" w:rsidP="008A3FBC">
            <w:pPr>
              <w:pStyle w:val="ConsCell"/>
              <w:keepLines/>
              <w:widowControl/>
              <w:spacing w:line="20" w:lineRule="atLeas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E3C15" w:rsidRPr="00BD66AB" w:rsidRDefault="006E3C15" w:rsidP="008A3FBC">
            <w:pPr>
              <w:pStyle w:val="ConsCell"/>
              <w:keepLines/>
              <w:widowControl/>
              <w:spacing w:line="20" w:lineRule="atLeas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6E3C15" w:rsidRPr="00BD66AB" w:rsidRDefault="006E3C15" w:rsidP="008A3FBC">
            <w:pPr>
              <w:pStyle w:val="ConsCell"/>
              <w:keepLines/>
              <w:widowControl/>
              <w:spacing w:line="20" w:lineRule="atLeas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5" w:type="dxa"/>
          </w:tcPr>
          <w:p w:rsidR="008A3FBC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34" w:type="dxa"/>
          </w:tcPr>
          <w:p w:rsidR="006E3C15" w:rsidRPr="00BD66AB" w:rsidRDefault="006E3C15" w:rsidP="008A3FB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6E3C15" w:rsidRPr="00BD66AB" w:rsidTr="008A3FBC">
        <w:trPr>
          <w:trHeight w:val="334"/>
          <w:tblHeader/>
        </w:trPr>
        <w:tc>
          <w:tcPr>
            <w:tcW w:w="709" w:type="dxa"/>
            <w:vAlign w:val="center"/>
          </w:tcPr>
          <w:p w:rsidR="006E3C15" w:rsidRPr="00BD66AB" w:rsidRDefault="006E3C15" w:rsidP="00A91B4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4" w:type="dxa"/>
            <w:vAlign w:val="center"/>
          </w:tcPr>
          <w:p w:rsidR="006E3C15" w:rsidRPr="00BD66AB" w:rsidRDefault="006E3C15" w:rsidP="008A3F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E3C15" w:rsidRPr="00BD66AB" w:rsidTr="008A3FBC">
        <w:trPr>
          <w:trHeight w:val="411"/>
        </w:trPr>
        <w:tc>
          <w:tcPr>
            <w:tcW w:w="709" w:type="dxa"/>
            <w:vAlign w:val="center"/>
          </w:tcPr>
          <w:p w:rsidR="006E3C15" w:rsidRPr="00BD66AB" w:rsidRDefault="006E3C15" w:rsidP="00A91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vAlign w:val="center"/>
          </w:tcPr>
          <w:p w:rsidR="006E3C15" w:rsidRPr="00BD66AB" w:rsidRDefault="00D375F4" w:rsidP="00BD66A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</w:t>
            </w:r>
            <w:r w:rsidR="00FF060F" w:rsidRPr="00BD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исленност</w:t>
            </w:r>
            <w:r w:rsidRPr="00BD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D6997" w:rsidRPr="00BD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6997" w:rsidRPr="00BD66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жителей 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>Одесско</w:t>
            </w:r>
            <w:r w:rsidR="00BD66AB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BD66AB" w:rsidRPr="00BD66A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D66AB" w:rsidRPr="00BD6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  <w:r w:rsidR="00FD6997" w:rsidRPr="00BD66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занимающихся творческой деятельностью на непрофессиональной основе</w:t>
            </w:r>
          </w:p>
        </w:tc>
        <w:tc>
          <w:tcPr>
            <w:tcW w:w="1375" w:type="dxa"/>
            <w:vAlign w:val="center"/>
          </w:tcPr>
          <w:p w:rsidR="006E3C15" w:rsidRPr="00BD66AB" w:rsidRDefault="00AC0FFE" w:rsidP="003735F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4" w:type="dxa"/>
            <w:vAlign w:val="center"/>
          </w:tcPr>
          <w:p w:rsidR="006E3C15" w:rsidRPr="00BD66AB" w:rsidRDefault="00920F26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3186</w:t>
            </w:r>
          </w:p>
        </w:tc>
        <w:tc>
          <w:tcPr>
            <w:tcW w:w="992" w:type="dxa"/>
            <w:vAlign w:val="center"/>
          </w:tcPr>
          <w:p w:rsidR="006E3C15" w:rsidRPr="00BD66AB" w:rsidRDefault="005863A5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vAlign w:val="center"/>
          </w:tcPr>
          <w:p w:rsidR="006E3C15" w:rsidRPr="00BD66AB" w:rsidRDefault="00EF497D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3186</w:t>
            </w:r>
          </w:p>
        </w:tc>
        <w:tc>
          <w:tcPr>
            <w:tcW w:w="993" w:type="dxa"/>
            <w:vAlign w:val="center"/>
          </w:tcPr>
          <w:p w:rsidR="006E3C15" w:rsidRPr="00BD66AB" w:rsidRDefault="00EF497D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3186</w:t>
            </w:r>
          </w:p>
        </w:tc>
        <w:tc>
          <w:tcPr>
            <w:tcW w:w="1175" w:type="dxa"/>
            <w:vAlign w:val="center"/>
          </w:tcPr>
          <w:p w:rsidR="006E3C15" w:rsidRPr="00BD66AB" w:rsidRDefault="00EF497D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3186</w:t>
            </w:r>
          </w:p>
        </w:tc>
        <w:tc>
          <w:tcPr>
            <w:tcW w:w="1275" w:type="dxa"/>
            <w:vAlign w:val="center"/>
          </w:tcPr>
          <w:p w:rsidR="006E3C15" w:rsidRPr="00BD66AB" w:rsidRDefault="00EF497D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3188</w:t>
            </w:r>
          </w:p>
        </w:tc>
        <w:tc>
          <w:tcPr>
            <w:tcW w:w="1276" w:type="dxa"/>
            <w:vAlign w:val="center"/>
          </w:tcPr>
          <w:p w:rsidR="006E3C15" w:rsidRPr="00BD66AB" w:rsidRDefault="00EF497D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3188</w:t>
            </w:r>
          </w:p>
        </w:tc>
        <w:tc>
          <w:tcPr>
            <w:tcW w:w="1234" w:type="dxa"/>
            <w:vAlign w:val="center"/>
          </w:tcPr>
          <w:p w:rsidR="006E3C15" w:rsidRPr="00BD66AB" w:rsidRDefault="00EF497D" w:rsidP="008A3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3190</w:t>
            </w:r>
          </w:p>
        </w:tc>
      </w:tr>
      <w:tr w:rsidR="006E3C15" w:rsidRPr="00BD66AB" w:rsidTr="008A3FBC">
        <w:trPr>
          <w:trHeight w:val="411"/>
        </w:trPr>
        <w:tc>
          <w:tcPr>
            <w:tcW w:w="709" w:type="dxa"/>
            <w:vAlign w:val="center"/>
          </w:tcPr>
          <w:p w:rsidR="006E3C15" w:rsidRPr="00BD66AB" w:rsidRDefault="006E3C15" w:rsidP="00FF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  <w:vAlign w:val="center"/>
          </w:tcPr>
          <w:p w:rsidR="006E3C15" w:rsidRPr="00BD66AB" w:rsidRDefault="00BC2D7D" w:rsidP="00BD66A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</w:t>
            </w:r>
            <w:proofErr w:type="gramStart"/>
            <w:r w:rsidRPr="00BD66A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D6997" w:rsidRPr="00BD66AB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6997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 муниципальных библиотек 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Одесского  муниципально</w:t>
            </w:r>
            <w:r w:rsidR="001C1C7F" w:rsidRPr="00BD66A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5E7D7B" w:rsidRPr="00BD6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  <w:proofErr w:type="gramEnd"/>
          </w:p>
        </w:tc>
        <w:tc>
          <w:tcPr>
            <w:tcW w:w="1375" w:type="dxa"/>
            <w:vAlign w:val="center"/>
          </w:tcPr>
          <w:p w:rsidR="006E3C15" w:rsidRPr="00BD66AB" w:rsidRDefault="00AC0FFE" w:rsidP="003735F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994" w:type="dxa"/>
            <w:vAlign w:val="center"/>
          </w:tcPr>
          <w:p w:rsidR="006E3C15" w:rsidRPr="00BD66AB" w:rsidRDefault="00920F2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992" w:type="dxa"/>
            <w:vAlign w:val="center"/>
          </w:tcPr>
          <w:p w:rsidR="006E3C15" w:rsidRPr="00BD66AB" w:rsidRDefault="005863A5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D6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993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136,5</w:t>
            </w:r>
          </w:p>
        </w:tc>
        <w:tc>
          <w:tcPr>
            <w:tcW w:w="1175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148,9</w:t>
            </w:r>
          </w:p>
        </w:tc>
        <w:tc>
          <w:tcPr>
            <w:tcW w:w="1275" w:type="dxa"/>
            <w:vAlign w:val="center"/>
          </w:tcPr>
          <w:p w:rsidR="00EF497D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173,7</w:t>
            </w:r>
          </w:p>
        </w:tc>
        <w:tc>
          <w:tcPr>
            <w:tcW w:w="1276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1234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248,2</w:t>
            </w:r>
          </w:p>
        </w:tc>
      </w:tr>
      <w:tr w:rsidR="006E3C15" w:rsidRPr="00BD66AB" w:rsidTr="008A3FBC">
        <w:trPr>
          <w:trHeight w:val="411"/>
        </w:trPr>
        <w:tc>
          <w:tcPr>
            <w:tcW w:w="709" w:type="dxa"/>
            <w:vAlign w:val="center"/>
          </w:tcPr>
          <w:p w:rsidR="006E3C15" w:rsidRPr="00BD66AB" w:rsidRDefault="00FD6997" w:rsidP="00FF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19" w:type="dxa"/>
            <w:vAlign w:val="center"/>
          </w:tcPr>
          <w:p w:rsidR="006E3C15" w:rsidRPr="00BD66AB" w:rsidRDefault="00FD6997" w:rsidP="00BD66A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получающих услуги в учреждениях дополнительного образования в сфере культуры, в общей численности детей, проживающих на территории 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>Одесского  муниципально</w:t>
            </w:r>
            <w:r w:rsidR="00BD66AB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D66AB" w:rsidRPr="00BD6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2D7D" w:rsidRPr="00BD66AB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  <w:tc>
          <w:tcPr>
            <w:tcW w:w="1375" w:type="dxa"/>
            <w:vAlign w:val="center"/>
          </w:tcPr>
          <w:p w:rsidR="006E3C15" w:rsidRPr="00BD66AB" w:rsidRDefault="00AC0FFE" w:rsidP="003735F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4" w:type="dxa"/>
            <w:vAlign w:val="center"/>
          </w:tcPr>
          <w:p w:rsidR="006E3C15" w:rsidRPr="00BD66AB" w:rsidRDefault="00920F2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2" w:type="dxa"/>
            <w:vAlign w:val="center"/>
          </w:tcPr>
          <w:p w:rsidR="006E3C15" w:rsidRPr="00BD66AB" w:rsidRDefault="005863A5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93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6E3C15" w:rsidRPr="00BD66AB" w:rsidRDefault="00EF497D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34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6E3C15" w:rsidRPr="00BD66AB" w:rsidTr="008A3FBC">
        <w:trPr>
          <w:trHeight w:val="411"/>
        </w:trPr>
        <w:tc>
          <w:tcPr>
            <w:tcW w:w="709" w:type="dxa"/>
            <w:vAlign w:val="center"/>
          </w:tcPr>
          <w:p w:rsidR="006E3C15" w:rsidRPr="00BD66AB" w:rsidRDefault="00FD6997" w:rsidP="00FF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  <w:vAlign w:val="center"/>
          </w:tcPr>
          <w:p w:rsidR="006E3C15" w:rsidRPr="00BD66AB" w:rsidRDefault="00FD6997" w:rsidP="00BD66A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Доля экспонируемых музейных предметов от общего числа музейных предметов основного фонда</w:t>
            </w:r>
          </w:p>
        </w:tc>
        <w:tc>
          <w:tcPr>
            <w:tcW w:w="1375" w:type="dxa"/>
            <w:vAlign w:val="center"/>
          </w:tcPr>
          <w:p w:rsidR="006E3C15" w:rsidRPr="00BD66AB" w:rsidRDefault="00AC0FFE" w:rsidP="003735F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4" w:type="dxa"/>
            <w:vAlign w:val="center"/>
          </w:tcPr>
          <w:p w:rsidR="006E3C15" w:rsidRPr="00BD66AB" w:rsidRDefault="00920F2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vAlign w:val="center"/>
          </w:tcPr>
          <w:p w:rsidR="006E3C15" w:rsidRPr="00BD66AB" w:rsidRDefault="005863A5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2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3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75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34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6E3C15" w:rsidRPr="00BD66AB" w:rsidTr="008A3FBC">
        <w:trPr>
          <w:trHeight w:val="411"/>
        </w:trPr>
        <w:tc>
          <w:tcPr>
            <w:tcW w:w="709" w:type="dxa"/>
            <w:vAlign w:val="center"/>
          </w:tcPr>
          <w:p w:rsidR="006E3C15" w:rsidRPr="00BD66AB" w:rsidRDefault="00FD6997" w:rsidP="00FF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  <w:vAlign w:val="center"/>
          </w:tcPr>
          <w:p w:rsidR="006E3C15" w:rsidRPr="00BD66AB" w:rsidRDefault="00FD6997" w:rsidP="00BD66A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eastAsia="Calibri" w:hAnsi="Times New Roman" w:cs="Times New Roman"/>
                <w:sz w:val="24"/>
                <w:szCs w:val="24"/>
              </w:rPr>
              <w:t>Доля юридических лиц, охваченных финансово-экономическим  и хозяйственным обеспечением муниципальных  учреждений культуры</w:t>
            </w:r>
            <w:r w:rsidR="00BD66AB" w:rsidRPr="00BD66A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D66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общем количестве юридических лиц в сфере культуры</w:t>
            </w:r>
          </w:p>
        </w:tc>
        <w:tc>
          <w:tcPr>
            <w:tcW w:w="1375" w:type="dxa"/>
            <w:vAlign w:val="center"/>
          </w:tcPr>
          <w:p w:rsidR="006E3C15" w:rsidRPr="00BD66AB" w:rsidRDefault="00AC0FFE" w:rsidP="003735F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4" w:type="dxa"/>
            <w:vAlign w:val="center"/>
          </w:tcPr>
          <w:p w:rsidR="006E3C15" w:rsidRPr="00BD66AB" w:rsidRDefault="00920F2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6E3C15" w:rsidRPr="00BD66AB" w:rsidRDefault="005863A5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5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4" w:type="dxa"/>
            <w:vAlign w:val="center"/>
          </w:tcPr>
          <w:p w:rsidR="006E3C15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7348" w:rsidRPr="00BD66AB" w:rsidTr="008A3FBC">
        <w:trPr>
          <w:trHeight w:val="411"/>
        </w:trPr>
        <w:tc>
          <w:tcPr>
            <w:tcW w:w="709" w:type="dxa"/>
            <w:vAlign w:val="center"/>
          </w:tcPr>
          <w:p w:rsidR="00D67348" w:rsidRPr="00BD66AB" w:rsidRDefault="00D67348" w:rsidP="00FF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  <w:vAlign w:val="center"/>
          </w:tcPr>
          <w:p w:rsidR="00D67348" w:rsidRPr="00BD66AB" w:rsidRDefault="00D67348" w:rsidP="00D67348">
            <w:pPr>
              <w:spacing w:after="2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руководителей и с</w:t>
            </w:r>
            <w:r w:rsidR="003B74A7" w:rsidRPr="00BD66AB">
              <w:rPr>
                <w:rFonts w:ascii="Times New Roman" w:hAnsi="Times New Roman" w:cs="Times New Roman"/>
                <w:bCs/>
                <w:sz w:val="24"/>
                <w:szCs w:val="24"/>
              </w:rPr>
              <w:t>пециалистов учреждений культуры</w:t>
            </w:r>
            <w:r w:rsidRPr="00BD66AB">
              <w:rPr>
                <w:rFonts w:ascii="Times New Roman" w:hAnsi="Times New Roman" w:cs="Times New Roman"/>
                <w:bCs/>
                <w:sz w:val="24"/>
                <w:szCs w:val="24"/>
              </w:rPr>
              <w:t>, получающих в отчетном году профильное образование</w:t>
            </w:r>
          </w:p>
          <w:p w:rsidR="00D67348" w:rsidRPr="00BD66AB" w:rsidRDefault="00D67348" w:rsidP="00FF060F">
            <w:pPr>
              <w:spacing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D67348" w:rsidRPr="00BD66AB" w:rsidRDefault="00D67348" w:rsidP="003735F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4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D67348" w:rsidRPr="00BD66AB" w:rsidRDefault="00D67348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5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4" w:type="dxa"/>
            <w:vAlign w:val="center"/>
          </w:tcPr>
          <w:p w:rsidR="00D67348" w:rsidRPr="00BD66AB" w:rsidRDefault="004B5410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0FFE" w:rsidRPr="00BD66AB" w:rsidTr="008A3FBC">
        <w:trPr>
          <w:trHeight w:val="411"/>
        </w:trPr>
        <w:tc>
          <w:tcPr>
            <w:tcW w:w="709" w:type="dxa"/>
            <w:vAlign w:val="center"/>
          </w:tcPr>
          <w:p w:rsidR="00AC0FFE" w:rsidRPr="00BD66AB" w:rsidRDefault="00D67348" w:rsidP="00FF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  <w:vAlign w:val="center"/>
          </w:tcPr>
          <w:p w:rsidR="00AC0FFE" w:rsidRPr="00BD66AB" w:rsidRDefault="00AC0FFE" w:rsidP="00BD66A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туристических и экскурсионных маршрутов в Одесском  муниципальном районе Омской области для различных категорий населения в год</w:t>
            </w:r>
          </w:p>
        </w:tc>
        <w:tc>
          <w:tcPr>
            <w:tcW w:w="1375" w:type="dxa"/>
            <w:vAlign w:val="center"/>
          </w:tcPr>
          <w:p w:rsidR="00AC0FFE" w:rsidRPr="00BD66AB" w:rsidRDefault="00EF497D" w:rsidP="003B74A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3B74A7" w:rsidRPr="00BD66AB">
              <w:rPr>
                <w:rFonts w:ascii="Times New Roman" w:hAnsi="Times New Roman" w:cs="Times New Roman"/>
                <w:sz w:val="24"/>
                <w:szCs w:val="24"/>
              </w:rPr>
              <w:t>иниц</w:t>
            </w:r>
          </w:p>
        </w:tc>
        <w:tc>
          <w:tcPr>
            <w:tcW w:w="994" w:type="dxa"/>
            <w:vAlign w:val="center"/>
          </w:tcPr>
          <w:p w:rsidR="00AC0FFE" w:rsidRPr="00BD66AB" w:rsidRDefault="00920F2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C0FFE" w:rsidRPr="00BD66AB" w:rsidRDefault="005863A5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AC0FFE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C0FFE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5" w:type="dxa"/>
            <w:vAlign w:val="center"/>
          </w:tcPr>
          <w:p w:rsidR="00AC0FFE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C0FFE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C0FFE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vAlign w:val="center"/>
          </w:tcPr>
          <w:p w:rsidR="00AC0FFE" w:rsidRPr="00BD66AB" w:rsidRDefault="00F91666" w:rsidP="008A3FB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E3C15" w:rsidRPr="00BD66AB" w:rsidRDefault="006E3C15" w:rsidP="008D0FA4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E3C15" w:rsidRPr="00BD66AB" w:rsidSect="00FD69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8F1" w:rsidRDefault="001C68F1" w:rsidP="00270D38">
      <w:pPr>
        <w:spacing w:after="0" w:line="240" w:lineRule="auto"/>
      </w:pPr>
      <w:r>
        <w:separator/>
      </w:r>
    </w:p>
  </w:endnote>
  <w:endnote w:type="continuationSeparator" w:id="0">
    <w:p w:rsidR="001C68F1" w:rsidRDefault="001C68F1" w:rsidP="0027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8F1" w:rsidRDefault="001C68F1" w:rsidP="00270D38">
      <w:pPr>
        <w:spacing w:after="0" w:line="240" w:lineRule="auto"/>
      </w:pPr>
      <w:r>
        <w:separator/>
      </w:r>
    </w:p>
  </w:footnote>
  <w:footnote w:type="continuationSeparator" w:id="0">
    <w:p w:rsidR="001C68F1" w:rsidRDefault="001C68F1" w:rsidP="00270D38">
      <w:pPr>
        <w:spacing w:after="0" w:line="240" w:lineRule="auto"/>
      </w:pPr>
      <w:r>
        <w:continuationSeparator/>
      </w:r>
    </w:p>
  </w:footnote>
  <w:footnote w:id="1">
    <w:p w:rsidR="00CE54EB" w:rsidRDefault="00CE54EB" w:rsidP="00270D38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45667"/>
    <w:multiLevelType w:val="hybridMultilevel"/>
    <w:tmpl w:val="2EE2124E"/>
    <w:lvl w:ilvl="0" w:tplc="7F7AF3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319"/>
    <w:rsid w:val="0000259A"/>
    <w:rsid w:val="00015685"/>
    <w:rsid w:val="0002016F"/>
    <w:rsid w:val="0002038A"/>
    <w:rsid w:val="00030298"/>
    <w:rsid w:val="000400AE"/>
    <w:rsid w:val="00064B4A"/>
    <w:rsid w:val="000667C5"/>
    <w:rsid w:val="000710F7"/>
    <w:rsid w:val="00071692"/>
    <w:rsid w:val="00077335"/>
    <w:rsid w:val="000906A0"/>
    <w:rsid w:val="00095DC2"/>
    <w:rsid w:val="000A7631"/>
    <w:rsid w:val="000B5A49"/>
    <w:rsid w:val="000C6BCD"/>
    <w:rsid w:val="000E5CAA"/>
    <w:rsid w:val="00113C21"/>
    <w:rsid w:val="00114C1A"/>
    <w:rsid w:val="00132260"/>
    <w:rsid w:val="0014029F"/>
    <w:rsid w:val="00144166"/>
    <w:rsid w:val="00156B73"/>
    <w:rsid w:val="001614BB"/>
    <w:rsid w:val="00162C91"/>
    <w:rsid w:val="00166AF3"/>
    <w:rsid w:val="00171C66"/>
    <w:rsid w:val="00186050"/>
    <w:rsid w:val="001A1F12"/>
    <w:rsid w:val="001A54C0"/>
    <w:rsid w:val="001B69B8"/>
    <w:rsid w:val="001B7DF4"/>
    <w:rsid w:val="001C1C7F"/>
    <w:rsid w:val="001C68F1"/>
    <w:rsid w:val="001D7DF2"/>
    <w:rsid w:val="001E3D7B"/>
    <w:rsid w:val="001F07AD"/>
    <w:rsid w:val="001F37D1"/>
    <w:rsid w:val="001F4CD0"/>
    <w:rsid w:val="00203E9A"/>
    <w:rsid w:val="002205EB"/>
    <w:rsid w:val="00234F62"/>
    <w:rsid w:val="002410D7"/>
    <w:rsid w:val="00244FDF"/>
    <w:rsid w:val="00250945"/>
    <w:rsid w:val="00270D38"/>
    <w:rsid w:val="00284DED"/>
    <w:rsid w:val="00297BA8"/>
    <w:rsid w:val="002B5DBD"/>
    <w:rsid w:val="002B7712"/>
    <w:rsid w:val="002C0DA8"/>
    <w:rsid w:val="002C21E3"/>
    <w:rsid w:val="002D3EEE"/>
    <w:rsid w:val="002E3355"/>
    <w:rsid w:val="002F64B5"/>
    <w:rsid w:val="00301257"/>
    <w:rsid w:val="0032790C"/>
    <w:rsid w:val="00333071"/>
    <w:rsid w:val="00335342"/>
    <w:rsid w:val="003549EC"/>
    <w:rsid w:val="00365DC5"/>
    <w:rsid w:val="003735F9"/>
    <w:rsid w:val="003A4DF7"/>
    <w:rsid w:val="003B74A7"/>
    <w:rsid w:val="003B7A4C"/>
    <w:rsid w:val="003C1566"/>
    <w:rsid w:val="003D4F69"/>
    <w:rsid w:val="003E3319"/>
    <w:rsid w:val="003E4713"/>
    <w:rsid w:val="003F7F64"/>
    <w:rsid w:val="00405D70"/>
    <w:rsid w:val="00416E0C"/>
    <w:rsid w:val="00420A2D"/>
    <w:rsid w:val="00453450"/>
    <w:rsid w:val="00462DC5"/>
    <w:rsid w:val="00463BDA"/>
    <w:rsid w:val="004644EB"/>
    <w:rsid w:val="00467A77"/>
    <w:rsid w:val="00481E31"/>
    <w:rsid w:val="00482D05"/>
    <w:rsid w:val="004B41BE"/>
    <w:rsid w:val="004B5410"/>
    <w:rsid w:val="004B655A"/>
    <w:rsid w:val="004C638C"/>
    <w:rsid w:val="004D2AB9"/>
    <w:rsid w:val="004E0C41"/>
    <w:rsid w:val="004F37A1"/>
    <w:rsid w:val="00504277"/>
    <w:rsid w:val="005062E5"/>
    <w:rsid w:val="0051013D"/>
    <w:rsid w:val="0051765D"/>
    <w:rsid w:val="00521A8C"/>
    <w:rsid w:val="00542C54"/>
    <w:rsid w:val="005467E2"/>
    <w:rsid w:val="005479F4"/>
    <w:rsid w:val="00557AEA"/>
    <w:rsid w:val="00561075"/>
    <w:rsid w:val="0056603E"/>
    <w:rsid w:val="00573B74"/>
    <w:rsid w:val="00575835"/>
    <w:rsid w:val="00576921"/>
    <w:rsid w:val="00583341"/>
    <w:rsid w:val="005863A5"/>
    <w:rsid w:val="005A6497"/>
    <w:rsid w:val="005B3292"/>
    <w:rsid w:val="005B40E8"/>
    <w:rsid w:val="005B67BA"/>
    <w:rsid w:val="005C0541"/>
    <w:rsid w:val="005C67B9"/>
    <w:rsid w:val="005E7D7B"/>
    <w:rsid w:val="005F55F0"/>
    <w:rsid w:val="00604F8D"/>
    <w:rsid w:val="006062DB"/>
    <w:rsid w:val="006165A7"/>
    <w:rsid w:val="00642E09"/>
    <w:rsid w:val="0065007F"/>
    <w:rsid w:val="00650B0D"/>
    <w:rsid w:val="006638F6"/>
    <w:rsid w:val="0067275D"/>
    <w:rsid w:val="00681CE2"/>
    <w:rsid w:val="006A088F"/>
    <w:rsid w:val="006A7C46"/>
    <w:rsid w:val="006B5092"/>
    <w:rsid w:val="006D1363"/>
    <w:rsid w:val="006D6006"/>
    <w:rsid w:val="006D6EF1"/>
    <w:rsid w:val="006E3C15"/>
    <w:rsid w:val="006F0A5E"/>
    <w:rsid w:val="00705D99"/>
    <w:rsid w:val="007149A6"/>
    <w:rsid w:val="00724DA6"/>
    <w:rsid w:val="00730264"/>
    <w:rsid w:val="00754997"/>
    <w:rsid w:val="007552AF"/>
    <w:rsid w:val="00762A5F"/>
    <w:rsid w:val="00762D04"/>
    <w:rsid w:val="00766B26"/>
    <w:rsid w:val="00777757"/>
    <w:rsid w:val="00777E7D"/>
    <w:rsid w:val="007910D5"/>
    <w:rsid w:val="007A0F78"/>
    <w:rsid w:val="007A6F0C"/>
    <w:rsid w:val="007B1B73"/>
    <w:rsid w:val="007C4188"/>
    <w:rsid w:val="007C52EE"/>
    <w:rsid w:val="007C5C6A"/>
    <w:rsid w:val="007D46B6"/>
    <w:rsid w:val="007D540C"/>
    <w:rsid w:val="007D5D66"/>
    <w:rsid w:val="007D77E4"/>
    <w:rsid w:val="007E60DF"/>
    <w:rsid w:val="007F1CCB"/>
    <w:rsid w:val="007F7F97"/>
    <w:rsid w:val="0080006D"/>
    <w:rsid w:val="00810B8F"/>
    <w:rsid w:val="00815545"/>
    <w:rsid w:val="00815B50"/>
    <w:rsid w:val="008228A7"/>
    <w:rsid w:val="00822E4F"/>
    <w:rsid w:val="008230F4"/>
    <w:rsid w:val="0082751F"/>
    <w:rsid w:val="00831159"/>
    <w:rsid w:val="00831912"/>
    <w:rsid w:val="008335A2"/>
    <w:rsid w:val="00842BC1"/>
    <w:rsid w:val="00853416"/>
    <w:rsid w:val="0087028A"/>
    <w:rsid w:val="00875330"/>
    <w:rsid w:val="00875889"/>
    <w:rsid w:val="00880517"/>
    <w:rsid w:val="008913F1"/>
    <w:rsid w:val="00893597"/>
    <w:rsid w:val="008A1A05"/>
    <w:rsid w:val="008A3FBC"/>
    <w:rsid w:val="008B28E2"/>
    <w:rsid w:val="008C6C7C"/>
    <w:rsid w:val="008C7757"/>
    <w:rsid w:val="008D0FA4"/>
    <w:rsid w:val="008D2E90"/>
    <w:rsid w:val="008D4B1B"/>
    <w:rsid w:val="00906D38"/>
    <w:rsid w:val="00920F26"/>
    <w:rsid w:val="0093060C"/>
    <w:rsid w:val="00932C3E"/>
    <w:rsid w:val="00935BD9"/>
    <w:rsid w:val="009475E7"/>
    <w:rsid w:val="00947A16"/>
    <w:rsid w:val="0095495D"/>
    <w:rsid w:val="009713D5"/>
    <w:rsid w:val="00981438"/>
    <w:rsid w:val="00985187"/>
    <w:rsid w:val="009911F5"/>
    <w:rsid w:val="00994068"/>
    <w:rsid w:val="00994198"/>
    <w:rsid w:val="009B0712"/>
    <w:rsid w:val="009B6B1B"/>
    <w:rsid w:val="009C36D7"/>
    <w:rsid w:val="009F0205"/>
    <w:rsid w:val="009F4429"/>
    <w:rsid w:val="009F5E63"/>
    <w:rsid w:val="00A00363"/>
    <w:rsid w:val="00A35C5A"/>
    <w:rsid w:val="00A4209E"/>
    <w:rsid w:val="00A4415B"/>
    <w:rsid w:val="00A45A99"/>
    <w:rsid w:val="00A50B19"/>
    <w:rsid w:val="00A66B48"/>
    <w:rsid w:val="00A91B41"/>
    <w:rsid w:val="00AA2910"/>
    <w:rsid w:val="00AB139B"/>
    <w:rsid w:val="00AC0FFE"/>
    <w:rsid w:val="00AC393D"/>
    <w:rsid w:val="00AC3BCB"/>
    <w:rsid w:val="00AC48CB"/>
    <w:rsid w:val="00AC6F07"/>
    <w:rsid w:val="00AD4619"/>
    <w:rsid w:val="00B034A0"/>
    <w:rsid w:val="00B04C76"/>
    <w:rsid w:val="00B22A08"/>
    <w:rsid w:val="00B254E2"/>
    <w:rsid w:val="00B43DC4"/>
    <w:rsid w:val="00B539D0"/>
    <w:rsid w:val="00B6265B"/>
    <w:rsid w:val="00B73699"/>
    <w:rsid w:val="00B7568D"/>
    <w:rsid w:val="00B757E3"/>
    <w:rsid w:val="00B75E81"/>
    <w:rsid w:val="00B86F24"/>
    <w:rsid w:val="00B90AB3"/>
    <w:rsid w:val="00B90B3A"/>
    <w:rsid w:val="00B94AE1"/>
    <w:rsid w:val="00BA7F93"/>
    <w:rsid w:val="00BB0A70"/>
    <w:rsid w:val="00BC2D7D"/>
    <w:rsid w:val="00BC5610"/>
    <w:rsid w:val="00BD66AB"/>
    <w:rsid w:val="00BE06AF"/>
    <w:rsid w:val="00BF1B41"/>
    <w:rsid w:val="00C00E8E"/>
    <w:rsid w:val="00C16575"/>
    <w:rsid w:val="00C30767"/>
    <w:rsid w:val="00C41D39"/>
    <w:rsid w:val="00C55D8B"/>
    <w:rsid w:val="00C61478"/>
    <w:rsid w:val="00C714DB"/>
    <w:rsid w:val="00C721B5"/>
    <w:rsid w:val="00C878CC"/>
    <w:rsid w:val="00C91A63"/>
    <w:rsid w:val="00C97228"/>
    <w:rsid w:val="00CA649B"/>
    <w:rsid w:val="00CC2578"/>
    <w:rsid w:val="00CC5C82"/>
    <w:rsid w:val="00CD0EEA"/>
    <w:rsid w:val="00CE54EB"/>
    <w:rsid w:val="00CE678E"/>
    <w:rsid w:val="00CF3FE8"/>
    <w:rsid w:val="00CF41EC"/>
    <w:rsid w:val="00CF51F6"/>
    <w:rsid w:val="00D0250D"/>
    <w:rsid w:val="00D1765D"/>
    <w:rsid w:val="00D25FF9"/>
    <w:rsid w:val="00D3071E"/>
    <w:rsid w:val="00D31B23"/>
    <w:rsid w:val="00D375F4"/>
    <w:rsid w:val="00D4473A"/>
    <w:rsid w:val="00D45C35"/>
    <w:rsid w:val="00D560F9"/>
    <w:rsid w:val="00D61A08"/>
    <w:rsid w:val="00D67348"/>
    <w:rsid w:val="00D77BAD"/>
    <w:rsid w:val="00D814E3"/>
    <w:rsid w:val="00DB5751"/>
    <w:rsid w:val="00DE3E17"/>
    <w:rsid w:val="00DE5B2B"/>
    <w:rsid w:val="00DF26D7"/>
    <w:rsid w:val="00DF5D91"/>
    <w:rsid w:val="00E133F2"/>
    <w:rsid w:val="00E135C0"/>
    <w:rsid w:val="00E15B12"/>
    <w:rsid w:val="00E30E2F"/>
    <w:rsid w:val="00E5046E"/>
    <w:rsid w:val="00E507D1"/>
    <w:rsid w:val="00E5520E"/>
    <w:rsid w:val="00E630B9"/>
    <w:rsid w:val="00E72A38"/>
    <w:rsid w:val="00E8716C"/>
    <w:rsid w:val="00E96B7A"/>
    <w:rsid w:val="00EA21F2"/>
    <w:rsid w:val="00EB702E"/>
    <w:rsid w:val="00EC2F4C"/>
    <w:rsid w:val="00EC717B"/>
    <w:rsid w:val="00ED39E6"/>
    <w:rsid w:val="00ED3CAC"/>
    <w:rsid w:val="00ED4E4C"/>
    <w:rsid w:val="00ED522C"/>
    <w:rsid w:val="00ED6A68"/>
    <w:rsid w:val="00EF35E5"/>
    <w:rsid w:val="00EF497D"/>
    <w:rsid w:val="00EF5B5E"/>
    <w:rsid w:val="00F06902"/>
    <w:rsid w:val="00F0759F"/>
    <w:rsid w:val="00F12C7B"/>
    <w:rsid w:val="00F4123D"/>
    <w:rsid w:val="00F56252"/>
    <w:rsid w:val="00F56F1A"/>
    <w:rsid w:val="00F6516E"/>
    <w:rsid w:val="00F6569F"/>
    <w:rsid w:val="00F70605"/>
    <w:rsid w:val="00F75635"/>
    <w:rsid w:val="00F76D9D"/>
    <w:rsid w:val="00F82CB6"/>
    <w:rsid w:val="00F8664F"/>
    <w:rsid w:val="00F86CCE"/>
    <w:rsid w:val="00F86F9C"/>
    <w:rsid w:val="00F86FEC"/>
    <w:rsid w:val="00F91666"/>
    <w:rsid w:val="00FA41E7"/>
    <w:rsid w:val="00FB38A2"/>
    <w:rsid w:val="00FC0600"/>
    <w:rsid w:val="00FD3784"/>
    <w:rsid w:val="00FD6997"/>
    <w:rsid w:val="00FE0FF5"/>
    <w:rsid w:val="00FE3BC9"/>
    <w:rsid w:val="00FF060F"/>
    <w:rsid w:val="00FF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C5"/>
  </w:style>
  <w:style w:type="paragraph" w:styleId="1">
    <w:name w:val="heading 1"/>
    <w:basedOn w:val="a"/>
    <w:next w:val="a"/>
    <w:link w:val="10"/>
    <w:qFormat/>
    <w:rsid w:val="008702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7028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70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70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B90B3A"/>
    <w:pPr>
      <w:widowControl w:val="0"/>
      <w:autoSpaceDE w:val="0"/>
      <w:autoSpaceDN w:val="0"/>
      <w:adjustRightInd w:val="0"/>
      <w:spacing w:after="0" w:line="479" w:lineRule="exact"/>
      <w:ind w:firstLine="53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_"/>
    <w:basedOn w:val="a0"/>
    <w:link w:val="8"/>
    <w:rsid w:val="00B90B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11">
    <w:name w:val="Заголовок №1_"/>
    <w:basedOn w:val="a0"/>
    <w:link w:val="12"/>
    <w:rsid w:val="00B90B3A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8">
    <w:name w:val="Основной текст8"/>
    <w:basedOn w:val="a"/>
    <w:link w:val="a5"/>
    <w:rsid w:val="00B90B3A"/>
    <w:pPr>
      <w:shd w:val="clear" w:color="auto" w:fill="FFFFFF"/>
      <w:spacing w:after="0" w:line="283" w:lineRule="exact"/>
      <w:ind w:hanging="400"/>
    </w:pPr>
    <w:rPr>
      <w:rFonts w:ascii="Times New Roman" w:eastAsia="Times New Roman" w:hAnsi="Times New Roman" w:cs="Times New Roman"/>
      <w:spacing w:val="-1"/>
    </w:rPr>
  </w:style>
  <w:style w:type="paragraph" w:customStyle="1" w:styleId="12">
    <w:name w:val="Заголовок №1"/>
    <w:basedOn w:val="a"/>
    <w:link w:val="11"/>
    <w:rsid w:val="00B90B3A"/>
    <w:pPr>
      <w:shd w:val="clear" w:color="auto" w:fill="FFFFFF"/>
      <w:spacing w:before="60" w:after="60" w:line="0" w:lineRule="atLeast"/>
      <w:outlineLvl w:val="0"/>
    </w:pPr>
    <w:rPr>
      <w:rFonts w:ascii="Times New Roman" w:eastAsia="Times New Roman" w:hAnsi="Times New Roman" w:cs="Times New Roman"/>
      <w:spacing w:val="-1"/>
    </w:rPr>
  </w:style>
  <w:style w:type="paragraph" w:customStyle="1" w:styleId="ConsPlusNormal">
    <w:name w:val="ConsPlusNormal"/>
    <w:qFormat/>
    <w:rsid w:val="00762D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7028A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028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">
    <w:name w:val="Основной текст (3)_"/>
    <w:link w:val="30"/>
    <w:locked/>
    <w:rsid w:val="0087028A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028A"/>
    <w:pPr>
      <w:widowControl w:val="0"/>
      <w:shd w:val="clear" w:color="auto" w:fill="FFFFFF"/>
      <w:spacing w:before="1020" w:after="600" w:line="322" w:lineRule="exact"/>
      <w:jc w:val="center"/>
    </w:pPr>
    <w:rPr>
      <w:b/>
      <w:bCs/>
      <w:sz w:val="27"/>
      <w:szCs w:val="27"/>
    </w:rPr>
  </w:style>
  <w:style w:type="character" w:styleId="a6">
    <w:name w:val="Hyperlink"/>
    <w:basedOn w:val="a0"/>
    <w:uiPriority w:val="99"/>
    <w:unhideWhenUsed/>
    <w:rsid w:val="0087028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7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28A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6E3C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73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70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70D3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E78D9-E0C9-4FC0-A6F2-4A12C27C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18</Pages>
  <Words>4674</Words>
  <Characters>26642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184</cp:revision>
  <cp:lastPrinted>2018-12-26T04:14:00Z</cp:lastPrinted>
  <dcterms:created xsi:type="dcterms:W3CDTF">2018-12-25T11:29:00Z</dcterms:created>
  <dcterms:modified xsi:type="dcterms:W3CDTF">2020-12-03T04:57:00Z</dcterms:modified>
</cp:coreProperties>
</file>