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Результатам оценки эффективности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реализации муниципальной программы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«Развитие экономического потенциала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Одесского муниципального района» </w:t>
      </w:r>
    </w:p>
    <w:p w:rsidR="00791C34" w:rsidRDefault="00791C34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0C2B" w:rsidRPr="00C25F0F" w:rsidRDefault="00600C2B" w:rsidP="00F4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 (далее - муниципальная программа)</w:t>
      </w:r>
    </w:p>
    <w:p w:rsidR="00F47936" w:rsidRDefault="00F47936" w:rsidP="00F479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49E">
        <w:rPr>
          <w:rFonts w:ascii="Times New Roman" w:hAnsi="Times New Roman" w:cs="Times New Roman"/>
          <w:sz w:val="28"/>
          <w:szCs w:val="28"/>
        </w:rPr>
        <w:t>«Развитие экономического потенциала Одесского муниципального района Омской области»</w:t>
      </w: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F4793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D40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15"/>
        <w:gridCol w:w="14"/>
        <w:gridCol w:w="1684"/>
        <w:gridCol w:w="13"/>
        <w:gridCol w:w="270"/>
        <w:gridCol w:w="1418"/>
        <w:gridCol w:w="141"/>
        <w:gridCol w:w="148"/>
        <w:gridCol w:w="993"/>
        <w:gridCol w:w="850"/>
        <w:gridCol w:w="851"/>
        <w:gridCol w:w="850"/>
        <w:gridCol w:w="142"/>
        <w:gridCol w:w="1137"/>
        <w:gridCol w:w="1135"/>
        <w:gridCol w:w="142"/>
        <w:gridCol w:w="1135"/>
        <w:gridCol w:w="2559"/>
        <w:gridCol w:w="1989"/>
      </w:tblGrid>
      <w:tr w:rsidR="00600C2B" w:rsidRPr="00C25F0F" w:rsidTr="00764C6D">
        <w:tc>
          <w:tcPr>
            <w:tcW w:w="429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67" w:type="dxa"/>
            <w:gridSpan w:val="3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401" w:type="dxa"/>
            <w:gridSpan w:val="6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2272" w:type="dxa"/>
            <w:gridSpan w:val="2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277" w:type="dxa"/>
            <w:gridSpan w:val="2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559" w:type="dxa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1989" w:type="dxa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600C2B" w:rsidRPr="00C25F0F" w:rsidTr="00764C6D">
        <w:tc>
          <w:tcPr>
            <w:tcW w:w="429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gridSpan w:val="3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41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92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C2B" w:rsidRPr="00C25F0F" w:rsidTr="00764C6D">
        <w:tc>
          <w:tcPr>
            <w:tcW w:w="429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gridSpan w:val="3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5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7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C2B" w:rsidRPr="00C25F0F" w:rsidTr="00764C6D">
        <w:tc>
          <w:tcPr>
            <w:tcW w:w="429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7" w:type="dxa"/>
            <w:gridSpan w:val="3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7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7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9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9" w:type="dxa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7428" w:rsidRPr="00C25F0F" w:rsidTr="00303005">
        <w:tc>
          <w:tcPr>
            <w:tcW w:w="15886" w:type="dxa"/>
            <w:gridSpan w:val="19"/>
          </w:tcPr>
          <w:p w:rsidR="003E7428" w:rsidRDefault="003E742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E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3E7428" w:rsidRPr="003E7428" w:rsidRDefault="003E742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эффективности управления в сфере местного самоуправления Одесского муниципального района Омской области"</w:t>
            </w:r>
          </w:p>
        </w:tc>
      </w:tr>
      <w:tr w:rsidR="004066C1" w:rsidRPr="00C25F0F" w:rsidTr="00303005">
        <w:tc>
          <w:tcPr>
            <w:tcW w:w="15886" w:type="dxa"/>
            <w:gridSpan w:val="19"/>
          </w:tcPr>
          <w:p w:rsidR="004066C1" w:rsidRPr="00514BD4" w:rsidRDefault="004066C1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1: Осуществление управления в сфере местного самоуправления</w:t>
            </w:r>
          </w:p>
        </w:tc>
      </w:tr>
      <w:tr w:rsidR="000C7604" w:rsidRPr="00C25F0F" w:rsidTr="00764C6D">
        <w:tc>
          <w:tcPr>
            <w:tcW w:w="429" w:type="dxa"/>
            <w:gridSpan w:val="2"/>
          </w:tcPr>
          <w:p w:rsidR="000C7604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4" w:type="dxa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составлению (изменению) списков кандидатов в присяжные заседатели федеральных судов  общей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юрисдикции </w:t>
            </w:r>
          </w:p>
        </w:tc>
        <w:tc>
          <w:tcPr>
            <w:tcW w:w="1990" w:type="dxa"/>
            <w:gridSpan w:val="5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Степень соответствия количественного состава  кандидатов в присяжные заседатели, составляющий  общий и запасной списки, решению высшего органа судебной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власти субъекта РФ</w:t>
            </w:r>
          </w:p>
        </w:tc>
        <w:tc>
          <w:tcPr>
            <w:tcW w:w="993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0C7604" w:rsidRPr="009622C2" w:rsidRDefault="000C7604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C7604" w:rsidRPr="009622C2" w:rsidRDefault="00EA0C99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C7604" w:rsidRPr="009622C2" w:rsidRDefault="00EA0C99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2"/>
          </w:tcPr>
          <w:p w:rsidR="000C7604" w:rsidRPr="009622C2" w:rsidRDefault="00EA0C99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72,32</w:t>
            </w:r>
          </w:p>
        </w:tc>
        <w:tc>
          <w:tcPr>
            <w:tcW w:w="1277" w:type="dxa"/>
            <w:gridSpan w:val="2"/>
          </w:tcPr>
          <w:p w:rsidR="000C7604" w:rsidRPr="009622C2" w:rsidRDefault="00EA0C99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</w:tcPr>
          <w:p w:rsidR="000C7604" w:rsidRPr="009622C2" w:rsidRDefault="00EA0C99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9" w:type="dxa"/>
          </w:tcPr>
          <w:p w:rsidR="000C7604" w:rsidRPr="00E4751B" w:rsidRDefault="00EA0C99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9" w:type="dxa"/>
          </w:tcPr>
          <w:p w:rsidR="000C7604" w:rsidRPr="00E4751B" w:rsidRDefault="000C7604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604" w:rsidRPr="00C25F0F" w:rsidTr="00764C6D">
        <w:tc>
          <w:tcPr>
            <w:tcW w:w="429" w:type="dxa"/>
            <w:gridSpan w:val="2"/>
          </w:tcPr>
          <w:p w:rsidR="000C7604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84" w:type="dxa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деятельности Администрации Одесского муниципального района</w:t>
            </w:r>
          </w:p>
        </w:tc>
        <w:tc>
          <w:tcPr>
            <w:tcW w:w="1990" w:type="dxa"/>
            <w:gridSpan w:val="5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степень эффективности мероприятий направленных для осуществления отдельных полномочий органами местного самоуправления Одесского района по решению вопросов местного значения</w:t>
            </w:r>
          </w:p>
        </w:tc>
        <w:tc>
          <w:tcPr>
            <w:tcW w:w="993" w:type="dxa"/>
          </w:tcPr>
          <w:p w:rsidR="000C7604" w:rsidRPr="00E4751B" w:rsidRDefault="00241546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0C7604" w:rsidRPr="00E4751B" w:rsidRDefault="00241546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C7604" w:rsidRPr="00E4751B" w:rsidRDefault="00241546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0C7604" w:rsidRPr="00E4751B" w:rsidRDefault="00241546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4 207 078,95</w:t>
            </w:r>
          </w:p>
        </w:tc>
        <w:tc>
          <w:tcPr>
            <w:tcW w:w="1277" w:type="dxa"/>
            <w:gridSpan w:val="2"/>
          </w:tcPr>
          <w:p w:rsidR="000C7604" w:rsidRPr="00E4751B" w:rsidRDefault="00241546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4 200 387,85</w:t>
            </w:r>
          </w:p>
        </w:tc>
        <w:tc>
          <w:tcPr>
            <w:tcW w:w="1135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0C7604" w:rsidRPr="00E4751B" w:rsidRDefault="000C760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604" w:rsidRPr="00C25F0F" w:rsidTr="00764C6D">
        <w:tc>
          <w:tcPr>
            <w:tcW w:w="429" w:type="dxa"/>
            <w:gridSpan w:val="2"/>
          </w:tcPr>
          <w:p w:rsidR="000C7604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государственного полномочия по созданию административных комиссий, в том числе обеспечению их деятельности</w:t>
            </w:r>
          </w:p>
        </w:tc>
        <w:tc>
          <w:tcPr>
            <w:tcW w:w="1990" w:type="dxa"/>
            <w:gridSpan w:val="5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количество дел  об административном правонарушении, рассмотренных административной комиссией</w:t>
            </w:r>
          </w:p>
        </w:tc>
        <w:tc>
          <w:tcPr>
            <w:tcW w:w="993" w:type="dxa"/>
          </w:tcPr>
          <w:p w:rsidR="000C7604" w:rsidRPr="00E4751B" w:rsidRDefault="00A10A22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A22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0C7604" w:rsidRPr="00E4751B" w:rsidRDefault="00A10A22" w:rsidP="00A74F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74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C7604" w:rsidRPr="00E4751B" w:rsidRDefault="00A10A22" w:rsidP="00A74F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74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0C7604" w:rsidRPr="00E4751B" w:rsidRDefault="00A74F9F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259 379,00</w:t>
            </w:r>
          </w:p>
        </w:tc>
        <w:tc>
          <w:tcPr>
            <w:tcW w:w="1277" w:type="dxa"/>
            <w:gridSpan w:val="2"/>
          </w:tcPr>
          <w:p w:rsidR="000C7604" w:rsidRPr="00E4751B" w:rsidRDefault="00A74F9F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259 379,00</w:t>
            </w:r>
          </w:p>
        </w:tc>
        <w:tc>
          <w:tcPr>
            <w:tcW w:w="1135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0C7604" w:rsidRPr="00E4751B" w:rsidRDefault="000C760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604" w:rsidRPr="00C25F0F" w:rsidTr="00764C6D">
        <w:tc>
          <w:tcPr>
            <w:tcW w:w="429" w:type="dxa"/>
            <w:gridSpan w:val="2"/>
          </w:tcPr>
          <w:p w:rsidR="000C7604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84" w:type="dxa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1990" w:type="dxa"/>
            <w:gridSpan w:val="5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получивших доплату к государственной пенсии муниципальных служащих</w:t>
            </w:r>
          </w:p>
        </w:tc>
        <w:tc>
          <w:tcPr>
            <w:tcW w:w="993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0C7604" w:rsidRPr="00E4751B" w:rsidRDefault="00A74F9F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0C7604" w:rsidRPr="00E4751B" w:rsidRDefault="00A74F9F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0C7604" w:rsidRPr="00E4751B" w:rsidRDefault="00A10A22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1 725 351,24</w:t>
            </w:r>
          </w:p>
        </w:tc>
        <w:tc>
          <w:tcPr>
            <w:tcW w:w="1277" w:type="dxa"/>
            <w:gridSpan w:val="2"/>
          </w:tcPr>
          <w:p w:rsidR="000C7604" w:rsidRPr="00E4751B" w:rsidRDefault="00A10A22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A22">
              <w:rPr>
                <w:rFonts w:ascii="Times New Roman" w:hAnsi="Times New Roman" w:cs="Times New Roman"/>
                <w:sz w:val="20"/>
                <w:szCs w:val="20"/>
              </w:rPr>
              <w:t>1 725 351,24</w:t>
            </w:r>
          </w:p>
        </w:tc>
        <w:tc>
          <w:tcPr>
            <w:tcW w:w="1135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0C7604" w:rsidRPr="00E4751B" w:rsidRDefault="000C760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A74F9F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84" w:type="dxa"/>
          </w:tcPr>
          <w:p w:rsidR="002E6F3E" w:rsidRPr="00A74F9F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созданию и организации деятельности муниципальных комиссий по делам </w:t>
            </w:r>
            <w:r w:rsidRPr="00A74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несовершеннолетних и защите их прав</w:t>
            </w:r>
          </w:p>
        </w:tc>
        <w:tc>
          <w:tcPr>
            <w:tcW w:w="1990" w:type="dxa"/>
            <w:gridSpan w:val="5"/>
          </w:tcPr>
          <w:p w:rsidR="002E6F3E" w:rsidRPr="00A74F9F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Степень эф</w:t>
            </w:r>
            <w:r w:rsidR="00E6162E" w:rsidRPr="00A74F9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 xml:space="preserve">ективности работы комиссии по предупреждению безнадзорности, беспризорности, правонарушений и </w:t>
            </w:r>
            <w:r w:rsidRPr="00A74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антиобщественных действий несовершеннолетних, принятие мер по выявлению и устранению причин и условий, этому способствующих</w:t>
            </w:r>
          </w:p>
        </w:tc>
        <w:tc>
          <w:tcPr>
            <w:tcW w:w="993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A74F9F" w:rsidRDefault="00E6162E" w:rsidP="00E61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  <w:r w:rsidR="002E6F3E" w:rsidRPr="00A74F9F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2E6F3E" w:rsidRPr="00A74F9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gridSpan w:val="2"/>
          </w:tcPr>
          <w:p w:rsidR="002E6F3E" w:rsidRPr="00A74F9F" w:rsidRDefault="00E6162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628 713</w:t>
            </w:r>
            <w:r w:rsidR="002E6F3E" w:rsidRPr="00A74F9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A74F9F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684" w:type="dxa"/>
          </w:tcPr>
          <w:p w:rsidR="002E6F3E" w:rsidRPr="00A74F9F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услуг сотовой связи (подвижной радиотелефонной связи) в населенных пунктах Омской области</w:t>
            </w:r>
          </w:p>
        </w:tc>
        <w:tc>
          <w:tcPr>
            <w:tcW w:w="1990" w:type="dxa"/>
            <w:gridSpan w:val="5"/>
          </w:tcPr>
          <w:p w:rsidR="002E6F3E" w:rsidRPr="00A74F9F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 Одесского муниципального района Омской области, которые необходимо обеспечить сотовой связью</w:t>
            </w:r>
          </w:p>
        </w:tc>
        <w:tc>
          <w:tcPr>
            <w:tcW w:w="993" w:type="dxa"/>
          </w:tcPr>
          <w:p w:rsidR="002E6F3E" w:rsidRPr="00A74F9F" w:rsidRDefault="00FA406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2"/>
          </w:tcPr>
          <w:p w:rsidR="002E6F3E" w:rsidRPr="00A74F9F" w:rsidRDefault="00E6162E" w:rsidP="00E61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E6F3E" w:rsidRPr="00A74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  <w:r w:rsidR="002E6F3E" w:rsidRPr="00A74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E6F3E" w:rsidRPr="00A74F9F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77" w:type="dxa"/>
            <w:gridSpan w:val="2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9" w:type="dxa"/>
          </w:tcPr>
          <w:p w:rsidR="002E6F3E" w:rsidRPr="00A74F9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9" w:type="dxa"/>
          </w:tcPr>
          <w:p w:rsidR="002E6F3E" w:rsidRPr="001B6E3F" w:rsidRDefault="002E6F3E" w:rsidP="002E6F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3123D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4" w:type="dxa"/>
          </w:tcPr>
          <w:p w:rsidR="002E6F3E" w:rsidRPr="003123D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Подготовка и повышение квалификации муниципальных служащих и лиц, замещающих муниципальные должности</w:t>
            </w:r>
          </w:p>
        </w:tc>
        <w:tc>
          <w:tcPr>
            <w:tcW w:w="1990" w:type="dxa"/>
            <w:gridSpan w:val="5"/>
          </w:tcPr>
          <w:p w:rsidR="002E6F3E" w:rsidRPr="003123D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степень выполнения плана на профессиональную переподготовку и повышение квалификации муниципальных служащих и лиц, замещающих муниципальные должности</w:t>
            </w:r>
          </w:p>
        </w:tc>
        <w:tc>
          <w:tcPr>
            <w:tcW w:w="993" w:type="dxa"/>
          </w:tcPr>
          <w:p w:rsidR="002E6F3E" w:rsidRPr="003123D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3123D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3123D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3123D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3123DB" w:rsidRDefault="00491235" w:rsidP="00312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123DB" w:rsidRPr="003123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23DB" w:rsidRPr="003123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E6F3E" w:rsidRPr="003123DB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77" w:type="dxa"/>
            <w:gridSpan w:val="2"/>
          </w:tcPr>
          <w:p w:rsidR="002E6F3E" w:rsidRPr="003123DB" w:rsidRDefault="003123DB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35 500,00</w:t>
            </w:r>
          </w:p>
        </w:tc>
        <w:tc>
          <w:tcPr>
            <w:tcW w:w="1135" w:type="dxa"/>
          </w:tcPr>
          <w:p w:rsidR="002E6F3E" w:rsidRPr="003123D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3123D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3123D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4" w:type="dxa"/>
          </w:tcPr>
          <w:p w:rsidR="002E6F3E" w:rsidRPr="003123D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ремонт, ремонт и содержание автомобильных дорог местного значения вне границ населенных </w:t>
            </w:r>
            <w:r w:rsidRPr="00312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 в границах муниципального района</w:t>
            </w:r>
          </w:p>
        </w:tc>
        <w:tc>
          <w:tcPr>
            <w:tcW w:w="1990" w:type="dxa"/>
            <w:gridSpan w:val="5"/>
          </w:tcPr>
          <w:p w:rsidR="002E6F3E" w:rsidRPr="003123D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степень использования дорожного фонда на ремонт автомобильных дорог</w:t>
            </w:r>
          </w:p>
        </w:tc>
        <w:tc>
          <w:tcPr>
            <w:tcW w:w="993" w:type="dxa"/>
          </w:tcPr>
          <w:p w:rsidR="002E6F3E" w:rsidRPr="003123D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3123D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3123D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2E6F3E" w:rsidRPr="003123DB" w:rsidRDefault="00E121A4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1279" w:type="dxa"/>
            <w:gridSpan w:val="2"/>
          </w:tcPr>
          <w:p w:rsidR="002E6F3E" w:rsidRPr="003123D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124 994,74</w:t>
            </w:r>
          </w:p>
        </w:tc>
        <w:tc>
          <w:tcPr>
            <w:tcW w:w="1277" w:type="dxa"/>
            <w:gridSpan w:val="2"/>
          </w:tcPr>
          <w:p w:rsidR="002E6F3E" w:rsidRPr="003123D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124 994,74</w:t>
            </w:r>
          </w:p>
        </w:tc>
        <w:tc>
          <w:tcPr>
            <w:tcW w:w="1135" w:type="dxa"/>
          </w:tcPr>
          <w:p w:rsidR="002E6F3E" w:rsidRPr="003123D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пунктов поселения, в части </w:t>
            </w:r>
            <w:proofErr w:type="spell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проектирование, строительство, реконструкцию автомобильных дорог общего пользования местного значения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FA4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реконструированных</w:t>
            </w:r>
            <w:proofErr w:type="gram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0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втомобильных дорого общего пользования местного значения поселения</w:t>
            </w:r>
          </w:p>
        </w:tc>
        <w:tc>
          <w:tcPr>
            <w:tcW w:w="993" w:type="dxa"/>
          </w:tcPr>
          <w:p w:rsidR="002E6F3E" w:rsidRPr="00E4751B" w:rsidRDefault="00FA406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06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3 146 827,27</w:t>
            </w:r>
          </w:p>
        </w:tc>
        <w:tc>
          <w:tcPr>
            <w:tcW w:w="1277" w:type="dxa"/>
            <w:gridSpan w:val="2"/>
          </w:tcPr>
          <w:p w:rsidR="002E6F3E" w:rsidRPr="00E4751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235">
              <w:rPr>
                <w:rFonts w:ascii="Times New Roman" w:hAnsi="Times New Roman" w:cs="Times New Roman"/>
                <w:sz w:val="20"/>
                <w:szCs w:val="20"/>
              </w:rPr>
              <w:t>3 146 827,27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0E2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22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иных межбюджетных трансфертов бюджетам поселений на дорожную деятельность в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отношении автомобильных дорог местного значения в границах населенных пунктов поселения, в части </w:t>
            </w:r>
            <w:proofErr w:type="spell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капитальный ремонт, ремонт автомобильных дорог общего пользования местного значения в поселениях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отремонтированных автомобильных дорог общего пользования местного значения</w:t>
            </w:r>
          </w:p>
        </w:tc>
        <w:tc>
          <w:tcPr>
            <w:tcW w:w="993" w:type="dxa"/>
          </w:tcPr>
          <w:p w:rsidR="002E6F3E" w:rsidRPr="00E4751B" w:rsidRDefault="00FA406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06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1 346 138,67</w:t>
            </w:r>
          </w:p>
        </w:tc>
        <w:tc>
          <w:tcPr>
            <w:tcW w:w="1277" w:type="dxa"/>
            <w:gridSpan w:val="2"/>
          </w:tcPr>
          <w:p w:rsidR="002E6F3E" w:rsidRPr="00E4751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235">
              <w:rPr>
                <w:rFonts w:ascii="Times New Roman" w:hAnsi="Times New Roman" w:cs="Times New Roman"/>
                <w:sz w:val="20"/>
                <w:szCs w:val="20"/>
              </w:rPr>
              <w:t>1 346 138,67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F67D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0E22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Осуществление оценки объектов собственности Одесского муниципального района и земельных участков, вовлекаемых в сделки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Потребность в оценке рыночной стоимости объектов собственности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68 500</w:t>
            </w:r>
            <w:r w:rsidR="002E6F3E" w:rsidRPr="00E4751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gridSpan w:val="2"/>
          </w:tcPr>
          <w:p w:rsidR="002E6F3E" w:rsidRPr="00E4751B" w:rsidRDefault="00491235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235">
              <w:rPr>
                <w:rFonts w:ascii="Times New Roman" w:hAnsi="Times New Roman" w:cs="Times New Roman"/>
                <w:sz w:val="20"/>
                <w:szCs w:val="20"/>
              </w:rPr>
              <w:t>68 500,00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F67D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22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Строительство гаража для автотранспорта по ул. Ленина в с. Одесское Омской области</w:t>
            </w:r>
            <w:proofErr w:type="gramEnd"/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Количество построенных объектов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742 615,00</w:t>
            </w:r>
          </w:p>
        </w:tc>
        <w:tc>
          <w:tcPr>
            <w:tcW w:w="1277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742 615,00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22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установленных функций </w:t>
            </w:r>
            <w:proofErr w:type="spellStart"/>
            <w:proofErr w:type="gram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муници-пальных</w:t>
            </w:r>
            <w:proofErr w:type="spellEnd"/>
            <w:proofErr w:type="gram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Одесского района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3123DB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27 321 934,15</w:t>
            </w:r>
          </w:p>
        </w:tc>
        <w:tc>
          <w:tcPr>
            <w:tcW w:w="1277" w:type="dxa"/>
            <w:gridSpan w:val="2"/>
          </w:tcPr>
          <w:p w:rsidR="002E6F3E" w:rsidRPr="00E4751B" w:rsidRDefault="003123DB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27 321 934,15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A74F9F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1 291 153,94</w:t>
            </w:r>
          </w:p>
        </w:tc>
        <w:tc>
          <w:tcPr>
            <w:tcW w:w="1277" w:type="dxa"/>
            <w:gridSpan w:val="2"/>
          </w:tcPr>
          <w:p w:rsidR="002E6F3E" w:rsidRPr="00E4751B" w:rsidRDefault="00A74F9F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F9F">
              <w:rPr>
                <w:rFonts w:ascii="Times New Roman" w:hAnsi="Times New Roman" w:cs="Times New Roman"/>
                <w:sz w:val="20"/>
                <w:szCs w:val="20"/>
              </w:rPr>
              <w:t>1 291 153,94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</w:t>
            </w:r>
            <w:proofErr w:type="spellStart"/>
            <w:proofErr w:type="gram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муници-пальных</w:t>
            </w:r>
            <w:proofErr w:type="spellEnd"/>
            <w:proofErr w:type="gram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Одесского района, в сфере представительных органов</w:t>
            </w:r>
          </w:p>
        </w:tc>
        <w:tc>
          <w:tcPr>
            <w:tcW w:w="1990" w:type="dxa"/>
            <w:gridSpan w:val="5"/>
          </w:tcPr>
          <w:p w:rsidR="002E6F3E" w:rsidRPr="00E4751B" w:rsidRDefault="0053765B" w:rsidP="00537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6F3E" w:rsidRPr="00E4751B">
              <w:rPr>
                <w:rFonts w:ascii="Times New Roman" w:hAnsi="Times New Roman" w:cs="Times New Roman"/>
                <w:sz w:val="20"/>
                <w:szCs w:val="20"/>
              </w:rPr>
              <w:t>тепень соответствия контроля Совета требованиям федерального законодательства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3123DB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664 223,51</w:t>
            </w:r>
          </w:p>
        </w:tc>
        <w:tc>
          <w:tcPr>
            <w:tcW w:w="1277" w:type="dxa"/>
            <w:gridSpan w:val="2"/>
          </w:tcPr>
          <w:p w:rsidR="002E6F3E" w:rsidRPr="00E4751B" w:rsidRDefault="003123DB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3DB">
              <w:rPr>
                <w:rFonts w:ascii="Times New Roman" w:hAnsi="Times New Roman" w:cs="Times New Roman"/>
                <w:sz w:val="20"/>
                <w:szCs w:val="20"/>
              </w:rPr>
              <w:t>664 223,51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22F9" w:rsidRPr="00C25F0F" w:rsidTr="00764C6D">
        <w:tc>
          <w:tcPr>
            <w:tcW w:w="429" w:type="dxa"/>
            <w:gridSpan w:val="2"/>
          </w:tcPr>
          <w:p w:rsidR="000E22F9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84" w:type="dxa"/>
          </w:tcPr>
          <w:p w:rsidR="000E22F9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1990" w:type="dxa"/>
            <w:gridSpan w:val="5"/>
          </w:tcPr>
          <w:p w:rsidR="000E22F9" w:rsidRDefault="000E22F9" w:rsidP="00537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Количество исправленных и образуемых земельных участков</w:t>
            </w:r>
          </w:p>
        </w:tc>
        <w:tc>
          <w:tcPr>
            <w:tcW w:w="993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4791</w:t>
            </w:r>
          </w:p>
        </w:tc>
        <w:tc>
          <w:tcPr>
            <w:tcW w:w="851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2"/>
          </w:tcPr>
          <w:p w:rsidR="000E22F9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425,6</w:t>
            </w:r>
          </w:p>
        </w:tc>
        <w:tc>
          <w:tcPr>
            <w:tcW w:w="1277" w:type="dxa"/>
            <w:gridSpan w:val="2"/>
          </w:tcPr>
          <w:p w:rsidR="000E22F9" w:rsidRPr="003123D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9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9" w:type="dxa"/>
          </w:tcPr>
          <w:p w:rsidR="000E22F9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22F9" w:rsidRPr="00C25F0F" w:rsidTr="00764C6D">
        <w:tc>
          <w:tcPr>
            <w:tcW w:w="429" w:type="dxa"/>
            <w:gridSpan w:val="2"/>
          </w:tcPr>
          <w:p w:rsidR="000E22F9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84" w:type="dxa"/>
          </w:tcPr>
          <w:p w:rsidR="000E22F9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нежилых помещений в муниципальную собственность </w:t>
            </w:r>
            <w:r w:rsidRPr="000E22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Одесского муниципального района Омской Области</w:t>
            </w:r>
          </w:p>
        </w:tc>
        <w:tc>
          <w:tcPr>
            <w:tcW w:w="1990" w:type="dxa"/>
            <w:gridSpan w:val="5"/>
          </w:tcPr>
          <w:p w:rsidR="000E22F9" w:rsidRDefault="000E22F9" w:rsidP="00537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2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приобретенных нежилых помещений</w:t>
            </w:r>
          </w:p>
        </w:tc>
        <w:tc>
          <w:tcPr>
            <w:tcW w:w="993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0E22F9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gridSpan w:val="2"/>
          </w:tcPr>
          <w:p w:rsidR="000E22F9" w:rsidRPr="003123D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2F9">
              <w:rPr>
                <w:rFonts w:ascii="Times New Roman" w:hAnsi="Times New Roman" w:cs="Times New Roman"/>
                <w:sz w:val="20"/>
                <w:szCs w:val="20"/>
              </w:rPr>
              <w:t>2 140 000,00</w:t>
            </w:r>
          </w:p>
        </w:tc>
        <w:tc>
          <w:tcPr>
            <w:tcW w:w="1135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0E22F9" w:rsidRPr="00E4751B" w:rsidRDefault="000E22F9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0E22F9" w:rsidRPr="00E4751B" w:rsidRDefault="000E22F9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36058E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6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№ 2</w:t>
            </w:r>
          </w:p>
        </w:tc>
        <w:tc>
          <w:tcPr>
            <w:tcW w:w="1989" w:type="dxa"/>
          </w:tcPr>
          <w:p w:rsidR="002B5BFB" w:rsidRPr="0036058E" w:rsidRDefault="00077890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B8072D" w:rsidRPr="00C25F0F" w:rsidTr="00303005">
        <w:tc>
          <w:tcPr>
            <w:tcW w:w="15886" w:type="dxa"/>
            <w:gridSpan w:val="19"/>
          </w:tcPr>
          <w:p w:rsidR="003E7428" w:rsidRDefault="00B8072D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3</w:t>
            </w:r>
          </w:p>
          <w:p w:rsidR="00B8072D" w:rsidRPr="0036058E" w:rsidRDefault="00B8072D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sz w:val="20"/>
                <w:szCs w:val="20"/>
              </w:rPr>
              <w:t xml:space="preserve"> «</w:t>
            </w: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эффективного </w:t>
            </w:r>
            <w:proofErr w:type="gramStart"/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вспомогательных  служб деятельности Администрации Одесского муниципального района Омской области</w:t>
            </w:r>
            <w:proofErr w:type="gramEnd"/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E09E9" w:rsidRPr="00C25F0F" w:rsidTr="00764C6D">
        <w:tc>
          <w:tcPr>
            <w:tcW w:w="429" w:type="dxa"/>
            <w:gridSpan w:val="2"/>
          </w:tcPr>
          <w:p w:rsidR="00FE09E9" w:rsidRPr="00D6691F" w:rsidRDefault="000E22F9" w:rsidP="00F67D80">
            <w:pPr>
              <w:widowControl w:val="0"/>
              <w:tabs>
                <w:tab w:val="center" w:pos="2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97" w:type="dxa"/>
            <w:gridSpan w:val="2"/>
          </w:tcPr>
          <w:p w:rsidR="00FE09E9" w:rsidRPr="0036058E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осуществлением функционирования в сфере установленных полномочий</w:t>
            </w:r>
          </w:p>
        </w:tc>
        <w:tc>
          <w:tcPr>
            <w:tcW w:w="1977" w:type="dxa"/>
            <w:gridSpan w:val="4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Расходование бюджетных средств на содержание </w:t>
            </w:r>
            <w:proofErr w:type="gramStart"/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вспомогательных служб деятельности Администрации Одесского муниципального района Омской области</w:t>
            </w:r>
            <w:proofErr w:type="gramEnd"/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общем объеме расходов по подпрограмме</w:t>
            </w:r>
          </w:p>
        </w:tc>
        <w:tc>
          <w:tcPr>
            <w:tcW w:w="993" w:type="dxa"/>
          </w:tcPr>
          <w:p w:rsidR="00FE09E9" w:rsidRPr="00B8072D" w:rsidRDefault="00FA406E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2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FE09E9" w:rsidRPr="00FE09E9" w:rsidRDefault="00B85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21138333,49</w:t>
            </w:r>
          </w:p>
        </w:tc>
        <w:tc>
          <w:tcPr>
            <w:tcW w:w="1277" w:type="dxa"/>
            <w:gridSpan w:val="2"/>
          </w:tcPr>
          <w:p w:rsidR="00FE09E9" w:rsidRPr="00FE09E9" w:rsidRDefault="00B85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21105823,06</w:t>
            </w:r>
          </w:p>
        </w:tc>
        <w:tc>
          <w:tcPr>
            <w:tcW w:w="1135" w:type="dxa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FE09E9" w:rsidRPr="00570EF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6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№ 3</w:t>
            </w:r>
          </w:p>
        </w:tc>
        <w:tc>
          <w:tcPr>
            <w:tcW w:w="1989" w:type="dxa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853897" w:rsidRPr="00C25F0F" w:rsidTr="00303005">
        <w:tc>
          <w:tcPr>
            <w:tcW w:w="15886" w:type="dxa"/>
            <w:gridSpan w:val="19"/>
          </w:tcPr>
          <w:p w:rsidR="00853897" w:rsidRPr="0036058E" w:rsidRDefault="00853897" w:rsidP="00853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№ 4 «Энергосбережение и повышение энергетической эффективности в Одесском районе» </w:t>
            </w:r>
          </w:p>
        </w:tc>
      </w:tr>
      <w:tr w:rsidR="00FE09E9" w:rsidRPr="00C25F0F" w:rsidTr="00764C6D">
        <w:tc>
          <w:tcPr>
            <w:tcW w:w="429" w:type="dxa"/>
            <w:gridSpan w:val="2"/>
          </w:tcPr>
          <w:p w:rsidR="00FE09E9" w:rsidRPr="00CA3DE4" w:rsidRDefault="000E22F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97" w:type="dxa"/>
            <w:gridSpan w:val="2"/>
          </w:tcPr>
          <w:p w:rsidR="00FE09E9" w:rsidRPr="00CA3DE4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Внедрение </w:t>
            </w:r>
            <w:proofErr w:type="spellStart"/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</w:t>
            </w:r>
            <w:proofErr w:type="spellEnd"/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эффективных технологий на объектах, находящихся в собственности Одесского муниципального района Омской области</w:t>
            </w:r>
          </w:p>
        </w:tc>
        <w:tc>
          <w:tcPr>
            <w:tcW w:w="1977" w:type="dxa"/>
            <w:gridSpan w:val="4"/>
          </w:tcPr>
          <w:p w:rsidR="00FE09E9" w:rsidRPr="00CA3DE4" w:rsidRDefault="00FE09E9" w:rsidP="0053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объема потребления топливно-энергетических ресурсов в натуральном выражении</w:t>
            </w:r>
          </w:p>
        </w:tc>
        <w:tc>
          <w:tcPr>
            <w:tcW w:w="993" w:type="dxa"/>
          </w:tcPr>
          <w:p w:rsidR="00FE09E9" w:rsidRPr="00CA3DE4" w:rsidRDefault="00FE09E9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 </w:t>
            </w:r>
            <w:proofErr w:type="spellStart"/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Start"/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850" w:type="dxa"/>
          </w:tcPr>
          <w:p w:rsidR="00FE09E9" w:rsidRPr="00CA3DE4" w:rsidRDefault="00CA3DE4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53,97</w:t>
            </w:r>
          </w:p>
        </w:tc>
        <w:tc>
          <w:tcPr>
            <w:tcW w:w="851" w:type="dxa"/>
          </w:tcPr>
          <w:p w:rsidR="00FE09E9" w:rsidRPr="00CA3DE4" w:rsidRDefault="00CA3DE4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53,97</w:t>
            </w:r>
          </w:p>
        </w:tc>
        <w:tc>
          <w:tcPr>
            <w:tcW w:w="992" w:type="dxa"/>
            <w:gridSpan w:val="2"/>
          </w:tcPr>
          <w:p w:rsidR="00FE09E9" w:rsidRPr="00CA3DE4" w:rsidRDefault="00FE09E9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FE09E9" w:rsidRPr="00CA3DE4" w:rsidRDefault="00684EFD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hAnsi="Times New Roman" w:cs="Times New Roman"/>
                <w:sz w:val="20"/>
                <w:szCs w:val="20"/>
              </w:rPr>
              <w:t>1830068,75</w:t>
            </w:r>
          </w:p>
        </w:tc>
        <w:tc>
          <w:tcPr>
            <w:tcW w:w="1277" w:type="dxa"/>
            <w:gridSpan w:val="2"/>
          </w:tcPr>
          <w:p w:rsidR="00FE09E9" w:rsidRPr="00CA3DE4" w:rsidRDefault="00684EFD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hAnsi="Times New Roman" w:cs="Times New Roman"/>
                <w:sz w:val="20"/>
                <w:szCs w:val="20"/>
              </w:rPr>
              <w:t>1830068,75</w:t>
            </w:r>
          </w:p>
        </w:tc>
        <w:tc>
          <w:tcPr>
            <w:tcW w:w="1135" w:type="dxa"/>
          </w:tcPr>
          <w:p w:rsidR="00FE09E9" w:rsidRPr="00CA3DE4" w:rsidRDefault="00FE09E9" w:rsidP="00FE0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FE09E9" w:rsidRPr="00CA3DE4" w:rsidRDefault="00FE09E9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FE09E9" w:rsidRPr="00101822" w:rsidRDefault="00FE09E9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6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№ 4</w:t>
            </w:r>
          </w:p>
        </w:tc>
        <w:tc>
          <w:tcPr>
            <w:tcW w:w="1989" w:type="dxa"/>
          </w:tcPr>
          <w:p w:rsidR="002B5BFB" w:rsidRPr="002B5BFB" w:rsidRDefault="0052230C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81D46" w:rsidRPr="00C25F0F" w:rsidTr="00303005">
        <w:tc>
          <w:tcPr>
            <w:tcW w:w="15886" w:type="dxa"/>
            <w:gridSpan w:val="19"/>
          </w:tcPr>
          <w:p w:rsidR="00C81D46" w:rsidRPr="0036058E" w:rsidRDefault="00C81D46" w:rsidP="00C81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5</w:t>
            </w:r>
          </w:p>
          <w:p w:rsidR="00C81D46" w:rsidRPr="0036058E" w:rsidRDefault="00C81D46" w:rsidP="00C81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общественной  безопасности, безопасности дорожного движения и противодействие экстремизму и терроризму в Одесском муниципальном районе Омской области"</w:t>
            </w:r>
          </w:p>
        </w:tc>
      </w:tr>
      <w:tr w:rsidR="00D6691F" w:rsidRPr="00C25F0F" w:rsidTr="00764C6D">
        <w:trPr>
          <w:trHeight w:val="5520"/>
        </w:trPr>
        <w:tc>
          <w:tcPr>
            <w:tcW w:w="429" w:type="dxa"/>
            <w:gridSpan w:val="2"/>
          </w:tcPr>
          <w:p w:rsidR="00D6691F" w:rsidRPr="00D6691F" w:rsidRDefault="00684EFD" w:rsidP="006F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697" w:type="dxa"/>
            <w:gridSpan w:val="2"/>
          </w:tcPr>
          <w:p w:rsidR="00D6691F" w:rsidRPr="00D6691F" w:rsidRDefault="00D6691F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Издание, тиражирование, приобретение и распространение информационных просветительских материалов, наглядных пособий, рекомендаций,  методической литературы, буклетов, плакатов, листовок по проблемам наркомании, предупреждения экстремизма, терроризма и пропаганде здорового образа жизни среди населения</w:t>
            </w:r>
          </w:p>
        </w:tc>
        <w:tc>
          <w:tcPr>
            <w:tcW w:w="1977" w:type="dxa"/>
            <w:gridSpan w:val="4"/>
          </w:tcPr>
          <w:p w:rsidR="00D6691F" w:rsidRPr="00D6691F" w:rsidRDefault="00CA2554" w:rsidP="0053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6691F" w:rsidRPr="00D6691F">
              <w:rPr>
                <w:rFonts w:ascii="Times New Roman" w:hAnsi="Times New Roman" w:cs="Times New Roman"/>
                <w:sz w:val="20"/>
                <w:szCs w:val="20"/>
              </w:rPr>
              <w:t>оличество экземпляров</w:t>
            </w:r>
          </w:p>
        </w:tc>
        <w:tc>
          <w:tcPr>
            <w:tcW w:w="993" w:type="dxa"/>
          </w:tcPr>
          <w:p w:rsidR="00D6691F" w:rsidRPr="00D6691F" w:rsidRDefault="00D6691F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 w:rsidR="00D6691F" w:rsidRPr="00D6691F" w:rsidRDefault="00CA3DE4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6691F" w:rsidRPr="00D6691F" w:rsidRDefault="0089753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</w:tcPr>
          <w:p w:rsidR="00D6691F" w:rsidRPr="00D6691F" w:rsidRDefault="00D6691F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D6691F" w:rsidRPr="00D6691F" w:rsidRDefault="00684EFD" w:rsidP="003030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12 002,88</w:t>
            </w:r>
          </w:p>
        </w:tc>
        <w:tc>
          <w:tcPr>
            <w:tcW w:w="1277" w:type="dxa"/>
            <w:gridSpan w:val="2"/>
          </w:tcPr>
          <w:p w:rsidR="00D6691F" w:rsidRPr="00D6691F" w:rsidRDefault="00684EFD" w:rsidP="003030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4EF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4EFD">
              <w:rPr>
                <w:rFonts w:ascii="Times New Roman" w:hAnsi="Times New Roman" w:cs="Times New Roman"/>
                <w:sz w:val="20"/>
                <w:szCs w:val="20"/>
              </w:rPr>
              <w:t>002,88</w:t>
            </w:r>
          </w:p>
        </w:tc>
        <w:tc>
          <w:tcPr>
            <w:tcW w:w="1135" w:type="dxa"/>
          </w:tcPr>
          <w:p w:rsidR="00D6691F" w:rsidRPr="00D6691F" w:rsidRDefault="00D6691F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D6691F" w:rsidRPr="00D6691F" w:rsidRDefault="00D6691F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D6691F" w:rsidRPr="00D6691F" w:rsidRDefault="00D6691F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FE8" w:rsidRPr="00C25F0F" w:rsidTr="00764C6D">
        <w:trPr>
          <w:trHeight w:val="408"/>
        </w:trPr>
        <w:tc>
          <w:tcPr>
            <w:tcW w:w="429" w:type="dxa"/>
            <w:gridSpan w:val="2"/>
          </w:tcPr>
          <w:p w:rsidR="00C54FE8" w:rsidRPr="00D6691F" w:rsidRDefault="00684EFD" w:rsidP="00F9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97" w:type="dxa"/>
            <w:gridSpan w:val="2"/>
          </w:tcPr>
          <w:p w:rsidR="00C54FE8" w:rsidRPr="00D6691F" w:rsidRDefault="00C54FE8" w:rsidP="00C54FE8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91F">
              <w:rPr>
                <w:rFonts w:ascii="Times New Roman" w:hAnsi="Times New Roman" w:cs="Times New Roman"/>
                <w:sz w:val="20"/>
                <w:szCs w:val="20"/>
              </w:rPr>
              <w:t>Приобретение методических материалов, программ, литературы и  учебных пособий для учащихся и педагогов образовательных учреждений по вопросам безопасности дорожного движения</w:t>
            </w:r>
          </w:p>
          <w:p w:rsidR="00C54FE8" w:rsidRPr="00D6691F" w:rsidRDefault="00C54FE8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977" w:type="dxa"/>
            <w:gridSpan w:val="4"/>
          </w:tcPr>
          <w:p w:rsidR="00C54FE8" w:rsidRPr="00303005" w:rsidRDefault="00CA2554" w:rsidP="00FA4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54FE8" w:rsidRPr="00303005">
              <w:rPr>
                <w:rFonts w:ascii="Times New Roman" w:hAnsi="Times New Roman" w:cs="Times New Roman"/>
                <w:sz w:val="20"/>
                <w:szCs w:val="20"/>
              </w:rPr>
              <w:t>оличество экземпляров</w:t>
            </w:r>
          </w:p>
        </w:tc>
        <w:tc>
          <w:tcPr>
            <w:tcW w:w="993" w:type="dxa"/>
          </w:tcPr>
          <w:p w:rsidR="00C54FE8" w:rsidRPr="00303005" w:rsidRDefault="00C54FE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 w:rsidR="00C54FE8" w:rsidRPr="00303005" w:rsidRDefault="00CA3DE4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C54FE8" w:rsidRPr="00303005" w:rsidRDefault="0089753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gridSpan w:val="2"/>
          </w:tcPr>
          <w:p w:rsidR="00C54FE8" w:rsidRPr="00303005" w:rsidRDefault="00C54FE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C54FE8" w:rsidRPr="00303005" w:rsidRDefault="00684EFD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50 864,33</w:t>
            </w:r>
          </w:p>
        </w:tc>
        <w:tc>
          <w:tcPr>
            <w:tcW w:w="1277" w:type="dxa"/>
            <w:gridSpan w:val="2"/>
          </w:tcPr>
          <w:p w:rsidR="00C54FE8" w:rsidRPr="00303005" w:rsidRDefault="00684EFD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50 864,33</w:t>
            </w:r>
          </w:p>
        </w:tc>
        <w:tc>
          <w:tcPr>
            <w:tcW w:w="1135" w:type="dxa"/>
          </w:tcPr>
          <w:p w:rsidR="00C54FE8" w:rsidRPr="00303005" w:rsidRDefault="00C54FE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C54FE8" w:rsidRPr="00303005" w:rsidRDefault="00C54FE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C54FE8" w:rsidRPr="00303005" w:rsidRDefault="00C54FE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FE8" w:rsidRPr="00C25F0F" w:rsidTr="00764C6D">
        <w:tc>
          <w:tcPr>
            <w:tcW w:w="415" w:type="dxa"/>
          </w:tcPr>
          <w:p w:rsidR="00C54FE8" w:rsidRPr="00D6691F" w:rsidRDefault="00CA2554" w:rsidP="004A6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1" w:type="dxa"/>
            <w:gridSpan w:val="3"/>
          </w:tcPr>
          <w:p w:rsidR="008815A6" w:rsidRPr="00D6691F" w:rsidRDefault="00897538" w:rsidP="008815A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9753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личного страхования </w:t>
            </w:r>
            <w:r w:rsidRPr="008975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народных дружинников</w:t>
            </w:r>
          </w:p>
          <w:p w:rsidR="00C54FE8" w:rsidRPr="00D6691F" w:rsidRDefault="00C54FE8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gridSpan w:val="4"/>
          </w:tcPr>
          <w:p w:rsidR="00C54FE8" w:rsidRPr="00303005" w:rsidRDefault="00CA3DE4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D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Численность застрахованных членов народных </w:t>
            </w:r>
            <w:r w:rsidRPr="00CA3D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дружин </w:t>
            </w:r>
          </w:p>
        </w:tc>
        <w:tc>
          <w:tcPr>
            <w:tcW w:w="993" w:type="dxa"/>
          </w:tcPr>
          <w:p w:rsidR="00C54FE8" w:rsidRPr="00303005" w:rsidRDefault="00E358F2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C54FE8" w:rsidRPr="00303005" w:rsidRDefault="00E358F2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</w:tcPr>
          <w:p w:rsidR="00C54FE8" w:rsidRPr="00303005" w:rsidRDefault="00E358F2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gridSpan w:val="2"/>
          </w:tcPr>
          <w:p w:rsidR="00C54FE8" w:rsidRPr="00303005" w:rsidRDefault="00E358F2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C54FE8" w:rsidRPr="00303005" w:rsidRDefault="0089753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12900</w:t>
            </w:r>
            <w:r w:rsidR="00E358F2"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7" w:type="dxa"/>
            <w:gridSpan w:val="2"/>
          </w:tcPr>
          <w:p w:rsidR="00C54FE8" w:rsidRPr="00303005" w:rsidRDefault="0089753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</w:t>
            </w:r>
            <w:r w:rsidR="00E358F2"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5" w:type="dxa"/>
          </w:tcPr>
          <w:p w:rsidR="00C54FE8" w:rsidRPr="00303005" w:rsidRDefault="00E358F2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C54FE8" w:rsidRPr="00303005" w:rsidRDefault="00E358F2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C54FE8" w:rsidRPr="00303005" w:rsidRDefault="00C54FE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D6691F" w:rsidRDefault="002B5BFB" w:rsidP="002B5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6"/>
          </w:tcPr>
          <w:p w:rsidR="002B5BFB" w:rsidRPr="002B5BFB" w:rsidRDefault="002B5BFB" w:rsidP="002B5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№ 5</w:t>
            </w:r>
          </w:p>
        </w:tc>
        <w:tc>
          <w:tcPr>
            <w:tcW w:w="1989" w:type="dxa"/>
          </w:tcPr>
          <w:p w:rsidR="002B5BFB" w:rsidRPr="00D6691F" w:rsidRDefault="0052230C" w:rsidP="0052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F4C70" w:rsidRPr="00C25F0F" w:rsidTr="00303005">
        <w:tc>
          <w:tcPr>
            <w:tcW w:w="15886" w:type="dxa"/>
            <w:gridSpan w:val="19"/>
          </w:tcPr>
          <w:p w:rsidR="002F4C70" w:rsidRPr="00D6691F" w:rsidRDefault="00FE0B78" w:rsidP="002E6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6 «Организация транспортного обслуживания населения и обеспечение устойчивого, надежного, безопасного функционирования пассажирского транспорта на территории Одесского муниципального района Омской области»</w:t>
            </w:r>
          </w:p>
        </w:tc>
      </w:tr>
      <w:tr w:rsidR="004066C1" w:rsidRPr="00C25F0F" w:rsidTr="00764C6D">
        <w:tc>
          <w:tcPr>
            <w:tcW w:w="415" w:type="dxa"/>
          </w:tcPr>
          <w:p w:rsidR="004066C1" w:rsidRPr="00D6691F" w:rsidRDefault="00CA2554" w:rsidP="004A6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6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1" w:type="dxa"/>
            <w:gridSpan w:val="3"/>
          </w:tcPr>
          <w:p w:rsidR="004066C1" w:rsidRPr="00D6691F" w:rsidRDefault="002F4C70" w:rsidP="008815A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691F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1688" w:type="dxa"/>
            <w:gridSpan w:val="2"/>
          </w:tcPr>
          <w:p w:rsidR="004066C1" w:rsidRPr="00303005" w:rsidRDefault="002F4C70" w:rsidP="00303005">
            <w:pPr>
              <w:pStyle w:val="a8"/>
              <w:tabs>
                <w:tab w:val="left" w:pos="142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3005">
              <w:rPr>
                <w:rFonts w:ascii="Times New Roman" w:hAnsi="Times New Roman" w:cs="Times New Roman"/>
                <w:b w:val="0"/>
                <w:sz w:val="20"/>
                <w:szCs w:val="20"/>
              </w:rPr>
              <w:t>Обеспечение сельских населенных пунктов в границах муниципального образования регулярным  транспортным сообщением, автомобильным транспортом</w:t>
            </w:r>
          </w:p>
        </w:tc>
        <w:tc>
          <w:tcPr>
            <w:tcW w:w="1282" w:type="dxa"/>
            <w:gridSpan w:val="3"/>
          </w:tcPr>
          <w:p w:rsidR="004066C1" w:rsidRPr="00303005" w:rsidRDefault="00FA406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4066C1" w:rsidRPr="00303005" w:rsidRDefault="002F4C7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4066C1" w:rsidRPr="00303005" w:rsidRDefault="002F4C7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2"/>
          </w:tcPr>
          <w:p w:rsidR="004066C1" w:rsidRPr="00303005" w:rsidRDefault="002F4C7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4066C1" w:rsidRPr="00303005" w:rsidRDefault="00FF2447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9832203,54</w:t>
            </w:r>
          </w:p>
        </w:tc>
        <w:tc>
          <w:tcPr>
            <w:tcW w:w="1277" w:type="dxa"/>
            <w:gridSpan w:val="2"/>
          </w:tcPr>
          <w:p w:rsidR="004066C1" w:rsidRPr="00303005" w:rsidRDefault="00FF2447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9832203,54</w:t>
            </w:r>
          </w:p>
        </w:tc>
        <w:tc>
          <w:tcPr>
            <w:tcW w:w="1135" w:type="dxa"/>
          </w:tcPr>
          <w:p w:rsidR="004066C1" w:rsidRPr="00303005" w:rsidRDefault="00FE0B7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4066C1" w:rsidRPr="00303005" w:rsidRDefault="00FE0B78" w:rsidP="00CA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4066C1" w:rsidRDefault="004066C1" w:rsidP="002E6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BFB" w:rsidRPr="00C25F0F" w:rsidTr="00764C6D">
        <w:tc>
          <w:tcPr>
            <w:tcW w:w="415" w:type="dxa"/>
          </w:tcPr>
          <w:p w:rsidR="002B5BFB" w:rsidRPr="00D6691F" w:rsidRDefault="002B5BF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2" w:type="dxa"/>
            <w:gridSpan w:val="17"/>
          </w:tcPr>
          <w:p w:rsidR="002B5BFB" w:rsidRPr="002B5BFB" w:rsidRDefault="002B5BFB" w:rsidP="002B5BFB">
            <w:pPr>
              <w:tabs>
                <w:tab w:val="left" w:pos="2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989" w:type="dxa"/>
          </w:tcPr>
          <w:p w:rsidR="002B5BFB" w:rsidRPr="009913A8" w:rsidRDefault="009913A8" w:rsidP="005C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A2554" w:rsidRPr="00C25F0F" w:rsidTr="00764C6D">
        <w:tc>
          <w:tcPr>
            <w:tcW w:w="415" w:type="dxa"/>
          </w:tcPr>
          <w:p w:rsidR="00CA2554" w:rsidRPr="00D6691F" w:rsidRDefault="00CA255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2" w:type="dxa"/>
            <w:gridSpan w:val="17"/>
          </w:tcPr>
          <w:p w:rsidR="00CA2554" w:rsidRPr="00CA2554" w:rsidRDefault="00363ED3" w:rsidP="00363ED3">
            <w:pPr>
              <w:tabs>
                <w:tab w:val="left" w:pos="2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</w:p>
        </w:tc>
        <w:tc>
          <w:tcPr>
            <w:tcW w:w="1989" w:type="dxa"/>
          </w:tcPr>
          <w:p w:rsidR="00CA2554" w:rsidRPr="007E3561" w:rsidRDefault="00077890" w:rsidP="005C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</w:t>
            </w:r>
            <w:bookmarkStart w:id="0" w:name="_GoBack"/>
            <w:bookmarkEnd w:id="0"/>
          </w:p>
        </w:tc>
      </w:tr>
    </w:tbl>
    <w:p w:rsidR="00600C2B" w:rsidRPr="00C25F0F" w:rsidRDefault="00600C2B" w:rsidP="00F47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00C2B" w:rsidRPr="00C25F0F" w:rsidSect="002E6F3E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523" w:rsidRDefault="00053523">
      <w:pPr>
        <w:spacing w:after="0" w:line="240" w:lineRule="auto"/>
      </w:pPr>
      <w:r>
        <w:separator/>
      </w:r>
    </w:p>
  </w:endnote>
  <w:endnote w:type="continuationSeparator" w:id="0">
    <w:p w:rsidR="00053523" w:rsidRDefault="0005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3E" w:rsidRDefault="002E6F3E" w:rsidP="002E6F3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6F3E" w:rsidRDefault="002E6F3E" w:rsidP="002E6F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523" w:rsidRDefault="00053523">
      <w:pPr>
        <w:spacing w:after="0" w:line="240" w:lineRule="auto"/>
      </w:pPr>
      <w:r>
        <w:separator/>
      </w:r>
    </w:p>
  </w:footnote>
  <w:footnote w:type="continuationSeparator" w:id="0">
    <w:p w:rsidR="00053523" w:rsidRDefault="0005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3E" w:rsidRDefault="002E6F3E" w:rsidP="002E6F3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6F3E" w:rsidRDefault="002E6F3E" w:rsidP="002E6F3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3E" w:rsidRDefault="002E6F3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7890">
      <w:rPr>
        <w:noProof/>
      </w:rPr>
      <w:t>9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45"/>
    <w:rsid w:val="00053523"/>
    <w:rsid w:val="00056354"/>
    <w:rsid w:val="00077890"/>
    <w:rsid w:val="000C7604"/>
    <w:rsid w:val="000E22F9"/>
    <w:rsid w:val="00100759"/>
    <w:rsid w:val="0015641A"/>
    <w:rsid w:val="00164924"/>
    <w:rsid w:val="0019405D"/>
    <w:rsid w:val="001B6E3F"/>
    <w:rsid w:val="00202F3F"/>
    <w:rsid w:val="00241546"/>
    <w:rsid w:val="00246144"/>
    <w:rsid w:val="002B5BFB"/>
    <w:rsid w:val="002E6F3E"/>
    <w:rsid w:val="002F4C70"/>
    <w:rsid w:val="00303005"/>
    <w:rsid w:val="003123DB"/>
    <w:rsid w:val="00331D7A"/>
    <w:rsid w:val="003354FB"/>
    <w:rsid w:val="00354B5D"/>
    <w:rsid w:val="0036058E"/>
    <w:rsid w:val="00363ED3"/>
    <w:rsid w:val="003E7428"/>
    <w:rsid w:val="003F1270"/>
    <w:rsid w:val="004066C1"/>
    <w:rsid w:val="0043212F"/>
    <w:rsid w:val="0044086D"/>
    <w:rsid w:val="00447EEA"/>
    <w:rsid w:val="00450600"/>
    <w:rsid w:val="00491235"/>
    <w:rsid w:val="0049734D"/>
    <w:rsid w:val="004974C8"/>
    <w:rsid w:val="004A607E"/>
    <w:rsid w:val="00506F31"/>
    <w:rsid w:val="00514BD4"/>
    <w:rsid w:val="0052230C"/>
    <w:rsid w:val="0053765B"/>
    <w:rsid w:val="00570EFD"/>
    <w:rsid w:val="005C5DD7"/>
    <w:rsid w:val="00600C2B"/>
    <w:rsid w:val="0068077B"/>
    <w:rsid w:val="00684EFD"/>
    <w:rsid w:val="006B02D1"/>
    <w:rsid w:val="006F10B7"/>
    <w:rsid w:val="00764C6D"/>
    <w:rsid w:val="007902CD"/>
    <w:rsid w:val="00791C34"/>
    <w:rsid w:val="007A26CE"/>
    <w:rsid w:val="007B5FE5"/>
    <w:rsid w:val="007B609B"/>
    <w:rsid w:val="007E3561"/>
    <w:rsid w:val="00823BDB"/>
    <w:rsid w:val="00853897"/>
    <w:rsid w:val="008815A6"/>
    <w:rsid w:val="00897538"/>
    <w:rsid w:val="008F257F"/>
    <w:rsid w:val="00905CB6"/>
    <w:rsid w:val="00916F91"/>
    <w:rsid w:val="009622C2"/>
    <w:rsid w:val="009913A8"/>
    <w:rsid w:val="009D4009"/>
    <w:rsid w:val="00A05345"/>
    <w:rsid w:val="00A10A22"/>
    <w:rsid w:val="00A74F9F"/>
    <w:rsid w:val="00AA603D"/>
    <w:rsid w:val="00AB1F72"/>
    <w:rsid w:val="00AB49BC"/>
    <w:rsid w:val="00B57586"/>
    <w:rsid w:val="00B8072D"/>
    <w:rsid w:val="00B859AD"/>
    <w:rsid w:val="00C0159F"/>
    <w:rsid w:val="00C54FE8"/>
    <w:rsid w:val="00C81D46"/>
    <w:rsid w:val="00CA2554"/>
    <w:rsid w:val="00CA3DE4"/>
    <w:rsid w:val="00CF11AB"/>
    <w:rsid w:val="00D558FC"/>
    <w:rsid w:val="00D60A21"/>
    <w:rsid w:val="00D62642"/>
    <w:rsid w:val="00D6691F"/>
    <w:rsid w:val="00D83DF0"/>
    <w:rsid w:val="00E121A4"/>
    <w:rsid w:val="00E358F2"/>
    <w:rsid w:val="00E4751B"/>
    <w:rsid w:val="00E6162E"/>
    <w:rsid w:val="00EA0C99"/>
    <w:rsid w:val="00F10221"/>
    <w:rsid w:val="00F32D35"/>
    <w:rsid w:val="00F47936"/>
    <w:rsid w:val="00F67D80"/>
    <w:rsid w:val="00F91F59"/>
    <w:rsid w:val="00FA406E"/>
    <w:rsid w:val="00FD3261"/>
    <w:rsid w:val="00FE09E9"/>
    <w:rsid w:val="00FE0B78"/>
    <w:rsid w:val="00FF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ижний колонтитул Знак"/>
    <w:basedOn w:val="a0"/>
    <w:link w:val="a3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600C2B"/>
  </w:style>
  <w:style w:type="paragraph" w:styleId="a6">
    <w:name w:val="header"/>
    <w:basedOn w:val="a"/>
    <w:link w:val="a7"/>
    <w:uiPriority w:val="99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815A6"/>
    <w:pPr>
      <w:snapToGrid w:val="0"/>
      <w:spacing w:after="0" w:line="360" w:lineRule="auto"/>
      <w:ind w:left="708" w:firstLine="992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ижний колонтитул Знак"/>
    <w:basedOn w:val="a0"/>
    <w:link w:val="a3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600C2B"/>
  </w:style>
  <w:style w:type="paragraph" w:styleId="a6">
    <w:name w:val="header"/>
    <w:basedOn w:val="a"/>
    <w:link w:val="a7"/>
    <w:uiPriority w:val="99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815A6"/>
    <w:pPr>
      <w:snapToGrid w:val="0"/>
      <w:spacing w:after="0" w:line="360" w:lineRule="auto"/>
      <w:ind w:left="708" w:firstLine="992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</TotalTime>
  <Pages>9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Yana</cp:lastModifiedBy>
  <cp:revision>27</cp:revision>
  <dcterms:created xsi:type="dcterms:W3CDTF">2022-06-01T11:28:00Z</dcterms:created>
  <dcterms:modified xsi:type="dcterms:W3CDTF">2024-05-27T11:04:00Z</dcterms:modified>
</cp:coreProperties>
</file>