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2A5" w:rsidRPr="00476610" w:rsidRDefault="009172A5" w:rsidP="009172A5">
      <w:pPr>
        <w:spacing w:before="108" w:after="108"/>
        <w:jc w:val="center"/>
        <w:outlineLvl w:val="0"/>
        <w:rPr>
          <w:bCs/>
          <w:color w:val="000000" w:themeColor="text1"/>
          <w:sz w:val="28"/>
          <w:szCs w:val="28"/>
        </w:rPr>
      </w:pPr>
      <w:bookmarkStart w:id="0" w:name="_GoBack"/>
      <w:bookmarkEnd w:id="0"/>
      <w:r w:rsidRPr="00476610">
        <w:rPr>
          <w:b/>
          <w:bCs/>
          <w:color w:val="000000" w:themeColor="text1"/>
          <w:sz w:val="28"/>
          <w:szCs w:val="28"/>
        </w:rPr>
        <w:t xml:space="preserve">  </w:t>
      </w:r>
      <w:r w:rsidRPr="00476610">
        <w:rPr>
          <w:noProof/>
          <w:color w:val="000000" w:themeColor="text1"/>
        </w:rPr>
        <w:drawing>
          <wp:inline distT="0" distB="0" distL="0" distR="0" wp14:anchorId="399A37D8" wp14:editId="6C5D35B4">
            <wp:extent cx="829310" cy="925195"/>
            <wp:effectExtent l="0" t="0" r="0" b="0"/>
            <wp:docPr id="1" name="Рисунок 1" descr="Описание: C:\Users\Игорь\Desktop\заместитель главы\2020 год\геральдика (символы Одесского района)\Доработанный после Совета 01.04.2020\Одесский (пакет) герб линей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C:\Users\Игорь\Desktop\заместитель главы\2020 год\геральдика (символы Одесского района)\Доработанный после Совета 01.04.2020\Одесский (пакет) герб линейный.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9310" cy="925195"/>
                    </a:xfrm>
                    <a:prstGeom prst="rect">
                      <a:avLst/>
                    </a:prstGeom>
                    <a:noFill/>
                    <a:ln>
                      <a:noFill/>
                    </a:ln>
                  </pic:spPr>
                </pic:pic>
              </a:graphicData>
            </a:graphic>
          </wp:inline>
        </w:drawing>
      </w:r>
    </w:p>
    <w:p w:rsidR="00DE2D5B" w:rsidRPr="00476610" w:rsidRDefault="009172A5" w:rsidP="009172A5">
      <w:pPr>
        <w:pStyle w:val="2"/>
        <w:spacing w:before="0" w:after="0"/>
        <w:jc w:val="center"/>
        <w:rPr>
          <w:rFonts w:ascii="Times New Roman" w:hAnsi="Times New Roman" w:cs="Times New Roman"/>
          <w:i w:val="0"/>
          <w:color w:val="000000" w:themeColor="text1"/>
          <w:sz w:val="36"/>
          <w:szCs w:val="36"/>
        </w:rPr>
      </w:pPr>
      <w:r w:rsidRPr="00476610">
        <w:rPr>
          <w:rFonts w:ascii="Times New Roman" w:hAnsi="Times New Roman" w:cs="Times New Roman"/>
          <w:i w:val="0"/>
          <w:color w:val="000000" w:themeColor="text1"/>
          <w:sz w:val="36"/>
          <w:szCs w:val="36"/>
        </w:rPr>
        <w:t>А</w:t>
      </w:r>
      <w:r w:rsidR="00DE2D5B" w:rsidRPr="00476610">
        <w:rPr>
          <w:rFonts w:ascii="Times New Roman" w:hAnsi="Times New Roman" w:cs="Times New Roman"/>
          <w:i w:val="0"/>
          <w:color w:val="000000" w:themeColor="text1"/>
          <w:sz w:val="36"/>
          <w:szCs w:val="36"/>
        </w:rPr>
        <w:t>ДМИНИСТРАЦИЯ</w:t>
      </w:r>
    </w:p>
    <w:p w:rsidR="009172A5" w:rsidRPr="00476610" w:rsidRDefault="009172A5" w:rsidP="009172A5">
      <w:pPr>
        <w:pStyle w:val="2"/>
        <w:spacing w:before="0" w:after="0"/>
        <w:jc w:val="center"/>
        <w:rPr>
          <w:rFonts w:ascii="Times New Roman" w:hAnsi="Times New Roman" w:cs="Times New Roman"/>
          <w:i w:val="0"/>
          <w:color w:val="000000" w:themeColor="text1"/>
          <w:sz w:val="36"/>
          <w:szCs w:val="36"/>
        </w:rPr>
      </w:pPr>
      <w:r w:rsidRPr="00476610">
        <w:rPr>
          <w:rFonts w:ascii="Times New Roman" w:hAnsi="Times New Roman" w:cs="Times New Roman"/>
          <w:i w:val="0"/>
          <w:color w:val="000000" w:themeColor="text1"/>
          <w:sz w:val="36"/>
          <w:szCs w:val="36"/>
        </w:rPr>
        <w:t xml:space="preserve"> ОДЕССКОГО МУНИЦИПАЛЬНОГО РАЙОНА ОМСКОЙ ОБЛАСТИ</w:t>
      </w:r>
    </w:p>
    <w:p w:rsidR="009172A5" w:rsidRPr="00476610" w:rsidRDefault="009172A5" w:rsidP="009172A5">
      <w:pPr>
        <w:spacing w:after="0" w:line="240" w:lineRule="auto"/>
        <w:rPr>
          <w:rFonts w:ascii="Times New Roman" w:hAnsi="Times New Roman" w:cs="Times New Roman"/>
          <w:color w:val="000000" w:themeColor="text1"/>
          <w:sz w:val="28"/>
          <w:szCs w:val="28"/>
        </w:rPr>
      </w:pPr>
    </w:p>
    <w:p w:rsidR="009172A5" w:rsidRPr="00476610" w:rsidRDefault="009172A5" w:rsidP="009172A5">
      <w:pPr>
        <w:spacing w:after="0" w:line="240" w:lineRule="auto"/>
        <w:rPr>
          <w:rFonts w:ascii="Times New Roman" w:hAnsi="Times New Roman" w:cs="Times New Roman"/>
          <w:color w:val="000000" w:themeColor="text1"/>
          <w:sz w:val="28"/>
          <w:szCs w:val="28"/>
        </w:rPr>
      </w:pPr>
    </w:p>
    <w:p w:rsidR="009172A5" w:rsidRPr="00476610" w:rsidRDefault="009172A5" w:rsidP="009172A5">
      <w:pPr>
        <w:spacing w:after="0" w:line="240" w:lineRule="auto"/>
        <w:jc w:val="center"/>
        <w:rPr>
          <w:rFonts w:ascii="Times New Roman" w:hAnsi="Times New Roman" w:cs="Times New Roman"/>
          <w:b/>
          <w:color w:val="000000" w:themeColor="text1"/>
          <w:sz w:val="36"/>
          <w:szCs w:val="36"/>
        </w:rPr>
      </w:pPr>
      <w:r w:rsidRPr="00476610">
        <w:rPr>
          <w:rFonts w:ascii="Times New Roman" w:hAnsi="Times New Roman" w:cs="Times New Roman"/>
          <w:b/>
          <w:color w:val="000000" w:themeColor="text1"/>
          <w:sz w:val="36"/>
          <w:szCs w:val="36"/>
        </w:rPr>
        <w:t>ПОСТАНОВЛЕНИЕ</w:t>
      </w:r>
    </w:p>
    <w:p w:rsidR="009172A5" w:rsidRPr="00476610" w:rsidRDefault="009172A5" w:rsidP="009172A5">
      <w:pPr>
        <w:spacing w:after="0" w:line="240" w:lineRule="auto"/>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w:t>
      </w:r>
    </w:p>
    <w:p w:rsidR="009172A5" w:rsidRPr="00476610" w:rsidRDefault="009172A5" w:rsidP="009172A5">
      <w:pPr>
        <w:spacing w:after="0" w:line="240" w:lineRule="auto"/>
        <w:rPr>
          <w:rFonts w:ascii="Times New Roman" w:hAnsi="Times New Roman" w:cs="Times New Roman"/>
          <w:color w:val="000000" w:themeColor="text1"/>
          <w:sz w:val="28"/>
          <w:szCs w:val="28"/>
        </w:rPr>
      </w:pPr>
    </w:p>
    <w:p w:rsidR="009172A5" w:rsidRPr="00476610" w:rsidRDefault="009172A5" w:rsidP="009172A5">
      <w:pPr>
        <w:spacing w:after="0" w:line="240" w:lineRule="auto"/>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1</w:t>
      </w:r>
      <w:r w:rsidR="00120EB9" w:rsidRPr="00476610">
        <w:rPr>
          <w:rFonts w:ascii="Times New Roman" w:hAnsi="Times New Roman" w:cs="Times New Roman"/>
          <w:color w:val="000000" w:themeColor="text1"/>
          <w:sz w:val="28"/>
          <w:szCs w:val="28"/>
        </w:rPr>
        <w:t>4</w:t>
      </w:r>
      <w:r w:rsidR="009D1953" w:rsidRPr="00476610">
        <w:rPr>
          <w:rFonts w:ascii="Times New Roman" w:hAnsi="Times New Roman" w:cs="Times New Roman"/>
          <w:color w:val="000000" w:themeColor="text1"/>
          <w:sz w:val="28"/>
          <w:szCs w:val="28"/>
        </w:rPr>
        <w:t xml:space="preserve"> марта</w:t>
      </w:r>
      <w:r w:rsidRPr="00476610">
        <w:rPr>
          <w:rFonts w:ascii="Times New Roman" w:hAnsi="Times New Roman" w:cs="Times New Roman"/>
          <w:color w:val="000000" w:themeColor="text1"/>
          <w:sz w:val="28"/>
          <w:szCs w:val="28"/>
        </w:rPr>
        <w:t xml:space="preserve"> 2023 года                                                                                      № </w:t>
      </w:r>
      <w:r w:rsidR="00120EB9" w:rsidRPr="00476610">
        <w:rPr>
          <w:rFonts w:ascii="Times New Roman" w:hAnsi="Times New Roman" w:cs="Times New Roman"/>
          <w:color w:val="000000" w:themeColor="text1"/>
          <w:sz w:val="28"/>
          <w:szCs w:val="28"/>
        </w:rPr>
        <w:t xml:space="preserve"> 110</w:t>
      </w:r>
    </w:p>
    <w:p w:rsidR="009172A5" w:rsidRPr="00476610" w:rsidRDefault="009172A5" w:rsidP="009172A5">
      <w:pPr>
        <w:spacing w:after="0" w:line="240" w:lineRule="auto"/>
        <w:ind w:left="170" w:firstLine="709"/>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w:t>
      </w:r>
    </w:p>
    <w:p w:rsidR="009172A5" w:rsidRPr="00476610" w:rsidRDefault="009172A5" w:rsidP="009172A5">
      <w:pPr>
        <w:spacing w:after="0" w:line="240" w:lineRule="auto"/>
        <w:ind w:left="170" w:firstLine="709"/>
        <w:jc w:val="both"/>
        <w:rPr>
          <w:rFonts w:ascii="Times New Roman" w:hAnsi="Times New Roman" w:cs="Times New Roman"/>
          <w:color w:val="000000" w:themeColor="text1"/>
          <w:sz w:val="28"/>
          <w:szCs w:val="28"/>
        </w:rPr>
      </w:pPr>
    </w:p>
    <w:p w:rsidR="009172A5" w:rsidRPr="00476610" w:rsidRDefault="009172A5" w:rsidP="009172A5">
      <w:pPr>
        <w:spacing w:after="0" w:line="240" w:lineRule="auto"/>
        <w:ind w:firstLine="709"/>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Об утверждении муниципальной программы</w:t>
      </w:r>
      <w:r w:rsidR="00C55F09" w:rsidRPr="00476610">
        <w:rPr>
          <w:rFonts w:ascii="Times New Roman" w:eastAsia="Times New Roman" w:hAnsi="Times New Roman" w:cs="Times New Roman"/>
          <w:color w:val="000000" w:themeColor="text1"/>
          <w:sz w:val="28"/>
          <w:szCs w:val="28"/>
        </w:rPr>
        <w:t xml:space="preserve"> Одесского муниципального района Омской области</w:t>
      </w:r>
    </w:p>
    <w:p w:rsidR="009172A5" w:rsidRPr="00476610" w:rsidRDefault="009172A5" w:rsidP="009172A5">
      <w:pPr>
        <w:spacing w:after="0" w:line="240" w:lineRule="auto"/>
        <w:ind w:firstLine="709"/>
        <w:jc w:val="center"/>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9172A5" w:rsidRPr="00476610" w:rsidRDefault="009172A5" w:rsidP="009172A5">
      <w:pPr>
        <w:tabs>
          <w:tab w:val="left" w:pos="5490"/>
        </w:tabs>
        <w:spacing w:after="0" w:line="240" w:lineRule="auto"/>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ab/>
      </w:r>
    </w:p>
    <w:p w:rsidR="009172A5" w:rsidRPr="00476610" w:rsidRDefault="009D114A" w:rsidP="00DE2D5B">
      <w:pPr>
        <w:spacing w:after="0" w:line="240" w:lineRule="auto"/>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w:t>
      </w:r>
      <w:r w:rsidR="00F01E19" w:rsidRPr="00476610">
        <w:rPr>
          <w:rFonts w:ascii="Times New Roman" w:hAnsi="Times New Roman" w:cs="Times New Roman"/>
          <w:color w:val="000000" w:themeColor="text1"/>
          <w:sz w:val="28"/>
          <w:szCs w:val="28"/>
        </w:rPr>
        <w:t>В соответствии с Федеральным законом от 06.10.2003 № 131-ФЗ «</w:t>
      </w:r>
      <w:proofErr w:type="gramStart"/>
      <w:r w:rsidR="00F01E19" w:rsidRPr="00476610">
        <w:rPr>
          <w:rFonts w:ascii="Times New Roman" w:hAnsi="Times New Roman" w:cs="Times New Roman"/>
          <w:color w:val="000000" w:themeColor="text1"/>
          <w:sz w:val="28"/>
          <w:szCs w:val="28"/>
        </w:rPr>
        <w:t>Об</w:t>
      </w:r>
      <w:proofErr w:type="gramEnd"/>
      <w:r w:rsidR="00F01E19" w:rsidRPr="00476610">
        <w:rPr>
          <w:rFonts w:ascii="Times New Roman" w:hAnsi="Times New Roman" w:cs="Times New Roman"/>
          <w:color w:val="000000" w:themeColor="text1"/>
          <w:sz w:val="28"/>
          <w:szCs w:val="28"/>
        </w:rPr>
        <w:t xml:space="preserve"> </w:t>
      </w:r>
      <w:proofErr w:type="gramStart"/>
      <w:r w:rsidR="00F01E19" w:rsidRPr="00476610">
        <w:rPr>
          <w:rFonts w:ascii="Times New Roman" w:hAnsi="Times New Roman" w:cs="Times New Roman"/>
          <w:color w:val="000000" w:themeColor="text1"/>
          <w:sz w:val="28"/>
          <w:szCs w:val="28"/>
        </w:rPr>
        <w:t xml:space="preserve">общих принципах организации местного самоуправления в Российской Федерации», Федеральным законом от 12.01.1996 № 7-ФЗ «О некоммерческих организациях»,  </w:t>
      </w:r>
      <w:r w:rsidR="00F055D5" w:rsidRPr="00476610">
        <w:rPr>
          <w:rFonts w:ascii="Times New Roman" w:hAnsi="Times New Roman" w:cs="Times New Roman"/>
          <w:color w:val="000000" w:themeColor="text1"/>
          <w:sz w:val="28"/>
          <w:szCs w:val="28"/>
        </w:rPr>
        <w:t xml:space="preserve">с </w:t>
      </w:r>
      <w:hyperlink r:id="rId10" w:history="1">
        <w:r w:rsidR="00F055D5" w:rsidRPr="00476610">
          <w:rPr>
            <w:rFonts w:ascii="Times New Roman" w:hAnsi="Times New Roman" w:cs="Times New Roman"/>
            <w:color w:val="000000" w:themeColor="text1"/>
            <w:sz w:val="28"/>
            <w:szCs w:val="28"/>
          </w:rPr>
          <w:t>постановлением</w:t>
        </w:r>
      </w:hyperlink>
      <w:r w:rsidR="00F055D5" w:rsidRPr="00476610">
        <w:rPr>
          <w:rFonts w:ascii="Times New Roman" w:hAnsi="Times New Roman" w:cs="Times New Roman"/>
          <w:color w:val="000000" w:themeColor="text1"/>
          <w:sz w:val="28"/>
          <w:szCs w:val="28"/>
        </w:rPr>
        <w:t xml:space="preserve"> Главы Одесского муниципального района Омской области от 17 июля  2013 года № 604 "Об утверждении Порядка принятия решений о разработке муниципальных программ Одесского муниципального района Омской области, их формирования и реализации"</w:t>
      </w:r>
      <w:r w:rsidR="00F01E19" w:rsidRPr="00476610">
        <w:rPr>
          <w:rFonts w:ascii="Times New Roman" w:hAnsi="Times New Roman" w:cs="Times New Roman"/>
          <w:bCs/>
          <w:color w:val="000000" w:themeColor="text1"/>
          <w:sz w:val="28"/>
          <w:szCs w:val="28"/>
        </w:rPr>
        <w:t>,</w:t>
      </w:r>
      <w:r w:rsidR="00F01E19" w:rsidRPr="00476610">
        <w:rPr>
          <w:rFonts w:ascii="Times New Roman" w:hAnsi="Times New Roman" w:cs="Times New Roman"/>
          <w:color w:val="000000" w:themeColor="text1"/>
          <w:sz w:val="28"/>
          <w:szCs w:val="28"/>
        </w:rPr>
        <w:t xml:space="preserve">  в  целях обеспечения наиболее полного и эффективного использования возможностей социально ориентированных некоммерческих</w:t>
      </w:r>
      <w:proofErr w:type="gramEnd"/>
      <w:r w:rsidR="00F01E19" w:rsidRPr="00476610">
        <w:rPr>
          <w:rFonts w:ascii="Times New Roman" w:hAnsi="Times New Roman" w:cs="Times New Roman"/>
          <w:color w:val="000000" w:themeColor="text1"/>
          <w:sz w:val="28"/>
          <w:szCs w:val="28"/>
        </w:rPr>
        <w:t xml:space="preserve"> организаций в решении задач социального развития района</w:t>
      </w:r>
      <w:r w:rsidR="009172A5" w:rsidRPr="00476610">
        <w:rPr>
          <w:rFonts w:ascii="Times New Roman" w:hAnsi="Times New Roman" w:cs="Times New Roman"/>
          <w:color w:val="000000" w:themeColor="text1"/>
          <w:sz w:val="28"/>
          <w:szCs w:val="28"/>
        </w:rPr>
        <w:t>, руководствуясь Федеральным законом от 06.10.2003 № 131-ФЗ «Об общих принципах организации местного самоуправления», статьями 27, 28 Устава Одесского муниципального района Омской области,</w:t>
      </w:r>
    </w:p>
    <w:p w:rsidR="009172A5" w:rsidRPr="00476610" w:rsidRDefault="009172A5" w:rsidP="00DE2D5B">
      <w:pPr>
        <w:spacing w:after="0" w:line="240" w:lineRule="auto"/>
        <w:jc w:val="both"/>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 xml:space="preserve">ПОСТАНОВЛЯЮ: </w:t>
      </w:r>
    </w:p>
    <w:p w:rsidR="000D1A78" w:rsidRPr="00476610" w:rsidRDefault="00441C8C" w:rsidP="009D114A">
      <w:pPr>
        <w:spacing w:after="0" w:line="240" w:lineRule="auto"/>
        <w:ind w:firstLine="708"/>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1. </w:t>
      </w:r>
      <w:r w:rsidR="00F01E19" w:rsidRPr="00476610">
        <w:rPr>
          <w:rFonts w:ascii="Times New Roman" w:hAnsi="Times New Roman" w:cs="Times New Roman"/>
          <w:color w:val="000000" w:themeColor="text1"/>
          <w:sz w:val="28"/>
          <w:szCs w:val="28"/>
        </w:rPr>
        <w:t xml:space="preserve">Утвердить </w:t>
      </w:r>
      <w:r w:rsidR="00F01E19" w:rsidRPr="00476610">
        <w:rPr>
          <w:rFonts w:ascii="Times New Roman" w:eastAsia="Times New Roman" w:hAnsi="Times New Roman" w:cs="Times New Roman"/>
          <w:color w:val="000000" w:themeColor="text1"/>
          <w:sz w:val="28"/>
          <w:szCs w:val="28"/>
        </w:rPr>
        <w:t xml:space="preserve">муниципальную программу </w:t>
      </w:r>
      <w:r w:rsidR="00C55F09" w:rsidRPr="00476610">
        <w:rPr>
          <w:rFonts w:ascii="Times New Roman" w:eastAsia="Times New Roman" w:hAnsi="Times New Roman" w:cs="Times New Roman"/>
          <w:color w:val="000000" w:themeColor="text1"/>
          <w:sz w:val="28"/>
          <w:szCs w:val="28"/>
        </w:rPr>
        <w:t>Одесского муниципального района Омской области</w:t>
      </w:r>
      <w:r w:rsidR="00C55F09"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 xml:space="preserve">«Содействие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w:t>
      </w:r>
      <w:r w:rsidRPr="00476610">
        <w:rPr>
          <w:rFonts w:ascii="Times New Roman" w:hAnsi="Times New Roman" w:cs="Times New Roman"/>
          <w:color w:val="000000" w:themeColor="text1"/>
          <w:sz w:val="28"/>
          <w:szCs w:val="28"/>
        </w:rPr>
        <w:lastRenderedPageBreak/>
        <w:t xml:space="preserve">Одесского муниципального района Омской области» </w:t>
      </w:r>
      <w:r w:rsidR="000D1A78" w:rsidRPr="00476610">
        <w:rPr>
          <w:rFonts w:ascii="Times New Roman" w:hAnsi="Times New Roman" w:cs="Times New Roman"/>
          <w:bCs/>
          <w:color w:val="000000" w:themeColor="text1"/>
          <w:sz w:val="28"/>
          <w:szCs w:val="28"/>
        </w:rPr>
        <w:t>(далее – муниципальная программа) согласно приложению к настоящему постановлению</w:t>
      </w:r>
      <w:r w:rsidR="000D1A78" w:rsidRPr="00476610">
        <w:rPr>
          <w:rFonts w:ascii="Times New Roman" w:hAnsi="Times New Roman" w:cs="Times New Roman"/>
          <w:color w:val="000000" w:themeColor="text1"/>
          <w:sz w:val="28"/>
          <w:szCs w:val="28"/>
        </w:rPr>
        <w:t>.</w:t>
      </w:r>
    </w:p>
    <w:p w:rsidR="000D1A78" w:rsidRPr="00476610" w:rsidRDefault="00441C8C" w:rsidP="009D114A">
      <w:pPr>
        <w:spacing w:after="0" w:line="240" w:lineRule="auto"/>
        <w:ind w:firstLine="708"/>
        <w:jc w:val="both"/>
        <w:rPr>
          <w:rFonts w:ascii="Times New Roman" w:hAnsi="Times New Roman" w:cs="Times New Roman"/>
          <w:bCs/>
          <w:color w:val="000000" w:themeColor="text1"/>
          <w:sz w:val="28"/>
          <w:szCs w:val="28"/>
        </w:rPr>
      </w:pPr>
      <w:r w:rsidRPr="00476610">
        <w:rPr>
          <w:rFonts w:ascii="Times New Roman" w:hAnsi="Times New Roman" w:cs="Times New Roman"/>
          <w:bCs/>
          <w:color w:val="000000" w:themeColor="text1"/>
          <w:sz w:val="28"/>
          <w:szCs w:val="28"/>
        </w:rPr>
        <w:t>2</w:t>
      </w:r>
      <w:r w:rsidR="000D1A78" w:rsidRPr="00476610">
        <w:rPr>
          <w:rFonts w:ascii="Times New Roman" w:hAnsi="Times New Roman" w:cs="Times New Roman"/>
          <w:bCs/>
          <w:color w:val="000000" w:themeColor="text1"/>
          <w:sz w:val="28"/>
          <w:szCs w:val="28"/>
        </w:rPr>
        <w:t>. </w:t>
      </w:r>
      <w:proofErr w:type="gramStart"/>
      <w:r w:rsidR="00B00621" w:rsidRPr="00476610">
        <w:rPr>
          <w:rFonts w:ascii="Times New Roman" w:hAnsi="Times New Roman" w:cs="Times New Roman"/>
          <w:color w:val="000000" w:themeColor="text1"/>
          <w:sz w:val="28"/>
          <w:szCs w:val="28"/>
        </w:rPr>
        <w:t>Р</w:t>
      </w:r>
      <w:r w:rsidR="00B00621" w:rsidRPr="00476610">
        <w:rPr>
          <w:rFonts w:ascii="Times New Roman" w:hAnsi="Times New Roman" w:cs="Times New Roman"/>
          <w:color w:val="000000" w:themeColor="text1"/>
          <w:sz w:val="28"/>
          <w:szCs w:val="28"/>
          <w:shd w:val="clear" w:color="auto" w:fill="FFFFFF"/>
        </w:rPr>
        <w:t>азместить</w:t>
      </w:r>
      <w:proofErr w:type="gramEnd"/>
      <w:r w:rsidR="00B00621" w:rsidRPr="00476610">
        <w:rPr>
          <w:rFonts w:ascii="Times New Roman" w:hAnsi="Times New Roman" w:cs="Times New Roman"/>
          <w:color w:val="000000" w:themeColor="text1"/>
          <w:sz w:val="28"/>
          <w:szCs w:val="28"/>
          <w:shd w:val="clear" w:color="auto" w:fill="FFFFFF"/>
        </w:rPr>
        <w:t xml:space="preserve"> настоящее постановление на сайте Одесского муниципального района Омской области в информационно-телекоммуникационной сети «Интернет» </w:t>
      </w:r>
      <w:hyperlink r:id="rId11" w:history="1">
        <w:r w:rsidR="00B00621" w:rsidRPr="00476610">
          <w:rPr>
            <w:rStyle w:val="a6"/>
            <w:rFonts w:ascii="Times New Roman" w:hAnsi="Times New Roman" w:cs="Times New Roman"/>
            <w:color w:val="000000" w:themeColor="text1"/>
            <w:sz w:val="28"/>
            <w:szCs w:val="28"/>
            <w:shd w:val="clear" w:color="auto" w:fill="FFFFFF"/>
            <w:lang w:val="en-US"/>
          </w:rPr>
          <w:t>www</w:t>
        </w:r>
        <w:r w:rsidR="00B00621" w:rsidRPr="00476610">
          <w:rPr>
            <w:rStyle w:val="a6"/>
            <w:rFonts w:ascii="Times New Roman" w:hAnsi="Times New Roman" w:cs="Times New Roman"/>
            <w:color w:val="000000" w:themeColor="text1"/>
            <w:sz w:val="28"/>
            <w:szCs w:val="28"/>
            <w:shd w:val="clear" w:color="auto" w:fill="FFFFFF"/>
          </w:rPr>
          <w:t>.</w:t>
        </w:r>
        <w:proofErr w:type="spellStart"/>
        <w:r w:rsidR="00B00621" w:rsidRPr="00476610">
          <w:rPr>
            <w:rStyle w:val="a6"/>
            <w:rFonts w:ascii="Times New Roman" w:hAnsi="Times New Roman" w:cs="Times New Roman"/>
            <w:color w:val="000000" w:themeColor="text1"/>
            <w:sz w:val="28"/>
            <w:szCs w:val="28"/>
            <w:shd w:val="clear" w:color="auto" w:fill="FFFFFF"/>
            <w:lang w:val="en-US"/>
          </w:rPr>
          <w:t>omskportal</w:t>
        </w:r>
        <w:proofErr w:type="spellEnd"/>
        <w:r w:rsidR="00B00621" w:rsidRPr="00476610">
          <w:rPr>
            <w:rStyle w:val="a6"/>
            <w:rFonts w:ascii="Times New Roman" w:hAnsi="Times New Roman" w:cs="Times New Roman"/>
            <w:color w:val="000000" w:themeColor="text1"/>
            <w:sz w:val="28"/>
            <w:szCs w:val="28"/>
            <w:shd w:val="clear" w:color="auto" w:fill="FFFFFF"/>
          </w:rPr>
          <w:t>.</w:t>
        </w:r>
        <w:proofErr w:type="spellStart"/>
        <w:r w:rsidR="00B00621" w:rsidRPr="00476610">
          <w:rPr>
            <w:rStyle w:val="a6"/>
            <w:rFonts w:ascii="Times New Roman" w:hAnsi="Times New Roman" w:cs="Times New Roman"/>
            <w:color w:val="000000" w:themeColor="text1"/>
            <w:sz w:val="28"/>
            <w:szCs w:val="28"/>
            <w:shd w:val="clear" w:color="auto" w:fill="FFFFFF"/>
            <w:lang w:val="en-US"/>
          </w:rPr>
          <w:t>ru</w:t>
        </w:r>
        <w:proofErr w:type="spellEnd"/>
      </w:hyperlink>
      <w:r w:rsidR="000D1A78" w:rsidRPr="00476610">
        <w:rPr>
          <w:rFonts w:ascii="Times New Roman" w:hAnsi="Times New Roman" w:cs="Times New Roman"/>
          <w:bCs/>
          <w:color w:val="000000" w:themeColor="text1"/>
          <w:sz w:val="28"/>
          <w:szCs w:val="28"/>
        </w:rPr>
        <w:t>.</w:t>
      </w:r>
    </w:p>
    <w:p w:rsidR="009172A5" w:rsidRPr="00476610" w:rsidRDefault="00441C8C" w:rsidP="009D114A">
      <w:pPr>
        <w:spacing w:after="0" w:line="240" w:lineRule="auto"/>
        <w:ind w:firstLine="708"/>
        <w:jc w:val="both"/>
        <w:rPr>
          <w:rFonts w:ascii="Times New Roman" w:hAnsi="Times New Roman" w:cs="Times New Roman"/>
          <w:color w:val="000000" w:themeColor="text1"/>
          <w:sz w:val="28"/>
          <w:szCs w:val="28"/>
        </w:rPr>
      </w:pPr>
      <w:r w:rsidRPr="00476610">
        <w:rPr>
          <w:rFonts w:ascii="Times New Roman" w:hAnsi="Times New Roman" w:cs="Times New Roman"/>
          <w:bCs/>
          <w:color w:val="000000" w:themeColor="text1"/>
          <w:sz w:val="28"/>
          <w:szCs w:val="28"/>
        </w:rPr>
        <w:t>3</w:t>
      </w:r>
      <w:r w:rsidR="000D1A78" w:rsidRPr="00476610">
        <w:rPr>
          <w:rFonts w:ascii="Times New Roman" w:hAnsi="Times New Roman" w:cs="Times New Roman"/>
          <w:bCs/>
          <w:color w:val="000000" w:themeColor="text1"/>
          <w:sz w:val="28"/>
          <w:szCs w:val="28"/>
        </w:rPr>
        <w:t>. </w:t>
      </w:r>
      <w:r w:rsidR="00F01E19" w:rsidRPr="00476610">
        <w:rPr>
          <w:rFonts w:ascii="Times New Roman" w:hAnsi="Times New Roman" w:cs="Times New Roman"/>
          <w:color w:val="000000" w:themeColor="text1"/>
          <w:sz w:val="28"/>
          <w:szCs w:val="28"/>
        </w:rPr>
        <w:t xml:space="preserve">Контроль исполнения настоящего постановления возложить на </w:t>
      </w:r>
      <w:proofErr w:type="spellStart"/>
      <w:r w:rsidR="00F01E19" w:rsidRPr="00476610">
        <w:rPr>
          <w:rFonts w:ascii="Times New Roman" w:hAnsi="Times New Roman" w:cs="Times New Roman"/>
          <w:color w:val="000000" w:themeColor="text1"/>
          <w:sz w:val="28"/>
          <w:szCs w:val="28"/>
        </w:rPr>
        <w:t>Будника</w:t>
      </w:r>
      <w:proofErr w:type="spellEnd"/>
      <w:r w:rsidR="00F01E19" w:rsidRPr="00476610">
        <w:rPr>
          <w:rFonts w:ascii="Times New Roman" w:hAnsi="Times New Roman" w:cs="Times New Roman"/>
          <w:color w:val="000000" w:themeColor="text1"/>
          <w:sz w:val="28"/>
          <w:szCs w:val="28"/>
        </w:rPr>
        <w:t xml:space="preserve"> И.И., заместителя Главы, начальника организационно-кадрового отдела Администрации Одесского муниципального района Омской области.  </w:t>
      </w:r>
    </w:p>
    <w:p w:rsidR="009172A5" w:rsidRPr="00476610" w:rsidRDefault="009172A5" w:rsidP="009172A5">
      <w:pPr>
        <w:spacing w:after="0" w:line="240" w:lineRule="auto"/>
        <w:jc w:val="both"/>
        <w:rPr>
          <w:rFonts w:ascii="Times New Roman" w:hAnsi="Times New Roman" w:cs="Times New Roman"/>
          <w:color w:val="000000" w:themeColor="text1"/>
          <w:sz w:val="28"/>
          <w:szCs w:val="28"/>
          <w:shd w:val="clear" w:color="auto" w:fill="FFFFFF"/>
        </w:rPr>
      </w:pPr>
    </w:p>
    <w:p w:rsidR="00441C8C" w:rsidRPr="00476610" w:rsidRDefault="00441C8C" w:rsidP="009172A5">
      <w:pPr>
        <w:spacing w:after="0" w:line="240" w:lineRule="auto"/>
        <w:jc w:val="both"/>
        <w:rPr>
          <w:rFonts w:ascii="Times New Roman" w:hAnsi="Times New Roman" w:cs="Times New Roman"/>
          <w:color w:val="000000" w:themeColor="text1"/>
          <w:sz w:val="28"/>
          <w:szCs w:val="28"/>
          <w:shd w:val="clear" w:color="auto" w:fill="FFFFFF"/>
        </w:rPr>
      </w:pPr>
    </w:p>
    <w:p w:rsidR="009172A5" w:rsidRPr="00476610" w:rsidRDefault="009172A5" w:rsidP="009172A5">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Глава</w:t>
      </w:r>
      <w:r w:rsidRPr="00476610">
        <w:rPr>
          <w:rFonts w:ascii="Times New Roman" w:hAnsi="Times New Roman" w:cs="Times New Roman"/>
          <w:color w:val="000000" w:themeColor="text1"/>
          <w:sz w:val="28"/>
          <w:szCs w:val="28"/>
        </w:rPr>
        <w:tab/>
      </w:r>
      <w:r w:rsidRPr="00476610">
        <w:rPr>
          <w:rFonts w:ascii="Times New Roman" w:hAnsi="Times New Roman" w:cs="Times New Roman"/>
          <w:color w:val="000000" w:themeColor="text1"/>
          <w:sz w:val="28"/>
          <w:szCs w:val="28"/>
        </w:rPr>
        <w:tab/>
      </w:r>
      <w:r w:rsidR="008D59C0"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ab/>
      </w:r>
      <w:r w:rsidRPr="00476610">
        <w:rPr>
          <w:rFonts w:ascii="Times New Roman" w:hAnsi="Times New Roman" w:cs="Times New Roman"/>
          <w:color w:val="000000" w:themeColor="text1"/>
          <w:sz w:val="28"/>
          <w:szCs w:val="28"/>
        </w:rPr>
        <w:tab/>
      </w:r>
      <w:r w:rsidRPr="00476610">
        <w:rPr>
          <w:rFonts w:ascii="Times New Roman" w:hAnsi="Times New Roman" w:cs="Times New Roman"/>
          <w:color w:val="000000" w:themeColor="text1"/>
          <w:sz w:val="28"/>
          <w:szCs w:val="28"/>
        </w:rPr>
        <w:tab/>
      </w:r>
      <w:r w:rsidRPr="00476610">
        <w:rPr>
          <w:rFonts w:ascii="Times New Roman" w:hAnsi="Times New Roman" w:cs="Times New Roman"/>
          <w:color w:val="000000" w:themeColor="text1"/>
          <w:sz w:val="28"/>
          <w:szCs w:val="28"/>
        </w:rPr>
        <w:tab/>
        <w:t xml:space="preserve">                                     </w:t>
      </w:r>
      <w:r w:rsidR="008D59C0"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 xml:space="preserve"> Е.Ю. Журавлёв</w:t>
      </w:r>
    </w:p>
    <w:p w:rsidR="009172A5" w:rsidRPr="009172A5" w:rsidRDefault="009172A5" w:rsidP="009172A5">
      <w:pPr>
        <w:spacing w:after="0" w:line="240" w:lineRule="auto"/>
        <w:jc w:val="both"/>
        <w:rPr>
          <w:rFonts w:ascii="Times New Roman" w:hAnsi="Times New Roman" w:cs="Times New Roman"/>
          <w:color w:val="7F7F7F"/>
          <w:sz w:val="28"/>
          <w:szCs w:val="28"/>
        </w:rPr>
      </w:pPr>
    </w:p>
    <w:p w:rsidR="009172A5" w:rsidRPr="00631D15" w:rsidRDefault="009172A5" w:rsidP="009172A5">
      <w:pPr>
        <w:jc w:val="both"/>
        <w:rPr>
          <w:color w:val="7F7F7F"/>
          <w:sz w:val="28"/>
          <w:szCs w:val="28"/>
        </w:rPr>
      </w:pPr>
    </w:p>
    <w:p w:rsidR="009172A5" w:rsidRPr="00631D15" w:rsidRDefault="009172A5" w:rsidP="009172A5">
      <w:pPr>
        <w:jc w:val="both"/>
        <w:rPr>
          <w:color w:val="7F7F7F"/>
          <w:sz w:val="28"/>
          <w:szCs w:val="28"/>
        </w:rPr>
      </w:pPr>
    </w:p>
    <w:p w:rsidR="00E405E9" w:rsidRDefault="00E405E9" w:rsidP="001614B6">
      <w:pPr>
        <w:spacing w:after="0" w:line="240" w:lineRule="auto"/>
        <w:ind w:firstLine="709"/>
        <w:jc w:val="center"/>
        <w:rPr>
          <w:rFonts w:ascii="Times New Roman" w:eastAsia="Times New Roman" w:hAnsi="Times New Roman" w:cs="Times New Roman"/>
          <w:b/>
          <w:sz w:val="28"/>
          <w:szCs w:val="28"/>
        </w:rPr>
      </w:pPr>
    </w:p>
    <w:p w:rsidR="001614B6" w:rsidRPr="001614B6" w:rsidRDefault="001614B6" w:rsidP="001614B6">
      <w:pPr>
        <w:autoSpaceDE w:val="0"/>
        <w:autoSpaceDN w:val="0"/>
        <w:adjustRightInd w:val="0"/>
        <w:spacing w:after="0" w:line="240" w:lineRule="auto"/>
        <w:jc w:val="both"/>
        <w:rPr>
          <w:rFonts w:ascii="Times New Roman" w:eastAsia="Times New Roman" w:hAnsi="Times New Roman" w:cs="Times New Roman"/>
          <w:sz w:val="28"/>
          <w:szCs w:val="28"/>
        </w:rPr>
      </w:pPr>
    </w:p>
    <w:p w:rsidR="008D59C0" w:rsidRDefault="008D59C0"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6B267A" w:rsidRDefault="006B267A"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DE2D5B" w:rsidRDefault="00DE2D5B" w:rsidP="007C4C12">
      <w:pPr>
        <w:spacing w:after="0" w:line="240" w:lineRule="auto"/>
        <w:ind w:firstLine="540"/>
        <w:jc w:val="right"/>
        <w:rPr>
          <w:rFonts w:ascii="Times New Roman" w:eastAsia="Times New Roman" w:hAnsi="Times New Roman" w:cs="Times New Roman"/>
          <w:sz w:val="28"/>
          <w:szCs w:val="28"/>
        </w:rPr>
      </w:pPr>
    </w:p>
    <w:p w:rsidR="00CD1D2A" w:rsidRDefault="00CD1D2A" w:rsidP="007C4C12">
      <w:pPr>
        <w:spacing w:after="0" w:line="240" w:lineRule="auto"/>
        <w:ind w:firstLine="540"/>
        <w:jc w:val="right"/>
        <w:rPr>
          <w:rFonts w:ascii="Times New Roman" w:eastAsia="Times New Roman" w:hAnsi="Times New Roman" w:cs="Times New Roman"/>
          <w:sz w:val="28"/>
          <w:szCs w:val="28"/>
        </w:rPr>
      </w:pPr>
    </w:p>
    <w:p w:rsidR="00CD1D2A" w:rsidRDefault="00CD1D2A" w:rsidP="007C4C12">
      <w:pPr>
        <w:spacing w:after="0" w:line="240" w:lineRule="auto"/>
        <w:ind w:firstLine="540"/>
        <w:jc w:val="right"/>
        <w:rPr>
          <w:rFonts w:ascii="Times New Roman" w:eastAsia="Times New Roman" w:hAnsi="Times New Roman" w:cs="Times New Roman"/>
          <w:sz w:val="28"/>
          <w:szCs w:val="28"/>
        </w:rPr>
      </w:pPr>
    </w:p>
    <w:p w:rsidR="009435E0" w:rsidRPr="00503A06" w:rsidRDefault="00503A06" w:rsidP="00503A06">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9435E0" w:rsidRPr="00503A06">
        <w:rPr>
          <w:rFonts w:ascii="Times New Roman" w:eastAsia="Times New Roman" w:hAnsi="Times New Roman" w:cs="Times New Roman"/>
          <w:sz w:val="20"/>
          <w:szCs w:val="20"/>
        </w:rPr>
        <w:t>Приложение</w:t>
      </w:r>
    </w:p>
    <w:p w:rsidR="00120EB9" w:rsidRPr="00503A06" w:rsidRDefault="009435E0" w:rsidP="009435E0">
      <w:pPr>
        <w:spacing w:after="0" w:line="240" w:lineRule="auto"/>
        <w:ind w:left="5103"/>
        <w:jc w:val="center"/>
        <w:rPr>
          <w:rFonts w:ascii="Times New Roman" w:eastAsia="Times New Roman" w:hAnsi="Times New Roman" w:cs="Times New Roman"/>
          <w:sz w:val="20"/>
          <w:szCs w:val="20"/>
        </w:rPr>
      </w:pPr>
      <w:r w:rsidRPr="00503A06">
        <w:rPr>
          <w:rFonts w:ascii="Times New Roman" w:eastAsia="Times New Roman" w:hAnsi="Times New Roman" w:cs="Times New Roman"/>
          <w:sz w:val="20"/>
          <w:szCs w:val="20"/>
        </w:rPr>
        <w:t xml:space="preserve"> </w:t>
      </w:r>
      <w:r w:rsidR="00503A06">
        <w:rPr>
          <w:rFonts w:ascii="Times New Roman" w:eastAsia="Times New Roman" w:hAnsi="Times New Roman" w:cs="Times New Roman"/>
          <w:sz w:val="20"/>
          <w:szCs w:val="20"/>
        </w:rPr>
        <w:t xml:space="preserve">                 </w:t>
      </w:r>
      <w:r w:rsidRPr="00503A06">
        <w:rPr>
          <w:rFonts w:ascii="Times New Roman" w:eastAsia="Times New Roman" w:hAnsi="Times New Roman" w:cs="Times New Roman"/>
          <w:sz w:val="20"/>
          <w:szCs w:val="20"/>
        </w:rPr>
        <w:t>к п</w:t>
      </w:r>
      <w:r w:rsidR="008D59C0" w:rsidRPr="00503A06">
        <w:rPr>
          <w:rFonts w:ascii="Times New Roman" w:eastAsia="Times New Roman" w:hAnsi="Times New Roman" w:cs="Times New Roman"/>
          <w:sz w:val="20"/>
          <w:szCs w:val="20"/>
        </w:rPr>
        <w:t>остановлени</w:t>
      </w:r>
      <w:r w:rsidRPr="00503A06">
        <w:rPr>
          <w:rFonts w:ascii="Times New Roman" w:eastAsia="Times New Roman" w:hAnsi="Times New Roman" w:cs="Times New Roman"/>
          <w:sz w:val="20"/>
          <w:szCs w:val="20"/>
        </w:rPr>
        <w:t xml:space="preserve">ю </w:t>
      </w:r>
      <w:r w:rsidR="00120EB9" w:rsidRPr="00503A06">
        <w:rPr>
          <w:rFonts w:ascii="Times New Roman" w:eastAsia="Times New Roman" w:hAnsi="Times New Roman" w:cs="Times New Roman"/>
          <w:sz w:val="20"/>
          <w:szCs w:val="20"/>
        </w:rPr>
        <w:t>Администрации</w:t>
      </w:r>
      <w:r w:rsidR="008D59C0" w:rsidRPr="00503A06">
        <w:rPr>
          <w:rFonts w:ascii="Times New Roman" w:eastAsia="Times New Roman" w:hAnsi="Times New Roman" w:cs="Times New Roman"/>
          <w:sz w:val="20"/>
          <w:szCs w:val="20"/>
        </w:rPr>
        <w:t xml:space="preserve"> </w:t>
      </w:r>
    </w:p>
    <w:p w:rsidR="00503A06" w:rsidRDefault="00503A06" w:rsidP="009435E0">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8D59C0" w:rsidRPr="00503A06">
        <w:rPr>
          <w:rFonts w:ascii="Times New Roman" w:eastAsia="Times New Roman" w:hAnsi="Times New Roman" w:cs="Times New Roman"/>
          <w:sz w:val="20"/>
          <w:szCs w:val="20"/>
        </w:rPr>
        <w:t xml:space="preserve">Одесского </w:t>
      </w:r>
      <w:r w:rsidR="007C4C12" w:rsidRPr="00503A06">
        <w:rPr>
          <w:rFonts w:ascii="Times New Roman" w:eastAsia="Times New Roman" w:hAnsi="Times New Roman" w:cs="Times New Roman"/>
          <w:sz w:val="20"/>
          <w:szCs w:val="20"/>
        </w:rPr>
        <w:t xml:space="preserve"> муниципального района</w:t>
      </w:r>
    </w:p>
    <w:p w:rsidR="007C4C12" w:rsidRPr="00503A06" w:rsidRDefault="00503A06" w:rsidP="009435E0">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C4C12" w:rsidRPr="00503A06">
        <w:rPr>
          <w:rFonts w:ascii="Times New Roman" w:eastAsia="Times New Roman" w:hAnsi="Times New Roman" w:cs="Times New Roman"/>
          <w:sz w:val="20"/>
          <w:szCs w:val="20"/>
        </w:rPr>
        <w:t xml:space="preserve"> </w:t>
      </w:r>
      <w:r w:rsidR="00120EB9" w:rsidRPr="00503A06">
        <w:rPr>
          <w:rFonts w:ascii="Times New Roman" w:eastAsia="Times New Roman" w:hAnsi="Times New Roman" w:cs="Times New Roman"/>
          <w:sz w:val="20"/>
          <w:szCs w:val="20"/>
        </w:rPr>
        <w:t>О</w:t>
      </w:r>
      <w:r w:rsidR="008D59C0" w:rsidRPr="00503A06">
        <w:rPr>
          <w:rFonts w:ascii="Times New Roman" w:eastAsia="Times New Roman" w:hAnsi="Times New Roman" w:cs="Times New Roman"/>
          <w:sz w:val="20"/>
          <w:szCs w:val="20"/>
        </w:rPr>
        <w:t>мской области</w:t>
      </w:r>
    </w:p>
    <w:p w:rsidR="007C4C12" w:rsidRPr="00503A06" w:rsidRDefault="00503A06" w:rsidP="009435E0">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B710A7" w:rsidRPr="00503A06">
        <w:rPr>
          <w:rFonts w:ascii="Times New Roman" w:eastAsia="Times New Roman" w:hAnsi="Times New Roman" w:cs="Times New Roman"/>
          <w:sz w:val="20"/>
          <w:szCs w:val="20"/>
        </w:rPr>
        <w:t xml:space="preserve">от </w:t>
      </w:r>
      <w:r w:rsidR="008D59C0" w:rsidRPr="00503A06">
        <w:rPr>
          <w:rFonts w:ascii="Times New Roman" w:eastAsia="Times New Roman" w:hAnsi="Times New Roman" w:cs="Times New Roman"/>
          <w:sz w:val="20"/>
          <w:szCs w:val="20"/>
        </w:rPr>
        <w:t>1</w:t>
      </w:r>
      <w:r w:rsidR="00120EB9" w:rsidRPr="00503A06">
        <w:rPr>
          <w:rFonts w:ascii="Times New Roman" w:eastAsia="Times New Roman" w:hAnsi="Times New Roman" w:cs="Times New Roman"/>
          <w:sz w:val="20"/>
          <w:szCs w:val="20"/>
        </w:rPr>
        <w:t>4</w:t>
      </w:r>
      <w:r w:rsidR="008D59C0" w:rsidRPr="00503A06">
        <w:rPr>
          <w:rFonts w:ascii="Times New Roman" w:eastAsia="Times New Roman" w:hAnsi="Times New Roman" w:cs="Times New Roman"/>
          <w:sz w:val="20"/>
          <w:szCs w:val="20"/>
        </w:rPr>
        <w:t xml:space="preserve"> </w:t>
      </w:r>
      <w:r w:rsidR="00DF07CF" w:rsidRPr="00503A06">
        <w:rPr>
          <w:rFonts w:ascii="Times New Roman" w:eastAsia="Times New Roman" w:hAnsi="Times New Roman" w:cs="Times New Roman"/>
          <w:sz w:val="20"/>
          <w:szCs w:val="20"/>
        </w:rPr>
        <w:t>марта</w:t>
      </w:r>
      <w:r w:rsidR="00B710A7" w:rsidRPr="00503A06">
        <w:rPr>
          <w:rFonts w:ascii="Times New Roman" w:eastAsia="Times New Roman" w:hAnsi="Times New Roman" w:cs="Times New Roman"/>
          <w:sz w:val="20"/>
          <w:szCs w:val="20"/>
        </w:rPr>
        <w:t xml:space="preserve"> 20</w:t>
      </w:r>
      <w:r w:rsidR="008D59C0" w:rsidRPr="00503A06">
        <w:rPr>
          <w:rFonts w:ascii="Times New Roman" w:eastAsia="Times New Roman" w:hAnsi="Times New Roman" w:cs="Times New Roman"/>
          <w:sz w:val="20"/>
          <w:szCs w:val="20"/>
        </w:rPr>
        <w:t>23</w:t>
      </w:r>
      <w:r w:rsidR="009D1953" w:rsidRPr="00503A06">
        <w:rPr>
          <w:rFonts w:ascii="Times New Roman" w:eastAsia="Times New Roman" w:hAnsi="Times New Roman" w:cs="Times New Roman"/>
          <w:sz w:val="20"/>
          <w:szCs w:val="20"/>
        </w:rPr>
        <w:t xml:space="preserve"> г. №</w:t>
      </w:r>
      <w:r w:rsidR="00120EB9" w:rsidRPr="00503A06">
        <w:rPr>
          <w:rFonts w:ascii="Times New Roman" w:eastAsia="Times New Roman" w:hAnsi="Times New Roman" w:cs="Times New Roman"/>
          <w:sz w:val="20"/>
          <w:szCs w:val="20"/>
        </w:rPr>
        <w:t xml:space="preserve"> 110</w:t>
      </w:r>
      <w:r w:rsidR="009D1953" w:rsidRPr="00503A06">
        <w:rPr>
          <w:rFonts w:ascii="Times New Roman" w:eastAsia="Times New Roman" w:hAnsi="Times New Roman" w:cs="Times New Roman"/>
          <w:sz w:val="20"/>
          <w:szCs w:val="20"/>
        </w:rPr>
        <w:t xml:space="preserve"> </w:t>
      </w:r>
    </w:p>
    <w:p w:rsidR="00CD1D2A" w:rsidRDefault="00CD1D2A" w:rsidP="00CD1D2A">
      <w:pPr>
        <w:spacing w:after="0"/>
        <w:ind w:firstLine="540"/>
        <w:jc w:val="center"/>
        <w:rPr>
          <w:rFonts w:ascii="Times New Roman" w:eastAsia="Times New Roman" w:hAnsi="Times New Roman" w:cs="Times New Roman"/>
          <w:sz w:val="28"/>
          <w:szCs w:val="28"/>
        </w:rPr>
      </w:pPr>
    </w:p>
    <w:p w:rsidR="00D558D8"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Муниципальная программа </w:t>
      </w:r>
    </w:p>
    <w:p w:rsidR="00D558D8"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Одесского муниципального района Омской области</w:t>
      </w:r>
    </w:p>
    <w:p w:rsidR="00CD1D2A"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CD1D2A" w:rsidRPr="00476610" w:rsidRDefault="00CD1D2A" w:rsidP="00CD1D2A">
      <w:pPr>
        <w:spacing w:after="0"/>
        <w:jc w:val="both"/>
        <w:rPr>
          <w:rFonts w:ascii="Times New Roman" w:eastAsia="Times New Roman" w:hAnsi="Times New Roman" w:cs="Times New Roman"/>
          <w:color w:val="000000" w:themeColor="text1"/>
          <w:sz w:val="28"/>
          <w:szCs w:val="28"/>
        </w:rPr>
      </w:pPr>
    </w:p>
    <w:p w:rsidR="00CD1D2A" w:rsidRPr="00476610" w:rsidRDefault="00CD1D2A" w:rsidP="00CD1D2A">
      <w:pPr>
        <w:spacing w:after="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Раздел 1. ПАСПОРТ</w:t>
      </w:r>
    </w:p>
    <w:p w:rsidR="00CD1D2A" w:rsidRPr="00476610" w:rsidRDefault="00CD1D2A" w:rsidP="00CD1D2A">
      <w:pPr>
        <w:spacing w:after="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муниципальной программы Одесского муниципального района Омской области «</w:t>
      </w:r>
      <w:r w:rsidRPr="00476610">
        <w:rPr>
          <w:rFonts w:ascii="Times New Roman" w:hAnsi="Times New Roman" w:cs="Times New Roman"/>
          <w:color w:val="000000" w:themeColor="text1"/>
          <w:sz w:val="28"/>
          <w:szCs w:val="2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r w:rsidRPr="00476610">
        <w:rPr>
          <w:rFonts w:ascii="Times New Roman" w:eastAsia="Times New Roman" w:hAnsi="Times New Roman" w:cs="Times New Roman"/>
          <w:color w:val="000000" w:themeColor="text1"/>
          <w:sz w:val="28"/>
          <w:szCs w:val="28"/>
        </w:rPr>
        <w:t>»</w:t>
      </w:r>
    </w:p>
    <w:p w:rsidR="00090513" w:rsidRPr="00476610" w:rsidRDefault="00090513" w:rsidP="00CD1D2A">
      <w:pPr>
        <w:spacing w:after="0"/>
        <w:jc w:val="both"/>
        <w:rPr>
          <w:rFonts w:ascii="Times New Roman" w:eastAsia="Times New Roman" w:hAnsi="Times New Roman" w:cs="Times New Roman"/>
          <w:color w:val="000000" w:themeColor="text1"/>
          <w:sz w:val="28"/>
          <w:szCs w:val="2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4"/>
        <w:gridCol w:w="6804"/>
      </w:tblGrid>
      <w:tr w:rsidR="00476610" w:rsidRPr="00476610" w:rsidTr="009D1953">
        <w:tc>
          <w:tcPr>
            <w:tcW w:w="2614" w:type="dxa"/>
          </w:tcPr>
          <w:p w:rsidR="009D7791" w:rsidRPr="00476610" w:rsidRDefault="009D7791" w:rsidP="009435E0">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муниципальной программы Одесского муниципального района Омской области (далее - муниципальная программа)</w:t>
            </w:r>
          </w:p>
        </w:tc>
        <w:tc>
          <w:tcPr>
            <w:tcW w:w="6804" w:type="dxa"/>
          </w:tcPr>
          <w:p w:rsidR="009D7791" w:rsidRPr="00476610" w:rsidRDefault="009D7791" w:rsidP="00CD1D2A">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ответственного исполнителя муниципальной программы</w:t>
            </w:r>
          </w:p>
        </w:tc>
        <w:tc>
          <w:tcPr>
            <w:tcW w:w="6804" w:type="dxa"/>
          </w:tcPr>
          <w:p w:rsidR="009D7791" w:rsidRPr="00476610" w:rsidRDefault="009435E0" w:rsidP="009435E0">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Администрация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соисполнителя муниципальной программы</w:t>
            </w:r>
          </w:p>
        </w:tc>
        <w:tc>
          <w:tcPr>
            <w:tcW w:w="6804" w:type="dxa"/>
          </w:tcPr>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Комитет по экономическим и имущественным отношениям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Организационно-кадровый отдел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Комитет по образованию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культуры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shd w:val="clear" w:color="auto" w:fill="FFFFFF"/>
              </w:rPr>
            </w:pPr>
            <w:r w:rsidRPr="00476610">
              <w:rPr>
                <w:rFonts w:ascii="Times New Roman" w:hAnsi="Times New Roman" w:cs="Times New Roman"/>
                <w:color w:val="000000" w:themeColor="text1"/>
                <w:sz w:val="28"/>
                <w:szCs w:val="28"/>
                <w:shd w:val="clear" w:color="auto" w:fill="FFFFFF"/>
              </w:rPr>
              <w:t>Муниципальное казенное учреждение «Центр по работе с детьми и молодежью» Одесского муниципального района Омской области;</w:t>
            </w:r>
          </w:p>
          <w:p w:rsidR="009D7791" w:rsidRPr="00476610" w:rsidRDefault="0089715A"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shd w:val="clear" w:color="auto" w:fill="FFFFFF"/>
              </w:rPr>
              <w:t xml:space="preserve">Администрации сельских </w:t>
            </w:r>
            <w:r w:rsidRPr="00476610">
              <w:rPr>
                <w:rFonts w:ascii="Times New Roman" w:hAnsi="Times New Roman" w:cs="Times New Roman"/>
                <w:color w:val="000000" w:themeColor="text1"/>
                <w:sz w:val="28"/>
                <w:szCs w:val="28"/>
              </w:rPr>
              <w:t xml:space="preserve"> поселений </w:t>
            </w:r>
            <w:r w:rsidRPr="00476610">
              <w:rPr>
                <w:rFonts w:ascii="Times New Roman" w:hAnsi="Times New Roman" w:cs="Times New Roman"/>
                <w:color w:val="000000" w:themeColor="text1"/>
                <w:sz w:val="28"/>
                <w:szCs w:val="28"/>
                <w:shd w:val="clear" w:color="auto" w:fill="FFFFFF"/>
              </w:rPr>
              <w:t>Одесского муниципального района Омской области</w:t>
            </w:r>
            <w:r w:rsidRPr="00476610">
              <w:rPr>
                <w:rFonts w:ascii="Times New Roman" w:hAnsi="Times New Roman" w:cs="Times New Roman"/>
                <w:color w:val="000000" w:themeColor="text1"/>
                <w:sz w:val="28"/>
                <w:szCs w:val="28"/>
              </w:rPr>
              <w:t xml:space="preserve"> </w:t>
            </w:r>
            <w:r w:rsidR="009D7791" w:rsidRPr="00476610">
              <w:rPr>
                <w:rFonts w:ascii="Times New Roman" w:hAnsi="Times New Roman" w:cs="Times New Roman"/>
                <w:color w:val="000000" w:themeColor="text1"/>
                <w:sz w:val="28"/>
                <w:szCs w:val="28"/>
              </w:rPr>
              <w:t>(по согласованию);</w:t>
            </w:r>
          </w:p>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Бюджетное учреждение Омской области «Комплексный центр социального обслуживания населения Одесского района» (по согласованию).</w:t>
            </w:r>
          </w:p>
        </w:tc>
      </w:tr>
      <w:tr w:rsidR="00476610"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Сроки реализации муниципальной программы</w:t>
            </w:r>
          </w:p>
        </w:tc>
        <w:tc>
          <w:tcPr>
            <w:tcW w:w="6804" w:type="dxa"/>
          </w:tcPr>
          <w:p w:rsidR="001B7A36" w:rsidRPr="00476610" w:rsidRDefault="001B7A36" w:rsidP="001B7A36">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Срок реализации муниципальной программы составляет шесть лет: 2023-2028 годы. Этапы реализации муниципальной программы не предусматриваются.</w:t>
            </w:r>
          </w:p>
          <w:p w:rsidR="009D7791" w:rsidRPr="00476610" w:rsidRDefault="009D7791" w:rsidP="00120EB9">
            <w:pPr>
              <w:pStyle w:val="ConsPlusNormal"/>
              <w:ind w:firstLine="0"/>
              <w:rPr>
                <w:rFonts w:ascii="Times New Roman" w:hAnsi="Times New Roman" w:cs="Times New Roman"/>
                <w:color w:val="000000" w:themeColor="text1"/>
                <w:sz w:val="28"/>
                <w:szCs w:val="28"/>
              </w:rPr>
            </w:pP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Цель муниципальной программы</w:t>
            </w:r>
          </w:p>
        </w:tc>
        <w:tc>
          <w:tcPr>
            <w:tcW w:w="680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Задачи муниципальной программы</w:t>
            </w:r>
          </w:p>
        </w:tc>
        <w:tc>
          <w:tcPr>
            <w:tcW w:w="6804" w:type="dxa"/>
          </w:tcPr>
          <w:p w:rsidR="009D7791" w:rsidRPr="00476610" w:rsidRDefault="009D1953" w:rsidP="009D1953">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w:t>
            </w:r>
            <w:r w:rsidR="009D7791" w:rsidRPr="00476610">
              <w:rPr>
                <w:rFonts w:ascii="Times New Roman" w:hAnsi="Times New Roman" w:cs="Times New Roman"/>
                <w:color w:val="000000" w:themeColor="text1"/>
                <w:sz w:val="28"/>
                <w:szCs w:val="28"/>
              </w:rPr>
              <w:t>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Подпрограммы муниципальной программы</w:t>
            </w:r>
          </w:p>
        </w:tc>
        <w:tc>
          <w:tcPr>
            <w:tcW w:w="680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w:t>
            </w:r>
          </w:p>
        </w:tc>
      </w:tr>
      <w:tr w:rsidR="00476610"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Объемы и источники финансирования муниципальной программы в целом и по годам ее </w:t>
            </w:r>
            <w:r w:rsidRPr="00476610">
              <w:rPr>
                <w:rFonts w:ascii="Times New Roman" w:hAnsi="Times New Roman" w:cs="Times New Roman"/>
                <w:color w:val="000000" w:themeColor="text1"/>
                <w:sz w:val="28"/>
                <w:szCs w:val="28"/>
              </w:rPr>
              <w:lastRenderedPageBreak/>
              <w:t>реализации</w:t>
            </w:r>
          </w:p>
        </w:tc>
        <w:tc>
          <w:tcPr>
            <w:tcW w:w="6804" w:type="dxa"/>
          </w:tcPr>
          <w:p w:rsidR="008D2776" w:rsidRPr="00476610" w:rsidRDefault="008D2776" w:rsidP="008D2776">
            <w:pPr>
              <w:pStyle w:val="ConsPlusNormal"/>
              <w:ind w:firstLine="708"/>
              <w:rPr>
                <w:rFonts w:ascii="Times New Roman" w:hAnsi="Times New Roman" w:cs="Times New Roman"/>
                <w:color w:val="000000" w:themeColor="text1"/>
                <w:sz w:val="28"/>
                <w:szCs w:val="28"/>
              </w:rPr>
            </w:pPr>
            <w:r w:rsidRPr="00476610">
              <w:rPr>
                <w:rFonts w:ascii="Times New Roman" w:eastAsiaTheme="minorEastAsia" w:hAnsi="Times New Roman" w:cs="Times New Roman"/>
                <w:color w:val="000000" w:themeColor="text1"/>
                <w:sz w:val="28"/>
                <w:szCs w:val="28"/>
              </w:rPr>
              <w:lastRenderedPageBreak/>
              <w:t xml:space="preserve">Общие расходы бюджета муниципального района на реализацию муниципальной программы составят </w:t>
            </w:r>
            <w:r w:rsidR="00DF56CA" w:rsidRPr="00476610">
              <w:rPr>
                <w:rFonts w:ascii="Times New Roman" w:eastAsiaTheme="minorEastAsia" w:hAnsi="Times New Roman" w:cs="Times New Roman"/>
                <w:color w:val="000000" w:themeColor="text1"/>
                <w:sz w:val="28"/>
                <w:szCs w:val="28"/>
              </w:rPr>
              <w:t xml:space="preserve">2 </w:t>
            </w:r>
            <w:r w:rsidR="009435E0" w:rsidRPr="00476610">
              <w:rPr>
                <w:rFonts w:ascii="Times New Roman" w:eastAsiaTheme="minorEastAsia" w:hAnsi="Times New Roman" w:cs="Times New Roman"/>
                <w:color w:val="000000" w:themeColor="text1"/>
                <w:sz w:val="28"/>
                <w:szCs w:val="28"/>
              </w:rPr>
              <w:t>4</w:t>
            </w:r>
            <w:r w:rsidR="00DF56CA" w:rsidRPr="00476610">
              <w:rPr>
                <w:rFonts w:ascii="Times New Roman" w:eastAsiaTheme="minorEastAsia" w:hAnsi="Times New Roman" w:cs="Times New Roman"/>
                <w:color w:val="000000" w:themeColor="text1"/>
                <w:sz w:val="28"/>
                <w:szCs w:val="28"/>
              </w:rPr>
              <w:t>0</w:t>
            </w:r>
            <w:r w:rsidR="009435E0" w:rsidRPr="00476610">
              <w:rPr>
                <w:rFonts w:ascii="Times New Roman" w:eastAsiaTheme="minorEastAsia" w:hAnsi="Times New Roman" w:cs="Times New Roman"/>
                <w:color w:val="000000" w:themeColor="text1"/>
                <w:sz w:val="28"/>
                <w:szCs w:val="28"/>
              </w:rPr>
              <w:t xml:space="preserve">0 </w:t>
            </w:r>
            <w:r w:rsidR="00DF56CA" w:rsidRPr="00476610">
              <w:rPr>
                <w:rFonts w:ascii="Times New Roman" w:eastAsiaTheme="minorEastAsia" w:hAnsi="Times New Roman" w:cs="Times New Roman"/>
                <w:color w:val="000000" w:themeColor="text1"/>
                <w:sz w:val="28"/>
                <w:szCs w:val="28"/>
              </w:rPr>
              <w:t>0</w:t>
            </w:r>
            <w:r w:rsidRPr="00476610">
              <w:rPr>
                <w:rFonts w:ascii="Times New Roman" w:hAnsi="Times New Roman" w:cs="Times New Roman"/>
                <w:color w:val="000000" w:themeColor="text1"/>
                <w:sz w:val="28"/>
                <w:szCs w:val="28"/>
              </w:rPr>
              <w:t>00,00 тыс. руб., в том числе по годам:</w:t>
            </w:r>
          </w:p>
          <w:p w:rsidR="008D2776" w:rsidRPr="00476610" w:rsidRDefault="008D2776" w:rsidP="008D2776">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2023 год  </w:t>
            </w:r>
            <w:r w:rsidR="00120EB9" w:rsidRPr="00476610">
              <w:rPr>
                <w:rFonts w:ascii="Times New Roman" w:hAnsi="Times New Roman" w:cs="Times New Roman"/>
                <w:color w:val="000000" w:themeColor="text1"/>
                <w:sz w:val="28"/>
                <w:szCs w:val="28"/>
              </w:rPr>
              <w:t>- 4</w:t>
            </w:r>
            <w:r w:rsidRPr="00476610">
              <w:rPr>
                <w:rFonts w:ascii="Times New Roman" w:hAnsi="Times New Roman" w:cs="Times New Roman"/>
                <w:color w:val="000000" w:themeColor="text1"/>
                <w:sz w:val="28"/>
                <w:szCs w:val="28"/>
              </w:rPr>
              <w:t>50</w:t>
            </w:r>
            <w:r w:rsidR="00DB4658" w:rsidRPr="00476610">
              <w:rPr>
                <w:rFonts w:ascii="Times New Roman" w:hAnsi="Times New Roman" w:cs="Times New Roman"/>
                <w:color w:val="000000" w:themeColor="text1"/>
                <w:sz w:val="28"/>
                <w:szCs w:val="28"/>
              </w:rPr>
              <w:t> </w:t>
            </w:r>
            <w:r w:rsidR="003A2871" w:rsidRPr="00476610">
              <w:rPr>
                <w:rFonts w:ascii="Times New Roman" w:hAnsi="Times New Roman" w:cs="Times New Roman"/>
                <w:color w:val="000000" w:themeColor="text1"/>
                <w:sz w:val="28"/>
                <w:szCs w:val="28"/>
              </w:rPr>
              <w:t>000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8D2776" w:rsidRPr="00476610" w:rsidRDefault="008D2776" w:rsidP="008D2776">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2024 год  </w:t>
            </w:r>
            <w:r w:rsidR="00120EB9" w:rsidRPr="00476610">
              <w:rPr>
                <w:rFonts w:ascii="Times New Roman" w:hAnsi="Times New Roman" w:cs="Times New Roman"/>
                <w:color w:val="000000" w:themeColor="text1"/>
                <w:sz w:val="28"/>
                <w:szCs w:val="28"/>
              </w:rPr>
              <w:t xml:space="preserve">- </w:t>
            </w:r>
            <w:r w:rsidR="003A2871"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8D2776" w:rsidRPr="00476610" w:rsidRDefault="008D2776" w:rsidP="008D2776">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2025 год  </w:t>
            </w:r>
            <w:r w:rsidR="00120EB9" w:rsidRPr="00476610">
              <w:rPr>
                <w:rFonts w:ascii="Times New Roman" w:hAnsi="Times New Roman" w:cs="Times New Roman"/>
                <w:color w:val="000000" w:themeColor="text1"/>
                <w:sz w:val="28"/>
                <w:szCs w:val="28"/>
              </w:rPr>
              <w:t xml:space="preserve">- </w:t>
            </w:r>
            <w:r w:rsidR="003A2871"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8D2776" w:rsidRPr="00476610" w:rsidRDefault="008D2776" w:rsidP="008D2776">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 xml:space="preserve">2026 год  </w:t>
            </w:r>
            <w:r w:rsidR="00120EB9" w:rsidRPr="00476610">
              <w:rPr>
                <w:rFonts w:ascii="Times New Roman" w:hAnsi="Times New Roman" w:cs="Times New Roman"/>
                <w:color w:val="000000" w:themeColor="text1"/>
                <w:sz w:val="28"/>
                <w:szCs w:val="28"/>
              </w:rPr>
              <w:t xml:space="preserve">-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003A2871"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8D2776" w:rsidRPr="00476610" w:rsidRDefault="008D2776" w:rsidP="008D2776">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2027 год  </w:t>
            </w:r>
            <w:r w:rsidR="00120EB9" w:rsidRPr="00476610">
              <w:rPr>
                <w:rFonts w:ascii="Times New Roman" w:hAnsi="Times New Roman" w:cs="Times New Roman"/>
                <w:color w:val="000000" w:themeColor="text1"/>
                <w:sz w:val="28"/>
                <w:szCs w:val="28"/>
              </w:rPr>
              <w:t xml:space="preserve">-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003A2871"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8D2776" w:rsidRPr="00476610" w:rsidRDefault="008D2776" w:rsidP="008D2776">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2028 год  </w:t>
            </w:r>
            <w:r w:rsidR="00120EB9" w:rsidRPr="00476610">
              <w:rPr>
                <w:rFonts w:ascii="Times New Roman" w:hAnsi="Times New Roman" w:cs="Times New Roman"/>
                <w:color w:val="000000" w:themeColor="text1"/>
                <w:sz w:val="28"/>
                <w:szCs w:val="28"/>
              </w:rPr>
              <w:t xml:space="preserve">-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003A2871"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8D2776" w:rsidRPr="00476610" w:rsidRDefault="008D2776" w:rsidP="008D2776">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Из общего объема расходы бюджета муниципального района за счет налоговых и неналоговых доходов, поступлений нецелевого характера составят </w:t>
            </w:r>
            <w:r w:rsidR="00DF56CA" w:rsidRPr="00476610">
              <w:rPr>
                <w:rFonts w:ascii="Times New Roman" w:hAnsi="Times New Roman" w:cs="Times New Roman"/>
                <w:color w:val="000000" w:themeColor="text1"/>
                <w:sz w:val="28"/>
                <w:szCs w:val="28"/>
              </w:rPr>
              <w:t xml:space="preserve">2 </w:t>
            </w:r>
            <w:r w:rsidR="009435E0" w:rsidRPr="00476610">
              <w:rPr>
                <w:rFonts w:ascii="Times New Roman" w:hAnsi="Times New Roman" w:cs="Times New Roman"/>
                <w:color w:val="000000" w:themeColor="text1"/>
                <w:sz w:val="28"/>
                <w:szCs w:val="28"/>
              </w:rPr>
              <w:t>4</w:t>
            </w:r>
            <w:r w:rsidR="00DF56CA" w:rsidRPr="00476610">
              <w:rPr>
                <w:rFonts w:ascii="Times New Roman" w:hAnsi="Times New Roman" w:cs="Times New Roman"/>
                <w:color w:val="000000" w:themeColor="text1"/>
                <w:sz w:val="28"/>
                <w:szCs w:val="28"/>
              </w:rPr>
              <w:t>0</w:t>
            </w:r>
            <w:r w:rsidR="009435E0" w:rsidRPr="00476610">
              <w:rPr>
                <w:rFonts w:ascii="Times New Roman" w:hAnsi="Times New Roman" w:cs="Times New Roman"/>
                <w:color w:val="000000" w:themeColor="text1"/>
                <w:sz w:val="28"/>
                <w:szCs w:val="28"/>
              </w:rPr>
              <w:t>0 0</w:t>
            </w:r>
            <w:r w:rsidRPr="00476610">
              <w:rPr>
                <w:rFonts w:ascii="Times New Roman" w:hAnsi="Times New Roman" w:cs="Times New Roman"/>
                <w:color w:val="000000" w:themeColor="text1"/>
                <w:sz w:val="28"/>
                <w:szCs w:val="28"/>
              </w:rPr>
              <w:t>00,00 тыс. руб., в том числе по годам:</w:t>
            </w:r>
          </w:p>
          <w:p w:rsidR="003A2871" w:rsidRPr="00476610" w:rsidRDefault="003A2871" w:rsidP="003A287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2023 год  - 450</w:t>
            </w:r>
            <w:r w:rsidR="00DB4658" w:rsidRPr="00476610">
              <w:rPr>
                <w:rFonts w:ascii="Times New Roman" w:hAnsi="Times New Roman" w:cs="Times New Roman"/>
                <w:color w:val="000000" w:themeColor="text1"/>
                <w:sz w:val="28"/>
                <w:szCs w:val="28"/>
              </w:rPr>
              <w:t> </w:t>
            </w:r>
            <w:r w:rsidRPr="00476610">
              <w:rPr>
                <w:rFonts w:ascii="Times New Roman" w:hAnsi="Times New Roman" w:cs="Times New Roman"/>
                <w:color w:val="000000" w:themeColor="text1"/>
                <w:sz w:val="28"/>
                <w:szCs w:val="28"/>
              </w:rPr>
              <w:t>000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3A287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2024 год  - 0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3A287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2025 год  - 0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3A287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2026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3A287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2027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9D7791" w:rsidRPr="00476610" w:rsidRDefault="003A2871" w:rsidP="009435E0">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2028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tc>
      </w:tr>
      <w:tr w:rsidR="009D1953"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Ожидаемые результаты реализации муниципальной программы</w:t>
            </w:r>
          </w:p>
        </w:tc>
        <w:tc>
          <w:tcPr>
            <w:tcW w:w="6804" w:type="dxa"/>
          </w:tcPr>
          <w:p w:rsidR="00E42535" w:rsidRPr="00476610" w:rsidRDefault="00E42535" w:rsidP="00E42535">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Количество СОНКО, подавших заявки на участие в конкурсах социально значимых проектов районного, регионального и федерального уровня – не менее 8 в год.</w:t>
            </w:r>
          </w:p>
          <w:p w:rsidR="009D7791" w:rsidRPr="00476610" w:rsidRDefault="009D7791" w:rsidP="00E42535">
            <w:pPr>
              <w:spacing w:after="0" w:line="240" w:lineRule="auto"/>
              <w:jc w:val="both"/>
              <w:rPr>
                <w:rFonts w:ascii="Times New Roman" w:hAnsi="Times New Roman" w:cs="Times New Roman"/>
                <w:color w:val="000000" w:themeColor="text1"/>
                <w:sz w:val="28"/>
                <w:szCs w:val="28"/>
              </w:rPr>
            </w:pPr>
          </w:p>
        </w:tc>
      </w:tr>
    </w:tbl>
    <w:p w:rsidR="009D1953" w:rsidRPr="00476610" w:rsidRDefault="009D1953" w:rsidP="00DE2D5B">
      <w:pPr>
        <w:spacing w:after="0" w:line="240" w:lineRule="auto"/>
        <w:ind w:firstLine="567"/>
        <w:jc w:val="center"/>
        <w:rPr>
          <w:rFonts w:ascii="Times New Roman" w:eastAsia="Times New Roman" w:hAnsi="Times New Roman" w:cs="Times New Roman"/>
          <w:b/>
          <w:color w:val="000000" w:themeColor="text1"/>
          <w:sz w:val="28"/>
          <w:szCs w:val="28"/>
        </w:rPr>
      </w:pPr>
      <w:bookmarkStart w:id="1" w:name="P560"/>
      <w:bookmarkEnd w:id="1"/>
    </w:p>
    <w:p w:rsidR="00DE2D5B" w:rsidRPr="00476610" w:rsidRDefault="00DE2D5B" w:rsidP="00DE2D5B">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 xml:space="preserve">Раздел 2. </w:t>
      </w:r>
    </w:p>
    <w:p w:rsidR="00DE2D5B" w:rsidRPr="00476610" w:rsidRDefault="00DE2D5B" w:rsidP="00DE2D5B">
      <w:pPr>
        <w:spacing w:after="0" w:line="240" w:lineRule="auto"/>
        <w:ind w:firstLine="567"/>
        <w:jc w:val="center"/>
        <w:rPr>
          <w:rFonts w:ascii="Times New Roman" w:eastAsia="Times New Roman" w:hAnsi="Times New Roman" w:cs="Times New Roman"/>
          <w:b/>
          <w:bCs/>
          <w:color w:val="000000" w:themeColor="text1"/>
          <w:sz w:val="28"/>
          <w:szCs w:val="28"/>
        </w:rPr>
      </w:pPr>
      <w:r w:rsidRPr="00476610">
        <w:rPr>
          <w:rFonts w:ascii="Times New Roman" w:hAnsi="Times New Roman" w:cs="Times New Roman"/>
          <w:color w:val="000000" w:themeColor="text1"/>
          <w:sz w:val="28"/>
          <w:szCs w:val="28"/>
        </w:rPr>
        <w:t>Характеристика текущего состояния социально-экономического развития Одесского муниципального района Омской области в сфере реализации муниципальной программы</w:t>
      </w:r>
      <w:r w:rsidRPr="00476610">
        <w:rPr>
          <w:rFonts w:ascii="Times New Roman" w:eastAsia="Times New Roman" w:hAnsi="Times New Roman" w:cs="Times New Roman"/>
          <w:b/>
          <w:bCs/>
          <w:color w:val="000000" w:themeColor="text1"/>
          <w:sz w:val="28"/>
          <w:szCs w:val="28"/>
        </w:rPr>
        <w:t xml:space="preserve"> </w:t>
      </w:r>
    </w:p>
    <w:p w:rsidR="00DE2D5B" w:rsidRPr="00476610" w:rsidRDefault="00DE2D5B" w:rsidP="00DE2D5B">
      <w:pPr>
        <w:spacing w:after="0" w:line="240" w:lineRule="auto"/>
        <w:ind w:firstLine="567"/>
        <w:jc w:val="center"/>
        <w:rPr>
          <w:rFonts w:ascii="Times New Roman" w:eastAsia="Times New Roman" w:hAnsi="Times New Roman" w:cs="Times New Roman"/>
          <w:b/>
          <w:bCs/>
          <w:color w:val="000000" w:themeColor="text1"/>
          <w:sz w:val="28"/>
          <w:szCs w:val="28"/>
        </w:rPr>
      </w:pP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В основе программы лежит принцип развитие институтов гражданского общества в Одесском районе Омской области путем поддержки социально ориентированных некоммерческих организаций, общественных объединений, осуществляющих деятельность на территории района, направленную на улучшение качества жизни населения, использование потенциала социально активного населения для достижения социально полезных целей, сокращение разрыва между органами власти и обществом.</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Федеральным законом от 06.10.2003 года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отнесено к вопросам местного значения.</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Согласно части 2 статьи 33 Федерального закона от 06.10.2003 г. № 131-ФЗ «Об общих принципах организации местного</w:t>
      </w:r>
      <w:r w:rsidR="00D558D8"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 xml:space="preserve">самоуправления в Российской Федерации» органы местного самоуправления обязаны содействовать населению в непосредственном осуществлении местного самоуправления. Формы для инициативного участия граждан в осуществлении местного самоуправления разнообразны: участие в выборах, </w:t>
      </w:r>
      <w:r w:rsidRPr="00476610">
        <w:rPr>
          <w:rFonts w:ascii="Times New Roman" w:eastAsia="Times New Roman" w:hAnsi="Times New Roman" w:cs="Times New Roman"/>
          <w:color w:val="000000" w:themeColor="text1"/>
          <w:sz w:val="28"/>
          <w:szCs w:val="28"/>
        </w:rPr>
        <w:lastRenderedPageBreak/>
        <w:t>сходы, собрания граждан, участие в публичных слушаниях, территориальное общественное самоуправление, социально ориентированные некоммерческие организации и др.</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Согласно социологическим исследованиям, проведённым в Российской Федерации, наиболее работающими формами участия населения в местном самоуправлении являются территориальное общественное самоуправление (далее - ТОС) и социально ориентированные некомме</w:t>
      </w:r>
      <w:r w:rsidR="00D558D8" w:rsidRPr="00476610">
        <w:rPr>
          <w:rFonts w:ascii="Times New Roman" w:eastAsia="Times New Roman" w:hAnsi="Times New Roman" w:cs="Times New Roman"/>
          <w:color w:val="000000" w:themeColor="text1"/>
          <w:sz w:val="28"/>
          <w:szCs w:val="28"/>
        </w:rPr>
        <w:t>рческие организации (далее - СО</w:t>
      </w:r>
      <w:r w:rsidRPr="00476610">
        <w:rPr>
          <w:rFonts w:ascii="Times New Roman" w:eastAsia="Times New Roman" w:hAnsi="Times New Roman" w:cs="Times New Roman"/>
          <w:color w:val="000000" w:themeColor="text1"/>
          <w:sz w:val="28"/>
          <w:szCs w:val="28"/>
        </w:rPr>
        <w:t xml:space="preserve">НКО). </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По состоянию на 01 января 2023 года на территории Одесского района осуществляют свою деятельность </w:t>
      </w:r>
      <w:r w:rsidR="008D2776" w:rsidRPr="00476610">
        <w:rPr>
          <w:rFonts w:ascii="Times New Roman" w:eastAsia="Times New Roman" w:hAnsi="Times New Roman" w:cs="Times New Roman"/>
          <w:color w:val="000000" w:themeColor="text1"/>
          <w:sz w:val="28"/>
          <w:szCs w:val="28"/>
        </w:rPr>
        <w:t>49 СО</w:t>
      </w:r>
      <w:r w:rsidRPr="00476610">
        <w:rPr>
          <w:rFonts w:ascii="Times New Roman" w:eastAsia="Times New Roman" w:hAnsi="Times New Roman" w:cs="Times New Roman"/>
          <w:color w:val="000000" w:themeColor="text1"/>
          <w:sz w:val="28"/>
          <w:szCs w:val="28"/>
        </w:rPr>
        <w:t xml:space="preserve">НКО, общественных объединений, религиозных,  национально-культурных формирований и политических партий (согласно таблице). </w:t>
      </w:r>
    </w:p>
    <w:p w:rsidR="009D1953" w:rsidRPr="00476610" w:rsidRDefault="009D1953" w:rsidP="00B23BF8">
      <w:pPr>
        <w:spacing w:after="0" w:line="240" w:lineRule="auto"/>
        <w:ind w:firstLine="708"/>
        <w:jc w:val="center"/>
        <w:rPr>
          <w:rFonts w:ascii="Times New Roman" w:eastAsia="Times New Roman" w:hAnsi="Times New Roman" w:cs="Times New Roman"/>
          <w:b/>
          <w:bCs/>
          <w:iCs/>
          <w:color w:val="000000" w:themeColor="text1"/>
          <w:sz w:val="28"/>
          <w:szCs w:val="28"/>
        </w:rPr>
      </w:pPr>
    </w:p>
    <w:p w:rsidR="00B23BF8" w:rsidRPr="00476610" w:rsidRDefault="00B23BF8" w:rsidP="00B23BF8">
      <w:pPr>
        <w:spacing w:after="0" w:line="240" w:lineRule="auto"/>
        <w:ind w:firstLine="708"/>
        <w:jc w:val="center"/>
        <w:rPr>
          <w:rFonts w:ascii="Times New Roman" w:eastAsia="Times New Roman" w:hAnsi="Times New Roman" w:cs="Times New Roman"/>
          <w:b/>
          <w:bCs/>
          <w:iCs/>
          <w:color w:val="000000" w:themeColor="text1"/>
          <w:sz w:val="28"/>
          <w:szCs w:val="28"/>
        </w:rPr>
      </w:pPr>
      <w:r w:rsidRPr="00476610">
        <w:rPr>
          <w:rFonts w:ascii="Times New Roman" w:eastAsia="Times New Roman" w:hAnsi="Times New Roman" w:cs="Times New Roman"/>
          <w:b/>
          <w:bCs/>
          <w:iCs/>
          <w:color w:val="000000" w:themeColor="text1"/>
          <w:sz w:val="28"/>
          <w:szCs w:val="28"/>
        </w:rPr>
        <w:t xml:space="preserve">Социально ориентированные некоммерческие организации,  общественные объединения и формирования, религиозные объединения, а также политические </w:t>
      </w:r>
      <w:proofErr w:type="gramStart"/>
      <w:r w:rsidRPr="00476610">
        <w:rPr>
          <w:rFonts w:ascii="Times New Roman" w:eastAsia="Times New Roman" w:hAnsi="Times New Roman" w:cs="Times New Roman"/>
          <w:b/>
          <w:bCs/>
          <w:iCs/>
          <w:color w:val="000000" w:themeColor="text1"/>
          <w:sz w:val="28"/>
          <w:szCs w:val="28"/>
        </w:rPr>
        <w:t>партии</w:t>
      </w:r>
      <w:proofErr w:type="gramEnd"/>
      <w:r w:rsidRPr="00476610">
        <w:rPr>
          <w:rFonts w:ascii="Times New Roman" w:eastAsia="Times New Roman" w:hAnsi="Times New Roman" w:cs="Times New Roman"/>
          <w:b/>
          <w:bCs/>
          <w:iCs/>
          <w:color w:val="000000" w:themeColor="text1"/>
          <w:sz w:val="28"/>
          <w:szCs w:val="28"/>
        </w:rPr>
        <w:t xml:space="preserve"> зарегистрированные на территории Одесского муниципального района Омской области</w:t>
      </w:r>
    </w:p>
    <w:p w:rsidR="00B23BF8" w:rsidRPr="00476610" w:rsidRDefault="00B23BF8" w:rsidP="00B23BF8">
      <w:pPr>
        <w:spacing w:after="0" w:line="240" w:lineRule="auto"/>
        <w:ind w:firstLine="708"/>
        <w:jc w:val="both"/>
        <w:rPr>
          <w:rFonts w:ascii="Times New Roman" w:eastAsia="Times New Roman" w:hAnsi="Times New Roman" w:cs="Times New Roman"/>
          <w:b/>
          <w:bCs/>
          <w:iCs/>
          <w:color w:val="000000" w:themeColor="text1"/>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2551"/>
        <w:gridCol w:w="1435"/>
        <w:gridCol w:w="2392"/>
      </w:tblGrid>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w:t>
            </w:r>
            <w:proofErr w:type="gramStart"/>
            <w:r w:rsidRPr="00476610">
              <w:rPr>
                <w:rFonts w:ascii="Times New Roman" w:eastAsia="Times New Roman" w:hAnsi="Times New Roman" w:cs="Times New Roman"/>
                <w:b/>
                <w:bCs/>
                <w:iCs/>
                <w:color w:val="000000" w:themeColor="text1"/>
                <w:sz w:val="24"/>
                <w:szCs w:val="24"/>
              </w:rPr>
              <w:t>п</w:t>
            </w:r>
            <w:proofErr w:type="gramEnd"/>
            <w:r w:rsidRPr="00476610">
              <w:rPr>
                <w:rFonts w:ascii="Times New Roman" w:eastAsia="Times New Roman" w:hAnsi="Times New Roman" w:cs="Times New Roman"/>
                <w:b/>
                <w:bCs/>
                <w:iCs/>
                <w:color w:val="000000" w:themeColor="text1"/>
                <w:sz w:val="24"/>
                <w:szCs w:val="24"/>
                <w:lang w:val="en-US"/>
              </w:rPr>
              <w:t>/</w:t>
            </w:r>
            <w:r w:rsidRPr="00476610">
              <w:rPr>
                <w:rFonts w:ascii="Times New Roman" w:eastAsia="Times New Roman" w:hAnsi="Times New Roman" w:cs="Times New Roman"/>
                <w:b/>
                <w:bCs/>
                <w:iCs/>
                <w:color w:val="000000" w:themeColor="text1"/>
                <w:sz w:val="24"/>
                <w:szCs w:val="24"/>
              </w:rPr>
              <w:t>п</w:t>
            </w:r>
          </w:p>
        </w:tc>
        <w:tc>
          <w:tcPr>
            <w:tcW w:w="2694"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Наименование организации</w:t>
            </w:r>
          </w:p>
        </w:tc>
        <w:tc>
          <w:tcPr>
            <w:tcW w:w="2551" w:type="dxa"/>
            <w:shd w:val="clear" w:color="auto" w:fill="auto"/>
          </w:tcPr>
          <w:p w:rsidR="00B23BF8" w:rsidRPr="00476610" w:rsidRDefault="00B23BF8" w:rsidP="00B23BF8">
            <w:pPr>
              <w:spacing w:after="0" w:line="240" w:lineRule="auto"/>
              <w:ind w:firstLine="708"/>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Адрес местонахождения</w:t>
            </w:r>
          </w:p>
        </w:tc>
        <w:tc>
          <w:tcPr>
            <w:tcW w:w="1435" w:type="dxa"/>
          </w:tcPr>
          <w:p w:rsidR="00B23BF8" w:rsidRPr="00476610" w:rsidRDefault="00B23BF8" w:rsidP="00B23BF8">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Дата внесения в ЕГРЮЛ</w:t>
            </w:r>
          </w:p>
        </w:tc>
        <w:tc>
          <w:tcPr>
            <w:tcW w:w="2392"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Виды деятельности</w:t>
            </w:r>
          </w:p>
        </w:tc>
      </w:tr>
      <w:tr w:rsidR="00476610" w:rsidRPr="00476610" w:rsidTr="00B23BF8">
        <w:tc>
          <w:tcPr>
            <w:tcW w:w="9747" w:type="dxa"/>
            <w:gridSpan w:val="5"/>
          </w:tcPr>
          <w:p w:rsidR="00B23BF8" w:rsidRPr="00476610" w:rsidRDefault="00B23BF8" w:rsidP="00B23BF8">
            <w:pPr>
              <w:spacing w:after="0" w:line="240" w:lineRule="auto"/>
              <w:ind w:firstLine="708"/>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Некоммерческие организации</w:t>
            </w:r>
            <w:r w:rsidR="00503A06" w:rsidRPr="00476610">
              <w:rPr>
                <w:rFonts w:ascii="Times New Roman" w:eastAsia="Times New Roman" w:hAnsi="Times New Roman" w:cs="Times New Roman"/>
                <w:b/>
                <w:bCs/>
                <w:iCs/>
                <w:color w:val="000000" w:themeColor="text1"/>
                <w:sz w:val="24"/>
                <w:szCs w:val="24"/>
              </w:rPr>
              <w:t>,</w:t>
            </w:r>
            <w:r w:rsidRPr="00476610">
              <w:rPr>
                <w:rFonts w:ascii="Times New Roman" w:eastAsia="Times New Roman" w:hAnsi="Times New Roman" w:cs="Times New Roman"/>
                <w:b/>
                <w:bCs/>
                <w:iCs/>
                <w:color w:val="000000" w:themeColor="text1"/>
                <w:sz w:val="24"/>
                <w:szCs w:val="24"/>
              </w:rPr>
              <w:t xml:space="preserve"> зарегистрированные на территории Одесского района (имеющие статус юридических лиц)</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Общественная организация местная национально-культурная казахская автономия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Армандастар</w:t>
            </w:r>
            <w:proofErr w:type="spellEnd"/>
            <w:r w:rsidRPr="00476610">
              <w:rPr>
                <w:rFonts w:ascii="Times New Roman" w:eastAsia="Times New Roman" w:hAnsi="Times New Roman" w:cs="Times New Roman"/>
                <w:bCs/>
                <w:iCs/>
                <w:color w:val="000000" w:themeColor="text1"/>
                <w:sz w:val="24"/>
                <w:szCs w:val="24"/>
              </w:rPr>
              <w:t>» (Мечтатели)</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roofErr w:type="gramStart"/>
            <w:r w:rsidRPr="00476610">
              <w:rPr>
                <w:rFonts w:ascii="Times New Roman" w:eastAsia="Times New Roman" w:hAnsi="Times New Roman" w:cs="Times New Roman"/>
                <w:bCs/>
                <w:iCs/>
                <w:color w:val="000000" w:themeColor="text1"/>
                <w:sz w:val="24"/>
                <w:szCs w:val="24"/>
              </w:rPr>
              <w:t>646860 Омская область, Одесский р-н, с. Одесское, ул. Ленина, д.27</w:t>
            </w:r>
            <w:proofErr w:type="gramEnd"/>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25.03.2014</w:t>
            </w:r>
          </w:p>
        </w:tc>
        <w:tc>
          <w:tcPr>
            <w:tcW w:w="2392"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Содействие сохранению казахского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22.</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Автономная некоммерческая организация «Социально-досуговый центр развития личности «Цвет радуги»</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р-н, с. Одесское, пер. Целинный. д.3</w:t>
            </w:r>
          </w:p>
        </w:tc>
        <w:tc>
          <w:tcPr>
            <w:tcW w:w="1435" w:type="dxa"/>
          </w:tcPr>
          <w:p w:rsidR="00B23BF8" w:rsidRPr="00476610" w:rsidRDefault="00B23BF8" w:rsidP="00B23BF8">
            <w:pPr>
              <w:spacing w:line="240" w:lineRule="auto"/>
              <w:jc w:val="center"/>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24.08.2021</w:t>
            </w:r>
          </w:p>
        </w:tc>
        <w:tc>
          <w:tcPr>
            <w:tcW w:w="2392"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eastAsia="Times New Roman" w:hAnsi="Times New Roman" w:cs="Times New Roman"/>
                <w:bCs/>
                <w:iCs/>
                <w:color w:val="000000" w:themeColor="text1"/>
                <w:sz w:val="24"/>
                <w:szCs w:val="24"/>
              </w:rPr>
              <w:t>Социальная поддержка и защита граждан.</w:t>
            </w:r>
            <w:r w:rsidRPr="00476610">
              <w:rPr>
                <w:rFonts w:ascii="Times New Roman" w:hAnsi="Times New Roman" w:cs="Times New Roman"/>
                <w:color w:val="000000" w:themeColor="text1"/>
                <w:sz w:val="24"/>
                <w:szCs w:val="24"/>
              </w:rPr>
              <w:t xml:space="preserve"> Социальное обслуживание, социальная поддержка и защита граждан;</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Благотворительная деятельность, а также деятельность </w:t>
            </w:r>
            <w:r w:rsidRPr="00476610">
              <w:rPr>
                <w:rFonts w:ascii="Times New Roman" w:hAnsi="Times New Roman" w:cs="Times New Roman"/>
                <w:color w:val="000000" w:themeColor="text1"/>
                <w:sz w:val="24"/>
                <w:szCs w:val="24"/>
              </w:rPr>
              <w:lastRenderedPageBreak/>
              <w:t>в области содействия благотворительности и добровольчества.</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3</w:t>
            </w:r>
          </w:p>
          <w:p w:rsidR="00B23BF8" w:rsidRPr="00476610" w:rsidRDefault="00B23BF8" w:rsidP="00B23BF8">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Общественная организация Местная немецкая национально-культурная автономия Одесского муниципального района Омской области</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д.27</w:t>
            </w:r>
          </w:p>
        </w:tc>
        <w:tc>
          <w:tcPr>
            <w:tcW w:w="1435"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17.10.2013</w:t>
            </w:r>
          </w:p>
        </w:tc>
        <w:tc>
          <w:tcPr>
            <w:tcW w:w="2392"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Содействие сохранению немецкого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44.</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Первичная профсоюзная организация Общероссийского профсоюза Работников автомобильного и дорожного хозяйства на предприятии ОГУП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ДРСУ»</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д.80</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16.01.2003</w:t>
            </w:r>
          </w:p>
        </w:tc>
        <w:tc>
          <w:tcPr>
            <w:tcW w:w="2392"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5</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5.</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Одесская районная организация Профессионального союза работников народного образования и науки Российской Федерации</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д.25</w:t>
            </w:r>
          </w:p>
        </w:tc>
        <w:tc>
          <w:tcPr>
            <w:tcW w:w="1435" w:type="dxa"/>
          </w:tcPr>
          <w:p w:rsidR="00B23BF8" w:rsidRPr="00476610" w:rsidRDefault="00B23BF8" w:rsidP="00B23BF8">
            <w:pPr>
              <w:spacing w:after="0" w:line="240" w:lineRule="auto"/>
              <w:ind w:firstLine="51"/>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17.10.2002</w:t>
            </w:r>
          </w:p>
        </w:tc>
        <w:tc>
          <w:tcPr>
            <w:tcW w:w="2392" w:type="dxa"/>
            <w:shd w:val="clear" w:color="auto" w:fill="auto"/>
          </w:tcPr>
          <w:p w:rsidR="00B23BF8" w:rsidRPr="00476610" w:rsidRDefault="00B23BF8" w:rsidP="00B23BF8">
            <w:pPr>
              <w:spacing w:after="0" w:line="240" w:lineRule="auto"/>
              <w:ind w:firstLine="51"/>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6.</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Одесский районный общественный фонд поддержки детского и массового спорта</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Парковая , д.17</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26.04.2012</w:t>
            </w:r>
          </w:p>
        </w:tc>
        <w:tc>
          <w:tcPr>
            <w:tcW w:w="2392"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77.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Одесское районное отделение Омской областной </w:t>
            </w:r>
            <w:r w:rsidRPr="00476610">
              <w:rPr>
                <w:rFonts w:ascii="Times New Roman" w:eastAsia="Times New Roman" w:hAnsi="Times New Roman" w:cs="Times New Roman"/>
                <w:bCs/>
                <w:iCs/>
                <w:color w:val="000000" w:themeColor="text1"/>
                <w:sz w:val="24"/>
                <w:szCs w:val="24"/>
              </w:rPr>
              <w:lastRenderedPageBreak/>
              <w:t>общественной организации ветеранов (пенсионеров)</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xml:space="preserve">, Одесский район, с. Одесское, ул. Ленина, </w:t>
            </w:r>
            <w:r w:rsidRPr="00476610">
              <w:rPr>
                <w:rFonts w:ascii="Times New Roman" w:eastAsia="Times New Roman" w:hAnsi="Times New Roman" w:cs="Times New Roman"/>
                <w:bCs/>
                <w:iCs/>
                <w:color w:val="000000" w:themeColor="text1"/>
                <w:sz w:val="24"/>
                <w:szCs w:val="24"/>
              </w:rPr>
              <w:lastRenderedPageBreak/>
              <w:t>д.24</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31.12.2002</w:t>
            </w:r>
          </w:p>
        </w:tc>
        <w:tc>
          <w:tcPr>
            <w:tcW w:w="2392"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Деятельность в области образования, </w:t>
            </w:r>
            <w:r w:rsidRPr="00476610">
              <w:rPr>
                <w:rFonts w:ascii="Times New Roman" w:eastAsia="Times New Roman" w:hAnsi="Times New Roman" w:cs="Times New Roman"/>
                <w:bCs/>
                <w:iCs/>
                <w:color w:val="000000" w:themeColor="text1"/>
                <w:sz w:val="24"/>
                <w:szCs w:val="24"/>
              </w:rPr>
              <w:lastRenderedPageBreak/>
              <w:t xml:space="preserve">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Первичная организация профсоюза работников бюджетного учреждения здравоохранения «Одесская центральная районная больница» Омской областной организации профсоюза работников здравоохранения РФ</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пер. Больничный, д.30</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21.10.2010</w:t>
            </w:r>
          </w:p>
        </w:tc>
        <w:tc>
          <w:tcPr>
            <w:tcW w:w="2392"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9.</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Фонд строительства Свято-Успенского храма в селе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Омской области</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д.24</w:t>
            </w:r>
          </w:p>
        </w:tc>
        <w:tc>
          <w:tcPr>
            <w:tcW w:w="1435"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02.11.2010</w:t>
            </w:r>
          </w:p>
        </w:tc>
        <w:tc>
          <w:tcPr>
            <w:tcW w:w="2392"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Благотворительная деятельность, а также деятельность в области содействия благотворительности и добровольчества.</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10.</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Омская региональная общественная организация « Лидеры, </w:t>
            </w:r>
            <w:proofErr w:type="spellStart"/>
            <w:r w:rsidRPr="00476610">
              <w:rPr>
                <w:rFonts w:ascii="Times New Roman" w:eastAsia="Times New Roman" w:hAnsi="Times New Roman" w:cs="Times New Roman"/>
                <w:bCs/>
                <w:iCs/>
                <w:color w:val="000000" w:themeColor="text1"/>
                <w:sz w:val="24"/>
                <w:szCs w:val="24"/>
              </w:rPr>
              <w:t>Юнкоры</w:t>
            </w:r>
            <w:proofErr w:type="spellEnd"/>
            <w:r w:rsidRPr="00476610">
              <w:rPr>
                <w:rFonts w:ascii="Times New Roman" w:eastAsia="Times New Roman" w:hAnsi="Times New Roman" w:cs="Times New Roman"/>
                <w:bCs/>
                <w:iCs/>
                <w:color w:val="000000" w:themeColor="text1"/>
                <w:sz w:val="24"/>
                <w:szCs w:val="24"/>
              </w:rPr>
              <w:t>, Краеведы, Селькоры»</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д.36</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07.11.2012</w:t>
            </w:r>
          </w:p>
        </w:tc>
        <w:tc>
          <w:tcPr>
            <w:tcW w:w="2392" w:type="dxa"/>
            <w:shd w:val="clear" w:color="auto" w:fill="auto"/>
          </w:tcPr>
          <w:p w:rsidR="00B23BF8" w:rsidRPr="00476610" w:rsidRDefault="00B23BF8" w:rsidP="00B23BF8">
            <w:pPr>
              <w:spacing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издательская;</w:t>
            </w:r>
          </w:p>
          <w:p w:rsidR="00B23BF8" w:rsidRPr="00476610" w:rsidRDefault="00B23BF8" w:rsidP="00B23BF8">
            <w:pPr>
              <w:spacing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полиграфическая;</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просветительская.</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11.</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Одесская местная районная организация Омской области организации Общероссийской общественной организации «Всероссийское общество инвалидов» (ВОИ)</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д.45</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31.12.2002</w:t>
            </w:r>
          </w:p>
        </w:tc>
        <w:tc>
          <w:tcPr>
            <w:tcW w:w="2392"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Социальная реабилитация граждан с ограниченными возможностями здоровья инвалидов, детей – инвалидов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12.</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Местное отделение Общероссийской общественно-государственной организации «Добровольное общество содействия </w:t>
            </w:r>
            <w:r w:rsidRPr="00476610">
              <w:rPr>
                <w:rFonts w:ascii="Times New Roman" w:eastAsia="Times New Roman" w:hAnsi="Times New Roman" w:cs="Times New Roman"/>
                <w:bCs/>
                <w:iCs/>
                <w:color w:val="000000" w:themeColor="text1"/>
                <w:sz w:val="24"/>
                <w:szCs w:val="24"/>
              </w:rPr>
              <w:lastRenderedPageBreak/>
              <w:t>армии, авиации и флоту России» Одесского района Омской области</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Лебедева, д.46</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17.06.2010</w:t>
            </w:r>
          </w:p>
        </w:tc>
        <w:tc>
          <w:tcPr>
            <w:tcW w:w="2392" w:type="dxa"/>
            <w:shd w:val="clear" w:color="auto" w:fill="auto"/>
          </w:tcPr>
          <w:p w:rsidR="00B23BF8" w:rsidRPr="00476610" w:rsidRDefault="00B23BF8" w:rsidP="00B23BF8">
            <w:pPr>
              <w:shd w:val="clear" w:color="auto" w:fill="FFFFFF"/>
              <w:spacing w:before="150" w:after="225" w:line="240" w:lineRule="auto"/>
              <w:ind w:right="50"/>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организация патриотического (военно-патриотического) воспитания граждан;</w:t>
            </w:r>
          </w:p>
          <w:p w:rsidR="00B23BF8" w:rsidRPr="00476610" w:rsidRDefault="00B23BF8" w:rsidP="00B23BF8">
            <w:pPr>
              <w:shd w:val="clear" w:color="auto" w:fill="FFFFFF"/>
              <w:spacing w:before="150" w:after="225" w:line="240" w:lineRule="auto"/>
              <w:ind w:right="50"/>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lastRenderedPageBreak/>
              <w:t>содействие органам государственной власти в проведении молодежной политики;</w:t>
            </w:r>
          </w:p>
          <w:p w:rsidR="00B23BF8" w:rsidRPr="00476610" w:rsidRDefault="00B23BF8" w:rsidP="00B23BF8">
            <w:pPr>
              <w:shd w:val="clear" w:color="auto" w:fill="FFFFFF"/>
              <w:spacing w:before="150" w:after="225" w:line="240" w:lineRule="auto"/>
              <w:ind w:right="50"/>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образовательным учреждениям (организациям) в обучении граждан начальным знаниям в области обороны и их подготовки по основам военной службы;</w:t>
            </w:r>
          </w:p>
          <w:p w:rsidR="00B23BF8" w:rsidRPr="00476610" w:rsidRDefault="00B23BF8" w:rsidP="00B23BF8">
            <w:pPr>
              <w:shd w:val="clear" w:color="auto" w:fill="FFFFFF"/>
              <w:spacing w:before="150" w:after="225" w:line="240" w:lineRule="auto"/>
              <w:ind w:right="50"/>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развитие авиационных, технических и военно-прикладных видов спорта, технического творчества молодежи во взаимодействии с иными субъектами физической культуры и спорта;</w:t>
            </w:r>
          </w:p>
          <w:p w:rsidR="00B23BF8" w:rsidRPr="00476610" w:rsidRDefault="00B23BF8" w:rsidP="00B23BF8">
            <w:pPr>
              <w:shd w:val="clear" w:color="auto" w:fill="FFFFFF"/>
              <w:spacing w:before="150" w:after="225" w:line="240" w:lineRule="auto"/>
              <w:ind w:right="50"/>
              <w:jc w:val="both"/>
              <w:rPr>
                <w:rFonts w:ascii="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органам государственной власти в проведении мероприятий по  мобилизационной подготовке в интересах обороны страны</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13.</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Территориальное объединение работодателей Одесского района Омской области</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д.24</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11.07.2008</w:t>
            </w:r>
          </w:p>
        </w:tc>
        <w:tc>
          <w:tcPr>
            <w:tcW w:w="2392" w:type="dxa"/>
            <w:shd w:val="clear" w:color="auto" w:fill="auto"/>
          </w:tcPr>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shd w:val="clear" w:color="auto" w:fill="FFFFFF"/>
              </w:rPr>
              <w:t xml:space="preserve">- развитие социального партнерства, обеспечение участия работодателей в формировании и проведении согласованной политики в сфере социально-трудовых и связанных с ними экономических отношений; - </w:t>
            </w:r>
            <w:proofErr w:type="gramStart"/>
            <w:r w:rsidRPr="00476610">
              <w:rPr>
                <w:rFonts w:ascii="Times New Roman" w:hAnsi="Times New Roman" w:cs="Times New Roman"/>
                <w:color w:val="000000" w:themeColor="text1"/>
                <w:sz w:val="24"/>
                <w:szCs w:val="24"/>
                <w:shd w:val="clear" w:color="auto" w:fill="FFFFFF"/>
              </w:rPr>
              <w:t xml:space="preserve">обеспечение </w:t>
            </w:r>
            <w:r w:rsidRPr="00476610">
              <w:rPr>
                <w:rFonts w:ascii="Times New Roman" w:hAnsi="Times New Roman" w:cs="Times New Roman"/>
                <w:color w:val="000000" w:themeColor="text1"/>
                <w:sz w:val="24"/>
                <w:szCs w:val="24"/>
                <w:shd w:val="clear" w:color="auto" w:fill="FFFFFF"/>
              </w:rPr>
              <w:lastRenderedPageBreak/>
              <w:t>координации действий своих членов в сфере социально-трудовых и связанных с ними экономических отношений, в том числе по реализации социальных программ, проведению политики занятости, заработной платы, охраны труда, социального страхования работников и др.; - содействие в развитии корпоративных систем управления предприятиями и организациями, современных систем работы с персоналом, подготовке и повышению квалификации кадров</w:t>
            </w:r>
            <w:proofErr w:type="gramEnd"/>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14.</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Местная детская общественная организация «Содружество» Одесского муниципального района Омской области</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д.36</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12.08.2005</w:t>
            </w:r>
          </w:p>
        </w:tc>
        <w:tc>
          <w:tcPr>
            <w:tcW w:w="2392" w:type="dxa"/>
            <w:shd w:val="clear" w:color="auto" w:fill="auto"/>
          </w:tcPr>
          <w:p w:rsidR="00B23BF8" w:rsidRPr="00476610" w:rsidRDefault="00B23BF8" w:rsidP="00B23BF8">
            <w:pPr>
              <w:spacing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благотворительность;</w:t>
            </w:r>
          </w:p>
          <w:p w:rsidR="00B23BF8" w:rsidRPr="00476610" w:rsidRDefault="00B23BF8" w:rsidP="00B23BF8">
            <w:pPr>
              <w:spacing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патриотическое;</w:t>
            </w:r>
          </w:p>
          <w:p w:rsidR="00B23BF8" w:rsidRPr="00476610" w:rsidRDefault="00B23BF8" w:rsidP="00B23BF8">
            <w:pPr>
              <w:spacing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экологическое;</w:t>
            </w:r>
          </w:p>
          <w:p w:rsidR="00B23BF8" w:rsidRPr="00476610" w:rsidRDefault="00B23BF8" w:rsidP="00B23BF8">
            <w:pPr>
              <w:shd w:val="clear" w:color="auto" w:fill="FFFFFF"/>
              <w:spacing w:before="150" w:after="225" w:line="240" w:lineRule="auto"/>
              <w:ind w:right="50"/>
              <w:jc w:val="both"/>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обучение актива.</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15.</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Фонд поддержки культуры и искусства Одесского муниципального района Омской области» Развитие»</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д.27</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08.07.2016</w:t>
            </w:r>
          </w:p>
        </w:tc>
        <w:tc>
          <w:tcPr>
            <w:tcW w:w="2392" w:type="dxa"/>
            <w:shd w:val="clear" w:color="auto" w:fill="auto"/>
          </w:tcPr>
          <w:p w:rsidR="00B23BF8" w:rsidRPr="00476610" w:rsidRDefault="00B23BF8" w:rsidP="00B23BF8">
            <w:pPr>
              <w:pStyle w:val="a7"/>
              <w:spacing w:before="0" w:beforeAutospacing="0" w:after="0" w:afterAutospacing="0"/>
              <w:rPr>
                <w:color w:val="000000" w:themeColor="text1"/>
              </w:rPr>
            </w:pPr>
            <w:r w:rsidRPr="00476610">
              <w:rPr>
                <w:color w:val="000000" w:themeColor="text1"/>
              </w:rPr>
              <w:t>- осуществление благотворительной деятельности;</w:t>
            </w:r>
          </w:p>
          <w:p w:rsidR="00B23BF8" w:rsidRPr="00476610" w:rsidRDefault="00B23BF8" w:rsidP="00B23BF8">
            <w:pPr>
              <w:pStyle w:val="a7"/>
              <w:spacing w:before="0" w:beforeAutospacing="0" w:after="0" w:afterAutospacing="0"/>
              <w:rPr>
                <w:color w:val="000000" w:themeColor="text1"/>
              </w:rPr>
            </w:pPr>
            <w:r w:rsidRPr="00476610">
              <w:rPr>
                <w:color w:val="000000" w:themeColor="text1"/>
              </w:rPr>
              <w:t xml:space="preserve">- реализация совместных культурно - массовых проектов, акций, презентаций, выставок, программ и других культурных мероприятий с </w:t>
            </w:r>
            <w:r w:rsidRPr="00476610">
              <w:rPr>
                <w:color w:val="000000" w:themeColor="text1"/>
              </w:rPr>
              <w:lastRenderedPageBreak/>
              <w:t>учреждениями культуры, искусства и образования, молодёжными и общественными организациями, творческими союзами, объединениями и другими учреждениями, предприятиями и организациями;</w:t>
            </w:r>
          </w:p>
          <w:p w:rsidR="00B23BF8" w:rsidRPr="00476610" w:rsidRDefault="00B23BF8" w:rsidP="00120EB9">
            <w:pPr>
              <w:shd w:val="clear" w:color="auto" w:fill="FFFFFF"/>
              <w:spacing w:after="0" w:line="240" w:lineRule="auto"/>
              <w:ind w:right="50"/>
              <w:jc w:val="both"/>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содействие в укреплении материальной базы коллективов и учреждений культуры Одесского муниципального района Омской области;</w:t>
            </w:r>
          </w:p>
        </w:tc>
      </w:tr>
      <w:tr w:rsidR="00476610" w:rsidRPr="00476610" w:rsidTr="00B23BF8">
        <w:tc>
          <w:tcPr>
            <w:tcW w:w="9747" w:type="dxa"/>
            <w:gridSpan w:val="5"/>
            <w:shd w:val="clear" w:color="auto" w:fill="auto"/>
          </w:tcPr>
          <w:p w:rsidR="00B23BF8" w:rsidRPr="00476610" w:rsidRDefault="00B23BF8" w:rsidP="00B23BF8">
            <w:pPr>
              <w:pStyle w:val="a7"/>
              <w:spacing w:before="0" w:beforeAutospacing="0" w:after="0" w:afterAutospacing="0"/>
              <w:jc w:val="center"/>
              <w:rPr>
                <w:b/>
                <w:color w:val="000000" w:themeColor="text1"/>
              </w:rPr>
            </w:pPr>
            <w:r w:rsidRPr="00476610">
              <w:rPr>
                <w:b/>
                <w:color w:val="000000" w:themeColor="text1"/>
              </w:rPr>
              <w:lastRenderedPageBreak/>
              <w:t>Казачьи объединения</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16.</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районное казачье общество</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д.24</w:t>
            </w:r>
          </w:p>
        </w:tc>
        <w:tc>
          <w:tcPr>
            <w:tcW w:w="1435" w:type="dxa"/>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28.12.2009</w:t>
            </w:r>
          </w:p>
        </w:tc>
        <w:tc>
          <w:tcPr>
            <w:tcW w:w="2392" w:type="dxa"/>
            <w:shd w:val="clear" w:color="auto" w:fill="auto"/>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roofErr w:type="spellStart"/>
            <w:r w:rsidRPr="00476610">
              <w:rPr>
                <w:rFonts w:ascii="Times New Roman" w:eastAsia="Times New Roman" w:hAnsi="Times New Roman" w:cs="Times New Roman"/>
                <w:bCs/>
                <w:iCs/>
                <w:color w:val="000000" w:themeColor="text1"/>
                <w:sz w:val="24"/>
                <w:szCs w:val="24"/>
              </w:rPr>
              <w:t>Генераловское</w:t>
            </w:r>
            <w:proofErr w:type="spellEnd"/>
            <w:r w:rsidRPr="00476610">
              <w:rPr>
                <w:rFonts w:ascii="Times New Roman" w:eastAsia="Times New Roman" w:hAnsi="Times New Roman" w:cs="Times New Roman"/>
                <w:bCs/>
                <w:iCs/>
                <w:color w:val="000000" w:themeColor="text1"/>
                <w:sz w:val="24"/>
                <w:szCs w:val="24"/>
              </w:rPr>
              <w:t xml:space="preserve"> станичное казачье общество</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646875,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xml:space="preserve">, Одесский район, с. </w:t>
            </w:r>
            <w:proofErr w:type="spellStart"/>
            <w:r w:rsidRPr="00476610">
              <w:rPr>
                <w:rFonts w:ascii="Times New Roman" w:eastAsia="Times New Roman" w:hAnsi="Times New Roman" w:cs="Times New Roman"/>
                <w:bCs/>
                <w:iCs/>
                <w:color w:val="000000" w:themeColor="text1"/>
                <w:sz w:val="24"/>
                <w:szCs w:val="24"/>
              </w:rPr>
              <w:t>Генераловка</w:t>
            </w:r>
            <w:proofErr w:type="spellEnd"/>
            <w:r w:rsidRPr="00476610">
              <w:rPr>
                <w:rFonts w:ascii="Times New Roman" w:eastAsia="Times New Roman" w:hAnsi="Times New Roman" w:cs="Times New Roman"/>
                <w:bCs/>
                <w:iCs/>
                <w:color w:val="000000" w:themeColor="text1"/>
                <w:sz w:val="24"/>
                <w:szCs w:val="24"/>
              </w:rPr>
              <w:t xml:space="preserve">, ул. </w:t>
            </w:r>
          </w:p>
        </w:tc>
        <w:tc>
          <w:tcPr>
            <w:tcW w:w="1435" w:type="dxa"/>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29.11.2002</w:t>
            </w:r>
          </w:p>
        </w:tc>
        <w:tc>
          <w:tcPr>
            <w:tcW w:w="2392" w:type="dxa"/>
            <w:shd w:val="clear" w:color="auto" w:fill="auto"/>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 культурное, духовное и нравственное воспитание казаков, сохранение и </w:t>
            </w:r>
            <w:r w:rsidRPr="00476610">
              <w:rPr>
                <w:rFonts w:ascii="Times New Roman" w:hAnsi="Times New Roman" w:cs="Times New Roman"/>
                <w:color w:val="000000" w:themeColor="text1"/>
                <w:sz w:val="24"/>
                <w:szCs w:val="24"/>
              </w:rPr>
              <w:lastRenderedPageBreak/>
              <w:t>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roofErr w:type="spellStart"/>
            <w:r w:rsidRPr="00476610">
              <w:rPr>
                <w:rFonts w:ascii="Times New Roman" w:eastAsia="Times New Roman" w:hAnsi="Times New Roman" w:cs="Times New Roman"/>
                <w:bCs/>
                <w:iCs/>
                <w:color w:val="000000" w:themeColor="text1"/>
                <w:sz w:val="24"/>
                <w:szCs w:val="24"/>
              </w:rPr>
              <w:t>Лукьяновское</w:t>
            </w:r>
            <w:proofErr w:type="spellEnd"/>
            <w:r w:rsidRPr="00476610">
              <w:rPr>
                <w:rFonts w:ascii="Times New Roman" w:eastAsia="Times New Roman" w:hAnsi="Times New Roman" w:cs="Times New Roman"/>
                <w:bCs/>
                <w:iCs/>
                <w:color w:val="000000" w:themeColor="text1"/>
                <w:sz w:val="24"/>
                <w:szCs w:val="24"/>
              </w:rPr>
              <w:t xml:space="preserve"> станичное казачье общество</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646875,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xml:space="preserve">, Одесский район, с. </w:t>
            </w:r>
            <w:proofErr w:type="spellStart"/>
            <w:r w:rsidRPr="00476610">
              <w:rPr>
                <w:rFonts w:ascii="Times New Roman" w:eastAsia="Times New Roman" w:hAnsi="Times New Roman" w:cs="Times New Roman"/>
                <w:bCs/>
                <w:iCs/>
                <w:color w:val="000000" w:themeColor="text1"/>
                <w:sz w:val="24"/>
                <w:szCs w:val="24"/>
              </w:rPr>
              <w:t>Лукьяновка</w:t>
            </w:r>
            <w:proofErr w:type="spellEnd"/>
            <w:r w:rsidRPr="00476610">
              <w:rPr>
                <w:rFonts w:ascii="Times New Roman" w:eastAsia="Times New Roman" w:hAnsi="Times New Roman" w:cs="Times New Roman"/>
                <w:bCs/>
                <w:iCs/>
                <w:color w:val="000000" w:themeColor="text1"/>
                <w:sz w:val="24"/>
                <w:szCs w:val="24"/>
              </w:rPr>
              <w:t>, пер. Центральный, д.24</w:t>
            </w:r>
          </w:p>
        </w:tc>
        <w:tc>
          <w:tcPr>
            <w:tcW w:w="1435" w:type="dxa"/>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20.10.2009</w:t>
            </w:r>
          </w:p>
        </w:tc>
        <w:tc>
          <w:tcPr>
            <w:tcW w:w="2392" w:type="dxa"/>
            <w:shd w:val="clear" w:color="auto" w:fill="auto"/>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19.</w:t>
            </w:r>
          </w:p>
        </w:tc>
        <w:tc>
          <w:tcPr>
            <w:tcW w:w="2694" w:type="dxa"/>
            <w:shd w:val="clear" w:color="auto" w:fill="auto"/>
          </w:tcPr>
          <w:p w:rsidR="00B23BF8" w:rsidRPr="00476610" w:rsidRDefault="00B23BF8" w:rsidP="00B23BF8">
            <w:pPr>
              <w:spacing w:line="240" w:lineRule="auto"/>
              <w:rPr>
                <w:rFonts w:ascii="Times New Roman" w:hAnsi="Times New Roman" w:cs="Times New Roman"/>
                <w:color w:val="000000" w:themeColor="text1"/>
                <w:sz w:val="24"/>
                <w:szCs w:val="24"/>
              </w:rPr>
            </w:pPr>
            <w:proofErr w:type="spellStart"/>
            <w:r w:rsidRPr="00476610">
              <w:rPr>
                <w:rFonts w:ascii="Times New Roman" w:hAnsi="Times New Roman" w:cs="Times New Roman"/>
                <w:color w:val="000000" w:themeColor="text1"/>
                <w:sz w:val="24"/>
                <w:szCs w:val="24"/>
              </w:rPr>
              <w:t>Песчанско-Буняковское</w:t>
            </w:r>
            <w:proofErr w:type="spellEnd"/>
            <w:r w:rsidRPr="00476610">
              <w:rPr>
                <w:rFonts w:ascii="Times New Roman" w:hAnsi="Times New Roman" w:cs="Times New Roman"/>
                <w:color w:val="000000" w:themeColor="text1"/>
                <w:sz w:val="24"/>
                <w:szCs w:val="24"/>
              </w:rPr>
              <w:t xml:space="preserve"> хуторское казачье общество</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2551" w:type="dxa"/>
            <w:shd w:val="clear" w:color="auto" w:fill="auto"/>
          </w:tcPr>
          <w:p w:rsidR="00B23BF8" w:rsidRPr="00476610" w:rsidRDefault="00B23BF8" w:rsidP="00B23BF8">
            <w:pPr>
              <w:spacing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646875,Омская область, Одесский район, деревня Песчанка, улица Центральная 29</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28.12.2009</w:t>
            </w:r>
          </w:p>
        </w:tc>
        <w:tc>
          <w:tcPr>
            <w:tcW w:w="2392" w:type="dxa"/>
            <w:shd w:val="clear" w:color="auto" w:fill="auto"/>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9747" w:type="dxa"/>
            <w:gridSpan w:val="5"/>
          </w:tcPr>
          <w:p w:rsidR="00B23BF8" w:rsidRPr="00476610" w:rsidRDefault="00B23BF8" w:rsidP="00B23BF8">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Религиозные объединения</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620.</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Местная  религиозная организация</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Православный Приход соборного храма в часть Успения Пресвятой Богородицы, с. Одесское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Исилькульской</w:t>
            </w:r>
            <w:proofErr w:type="spellEnd"/>
            <w:r w:rsidRPr="00476610">
              <w:rPr>
                <w:rFonts w:ascii="Times New Roman" w:eastAsia="Times New Roman" w:hAnsi="Times New Roman" w:cs="Times New Roman"/>
                <w:bCs/>
                <w:iCs/>
                <w:color w:val="000000" w:themeColor="text1"/>
                <w:sz w:val="24"/>
                <w:szCs w:val="24"/>
              </w:rPr>
              <w:t xml:space="preserve"> Епархии Русской Православной Церкв</w:t>
            </w:r>
            <w:proofErr w:type="gramStart"/>
            <w:r w:rsidRPr="00476610">
              <w:rPr>
                <w:rFonts w:ascii="Times New Roman" w:eastAsia="Times New Roman" w:hAnsi="Times New Roman" w:cs="Times New Roman"/>
                <w:bCs/>
                <w:iCs/>
                <w:color w:val="000000" w:themeColor="text1"/>
                <w:sz w:val="24"/>
                <w:szCs w:val="24"/>
              </w:rPr>
              <w:t>и(</w:t>
            </w:r>
            <w:proofErr w:type="gramEnd"/>
            <w:r w:rsidRPr="00476610">
              <w:rPr>
                <w:rFonts w:ascii="Times New Roman" w:eastAsia="Times New Roman" w:hAnsi="Times New Roman" w:cs="Times New Roman"/>
                <w:bCs/>
                <w:iCs/>
                <w:color w:val="000000" w:themeColor="text1"/>
                <w:sz w:val="24"/>
                <w:szCs w:val="24"/>
              </w:rPr>
              <w:t>Московский Патриархат)</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д.28</w:t>
            </w:r>
          </w:p>
        </w:tc>
        <w:tc>
          <w:tcPr>
            <w:tcW w:w="1435"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21.01.2003</w:t>
            </w:r>
          </w:p>
        </w:tc>
        <w:tc>
          <w:tcPr>
            <w:tcW w:w="2392" w:type="dxa"/>
            <w:shd w:val="clear" w:color="auto" w:fill="auto"/>
          </w:tcPr>
          <w:p w:rsidR="00B23BF8" w:rsidRPr="00476610" w:rsidRDefault="004715FF" w:rsidP="00B23BF8">
            <w:pPr>
              <w:rPr>
                <w:rFonts w:ascii="Times New Roman" w:hAnsi="Times New Roman" w:cs="Times New Roman"/>
                <w:color w:val="000000" w:themeColor="text1"/>
                <w:sz w:val="24"/>
                <w:szCs w:val="24"/>
              </w:rPr>
            </w:pPr>
            <w:hyperlink r:id="rId12"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13"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14"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p w:rsidR="00B23BF8" w:rsidRPr="00476610" w:rsidRDefault="00B23BF8" w:rsidP="00DC1099">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богослужения, </w:t>
            </w:r>
            <w:proofErr w:type="spellStart"/>
            <w:r w:rsidRPr="00476610">
              <w:rPr>
                <w:rFonts w:ascii="Times New Roman" w:hAnsi="Times New Roman" w:cs="Times New Roman"/>
                <w:color w:val="000000" w:themeColor="text1"/>
                <w:sz w:val="24"/>
                <w:szCs w:val="24"/>
              </w:rPr>
              <w:t>чинопоследования</w:t>
            </w:r>
            <w:proofErr w:type="spellEnd"/>
            <w:r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675" w:type="dxa"/>
            <w:shd w:val="clear" w:color="auto" w:fill="auto"/>
          </w:tcPr>
          <w:p w:rsidR="00B23BF8" w:rsidRPr="00476610" w:rsidRDefault="00B23BF8" w:rsidP="00DC1099">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общества мусульман села </w:t>
            </w:r>
            <w:proofErr w:type="spellStart"/>
            <w:r w:rsidRPr="00476610">
              <w:rPr>
                <w:rFonts w:ascii="Times New Roman" w:eastAsia="Times New Roman" w:hAnsi="Times New Roman" w:cs="Times New Roman"/>
                <w:bCs/>
                <w:iCs/>
                <w:color w:val="000000" w:themeColor="text1"/>
                <w:sz w:val="24"/>
                <w:szCs w:val="24"/>
              </w:rPr>
              <w:lastRenderedPageBreak/>
              <w:t>Белосток</w:t>
            </w:r>
            <w:proofErr w:type="spellEnd"/>
            <w:r w:rsidRPr="00476610">
              <w:rPr>
                <w:rFonts w:ascii="Times New Roman" w:eastAsia="Times New Roman" w:hAnsi="Times New Roman" w:cs="Times New Roman"/>
                <w:bCs/>
                <w:iCs/>
                <w:color w:val="000000" w:themeColor="text1"/>
                <w:sz w:val="24"/>
                <w:szCs w:val="24"/>
              </w:rPr>
              <w:t xml:space="preserve"> Одесского района Омской области Духовного управления мусульман Сибир</w:t>
            </w:r>
            <w:proofErr w:type="gramStart"/>
            <w:r w:rsidRPr="00476610">
              <w:rPr>
                <w:rFonts w:ascii="Times New Roman" w:eastAsia="Times New Roman" w:hAnsi="Times New Roman" w:cs="Times New Roman"/>
                <w:bCs/>
                <w:iCs/>
                <w:color w:val="000000" w:themeColor="text1"/>
                <w:sz w:val="24"/>
                <w:szCs w:val="24"/>
              </w:rPr>
              <w:t>и(</w:t>
            </w:r>
            <w:proofErr w:type="gramEnd"/>
            <w:r w:rsidRPr="00476610">
              <w:rPr>
                <w:rFonts w:ascii="Times New Roman" w:eastAsia="Times New Roman" w:hAnsi="Times New Roman" w:cs="Times New Roman"/>
                <w:bCs/>
                <w:iCs/>
                <w:color w:val="000000" w:themeColor="text1"/>
                <w:sz w:val="24"/>
                <w:szCs w:val="24"/>
              </w:rPr>
              <w:t xml:space="preserve">Омский </w:t>
            </w:r>
            <w:proofErr w:type="spellStart"/>
            <w:r w:rsidRPr="00476610">
              <w:rPr>
                <w:rFonts w:ascii="Times New Roman" w:eastAsia="Times New Roman" w:hAnsi="Times New Roman" w:cs="Times New Roman"/>
                <w:bCs/>
                <w:iCs/>
                <w:color w:val="000000" w:themeColor="text1"/>
                <w:sz w:val="24"/>
                <w:szCs w:val="24"/>
              </w:rPr>
              <w:t>муфтият</w:t>
            </w:r>
            <w:proofErr w:type="spellEnd"/>
            <w:r w:rsidRPr="00476610">
              <w:rPr>
                <w:rFonts w:ascii="Times New Roman" w:eastAsia="Times New Roman" w:hAnsi="Times New Roman" w:cs="Times New Roman"/>
                <w:bCs/>
                <w:iCs/>
                <w:color w:val="000000" w:themeColor="text1"/>
                <w:sz w:val="24"/>
                <w:szCs w:val="24"/>
              </w:rPr>
              <w:t>)</w:t>
            </w:r>
          </w:p>
        </w:tc>
        <w:tc>
          <w:tcPr>
            <w:tcW w:w="2551"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646750,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xml:space="preserve">, Одесский район, с. </w:t>
            </w:r>
            <w:proofErr w:type="spellStart"/>
            <w:r w:rsidRPr="00476610">
              <w:rPr>
                <w:rFonts w:ascii="Times New Roman" w:eastAsia="Times New Roman" w:hAnsi="Times New Roman" w:cs="Times New Roman"/>
                <w:bCs/>
                <w:iCs/>
                <w:color w:val="000000" w:themeColor="text1"/>
                <w:sz w:val="24"/>
                <w:szCs w:val="24"/>
              </w:rPr>
              <w:t>Белосток</w:t>
            </w:r>
            <w:proofErr w:type="spellEnd"/>
            <w:r w:rsidRPr="00476610">
              <w:rPr>
                <w:rFonts w:ascii="Times New Roman" w:eastAsia="Times New Roman" w:hAnsi="Times New Roman" w:cs="Times New Roman"/>
                <w:bCs/>
                <w:iCs/>
                <w:color w:val="000000" w:themeColor="text1"/>
                <w:sz w:val="24"/>
                <w:szCs w:val="24"/>
              </w:rPr>
              <w:t xml:space="preserve">, ул. </w:t>
            </w:r>
            <w:r w:rsidRPr="00476610">
              <w:rPr>
                <w:rFonts w:ascii="Times New Roman" w:eastAsia="Times New Roman" w:hAnsi="Times New Roman" w:cs="Times New Roman"/>
                <w:bCs/>
                <w:iCs/>
                <w:color w:val="000000" w:themeColor="text1"/>
                <w:sz w:val="24"/>
                <w:szCs w:val="24"/>
              </w:rPr>
              <w:lastRenderedPageBreak/>
              <w:t>Гагарина, д.13</w:t>
            </w:r>
          </w:p>
        </w:tc>
        <w:tc>
          <w:tcPr>
            <w:tcW w:w="1435" w:type="dxa"/>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26.02.2006</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совместное исповедание и распространение </w:t>
            </w:r>
            <w:r w:rsidRPr="00476610">
              <w:rPr>
                <w:rFonts w:ascii="Times New Roman" w:hAnsi="Times New Roman" w:cs="Times New Roman"/>
                <w:color w:val="000000" w:themeColor="text1"/>
                <w:sz w:val="24"/>
                <w:szCs w:val="24"/>
              </w:rPr>
              <w:lastRenderedPageBreak/>
              <w:t>Ислама. Объединение на добровольных началах местных мусульманских религиозных организаций находящихся на территории района, для совместного исповедания и распространения Ислама.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822.</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«Церковь Евангельских Христиан-Баптистов с.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Одесского района Омской области</w:t>
            </w:r>
          </w:p>
        </w:tc>
        <w:tc>
          <w:tcPr>
            <w:tcW w:w="2551"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Одесский район, с. Одесское, ул. Ленина, д.53</w:t>
            </w:r>
          </w:p>
        </w:tc>
        <w:tc>
          <w:tcPr>
            <w:tcW w:w="1435" w:type="dxa"/>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21.11.2002</w:t>
            </w:r>
          </w:p>
        </w:tc>
        <w:tc>
          <w:tcPr>
            <w:tcW w:w="2392" w:type="dxa"/>
            <w:shd w:val="clear" w:color="auto" w:fill="auto"/>
          </w:tcPr>
          <w:p w:rsidR="00B23BF8" w:rsidRPr="00476610" w:rsidRDefault="004715FF" w:rsidP="00DC1099">
            <w:pPr>
              <w:spacing w:after="0" w:line="240" w:lineRule="auto"/>
              <w:rPr>
                <w:rFonts w:ascii="Times New Roman" w:hAnsi="Times New Roman" w:cs="Times New Roman"/>
                <w:color w:val="000000" w:themeColor="text1"/>
                <w:sz w:val="24"/>
                <w:szCs w:val="24"/>
              </w:rPr>
            </w:pPr>
            <w:hyperlink r:id="rId15"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16"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17"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богослужения, </w:t>
            </w:r>
            <w:proofErr w:type="spellStart"/>
            <w:r w:rsidRPr="00476610">
              <w:rPr>
                <w:rFonts w:ascii="Times New Roman" w:hAnsi="Times New Roman" w:cs="Times New Roman"/>
                <w:color w:val="000000" w:themeColor="text1"/>
                <w:sz w:val="24"/>
                <w:szCs w:val="24"/>
              </w:rPr>
              <w:t>чинопоследования</w:t>
            </w:r>
            <w:proofErr w:type="spellEnd"/>
            <w:r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923.</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Православный Приход храма во имя святой равноапостольной княгини Ольги и святого мученика Петра Финикийского с. </w:t>
            </w:r>
            <w:proofErr w:type="spellStart"/>
            <w:r w:rsidRPr="00476610">
              <w:rPr>
                <w:rFonts w:ascii="Times New Roman" w:eastAsia="Times New Roman" w:hAnsi="Times New Roman" w:cs="Times New Roman"/>
                <w:bCs/>
                <w:iCs/>
                <w:color w:val="000000" w:themeColor="text1"/>
                <w:sz w:val="24"/>
                <w:szCs w:val="24"/>
              </w:rPr>
              <w:t>Благодаровка</w:t>
            </w:r>
            <w:proofErr w:type="spellEnd"/>
            <w:r w:rsidRPr="00476610">
              <w:rPr>
                <w:rFonts w:ascii="Times New Roman" w:eastAsia="Times New Roman" w:hAnsi="Times New Roman" w:cs="Times New Roman"/>
                <w:bCs/>
                <w:iCs/>
                <w:color w:val="000000" w:themeColor="text1"/>
                <w:sz w:val="24"/>
                <w:szCs w:val="24"/>
              </w:rPr>
              <w:t xml:space="preserve">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Исилькульской</w:t>
            </w:r>
            <w:proofErr w:type="spellEnd"/>
            <w:r w:rsidRPr="00476610">
              <w:rPr>
                <w:rFonts w:ascii="Times New Roman" w:eastAsia="Times New Roman" w:hAnsi="Times New Roman" w:cs="Times New Roman"/>
                <w:bCs/>
                <w:iCs/>
                <w:color w:val="000000" w:themeColor="text1"/>
                <w:sz w:val="24"/>
                <w:szCs w:val="24"/>
              </w:rPr>
              <w:t xml:space="preserve"> Епархии Русской Православной Церкви (Московский Патриархат)</w:t>
            </w:r>
          </w:p>
        </w:tc>
        <w:tc>
          <w:tcPr>
            <w:tcW w:w="2551"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646867,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 xml:space="preserve">, Одесский район, с. </w:t>
            </w:r>
            <w:proofErr w:type="spellStart"/>
            <w:r w:rsidRPr="00476610">
              <w:rPr>
                <w:rFonts w:ascii="Times New Roman" w:eastAsia="Times New Roman" w:hAnsi="Times New Roman" w:cs="Times New Roman"/>
                <w:bCs/>
                <w:iCs/>
                <w:color w:val="000000" w:themeColor="text1"/>
                <w:sz w:val="24"/>
                <w:szCs w:val="24"/>
              </w:rPr>
              <w:t>Благодаровка</w:t>
            </w:r>
            <w:proofErr w:type="spellEnd"/>
            <w:r w:rsidRPr="00476610">
              <w:rPr>
                <w:rFonts w:ascii="Times New Roman" w:eastAsia="Times New Roman" w:hAnsi="Times New Roman" w:cs="Times New Roman"/>
                <w:bCs/>
                <w:iCs/>
                <w:color w:val="000000" w:themeColor="text1"/>
                <w:sz w:val="24"/>
                <w:szCs w:val="24"/>
              </w:rPr>
              <w:t>, ул. Центральная, д.25</w:t>
            </w:r>
          </w:p>
        </w:tc>
        <w:tc>
          <w:tcPr>
            <w:tcW w:w="1435" w:type="dxa"/>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23.10.2003</w:t>
            </w:r>
          </w:p>
        </w:tc>
        <w:tc>
          <w:tcPr>
            <w:tcW w:w="2392" w:type="dxa"/>
            <w:shd w:val="clear" w:color="auto" w:fill="auto"/>
          </w:tcPr>
          <w:p w:rsidR="00B23BF8" w:rsidRPr="00476610" w:rsidRDefault="004715FF" w:rsidP="00DC1099">
            <w:pPr>
              <w:spacing w:after="0" w:line="240" w:lineRule="auto"/>
              <w:rPr>
                <w:rFonts w:ascii="Times New Roman" w:hAnsi="Times New Roman" w:cs="Times New Roman"/>
                <w:color w:val="000000" w:themeColor="text1"/>
                <w:sz w:val="24"/>
                <w:szCs w:val="24"/>
              </w:rPr>
            </w:pPr>
            <w:hyperlink r:id="rId18"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19"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20"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богослужения, </w:t>
            </w:r>
            <w:proofErr w:type="spellStart"/>
            <w:r w:rsidRPr="00476610">
              <w:rPr>
                <w:rFonts w:ascii="Times New Roman" w:hAnsi="Times New Roman" w:cs="Times New Roman"/>
                <w:color w:val="000000" w:themeColor="text1"/>
                <w:sz w:val="24"/>
                <w:szCs w:val="24"/>
              </w:rPr>
              <w:t>чинопоследования</w:t>
            </w:r>
            <w:proofErr w:type="spellEnd"/>
            <w:r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9747" w:type="dxa"/>
            <w:gridSpan w:val="5"/>
            <w:shd w:val="clear" w:color="auto" w:fill="auto"/>
          </w:tcPr>
          <w:p w:rsidR="00B23BF8" w:rsidRPr="00476610" w:rsidRDefault="00B23BF8" w:rsidP="00B23BF8">
            <w:pPr>
              <w:spacing w:after="0" w:line="240" w:lineRule="auto"/>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Национально-культурные объединения, не имеющие статус юридического лица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24.</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Украинское общественное объединение</w:t>
            </w:r>
          </w:p>
        </w:tc>
        <w:tc>
          <w:tcPr>
            <w:tcW w:w="2551" w:type="dxa"/>
            <w:shd w:val="clear" w:color="auto" w:fill="auto"/>
          </w:tcPr>
          <w:p w:rsidR="00B23BF8" w:rsidRPr="00476610"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 xml:space="preserve">646867,Омская область, Одесский район, село </w:t>
            </w:r>
            <w:proofErr w:type="spellStart"/>
            <w:r w:rsidRPr="00476610">
              <w:rPr>
                <w:rFonts w:ascii="Times New Roman" w:hAnsi="Times New Roman" w:cs="Times New Roman"/>
                <w:color w:val="000000" w:themeColor="text1"/>
                <w:spacing w:val="8"/>
                <w:sz w:val="24"/>
                <w:szCs w:val="24"/>
              </w:rPr>
              <w:t>Ганновка</w:t>
            </w:r>
            <w:proofErr w:type="spellEnd"/>
            <w:r w:rsidRPr="00476610">
              <w:rPr>
                <w:rFonts w:ascii="Times New Roman" w:hAnsi="Times New Roman" w:cs="Times New Roman"/>
                <w:color w:val="000000" w:themeColor="text1"/>
                <w:spacing w:val="8"/>
                <w:sz w:val="24"/>
                <w:szCs w:val="24"/>
              </w:rPr>
              <w:t>, улица Романенко 4</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2000</w:t>
            </w:r>
          </w:p>
        </w:tc>
        <w:tc>
          <w:tcPr>
            <w:tcW w:w="2392" w:type="dxa"/>
            <w:shd w:val="clear" w:color="auto" w:fill="auto"/>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 развитие </w:t>
            </w:r>
            <w:r w:rsidRPr="00476610">
              <w:rPr>
                <w:rFonts w:ascii="Times New Roman" w:hAnsi="Times New Roman" w:cs="Times New Roman"/>
                <w:color w:val="000000" w:themeColor="text1"/>
                <w:sz w:val="24"/>
                <w:szCs w:val="24"/>
              </w:rPr>
              <w:lastRenderedPageBreak/>
              <w:t>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2</w:t>
            </w: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25.</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Русский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Одесский район, село Одесское,</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улица Ленина, дом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2003</w:t>
            </w:r>
          </w:p>
        </w:tc>
        <w:tc>
          <w:tcPr>
            <w:tcW w:w="2392" w:type="dxa"/>
            <w:shd w:val="clear" w:color="auto" w:fill="auto"/>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26.</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Немецкий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646871,</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 xml:space="preserve">Одесский район, село </w:t>
            </w:r>
            <w:proofErr w:type="spellStart"/>
            <w:r w:rsidRPr="00476610">
              <w:rPr>
                <w:rFonts w:ascii="Times New Roman" w:hAnsi="Times New Roman" w:cs="Times New Roman"/>
                <w:color w:val="000000" w:themeColor="text1"/>
                <w:sz w:val="24"/>
                <w:szCs w:val="24"/>
                <w:shd w:val="clear" w:color="auto" w:fill="FFFFFF"/>
              </w:rPr>
              <w:t>Побочино</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улица Чапаева, дом 39</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1997</w:t>
            </w:r>
          </w:p>
        </w:tc>
        <w:tc>
          <w:tcPr>
            <w:tcW w:w="2392" w:type="dxa"/>
            <w:shd w:val="clear" w:color="auto" w:fill="auto"/>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27.</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Немецкий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Одесский район, село Одесское,</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улица Ленина, дом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28.</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Армянское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 xml:space="preserve">Одесский район, село </w:t>
            </w:r>
            <w:proofErr w:type="spellStart"/>
            <w:r w:rsidRPr="00476610">
              <w:rPr>
                <w:rFonts w:ascii="Times New Roman" w:hAnsi="Times New Roman" w:cs="Times New Roman"/>
                <w:color w:val="000000" w:themeColor="text1"/>
                <w:sz w:val="24"/>
                <w:szCs w:val="24"/>
                <w:shd w:val="clear" w:color="auto" w:fill="FFFFFF"/>
              </w:rPr>
              <w:t>Белосток</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улица Ленина, дом 23</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2006</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29.</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Белорусское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646866,</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 xml:space="preserve">Одесский район, село </w:t>
            </w:r>
            <w:proofErr w:type="spellStart"/>
            <w:r w:rsidRPr="00476610">
              <w:rPr>
                <w:rFonts w:ascii="Times New Roman" w:hAnsi="Times New Roman" w:cs="Times New Roman"/>
                <w:color w:val="000000" w:themeColor="text1"/>
                <w:sz w:val="24"/>
                <w:szCs w:val="24"/>
                <w:shd w:val="clear" w:color="auto" w:fill="FFFFFF"/>
              </w:rPr>
              <w:t>Буняковка</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shd w:val="clear" w:color="auto" w:fill="FFFFFF"/>
              </w:rPr>
              <w:t>улица Центральная, дом 4</w:t>
            </w:r>
          </w:p>
        </w:tc>
        <w:tc>
          <w:tcPr>
            <w:tcW w:w="1435" w:type="dxa"/>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 развитие художественных и </w:t>
            </w:r>
            <w:r w:rsidRPr="00476610">
              <w:rPr>
                <w:rFonts w:ascii="Times New Roman" w:hAnsi="Times New Roman" w:cs="Times New Roman"/>
                <w:color w:val="000000" w:themeColor="text1"/>
                <w:sz w:val="24"/>
                <w:szCs w:val="24"/>
              </w:rPr>
              <w:lastRenderedPageBreak/>
              <w:t>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30.</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Казачье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646875,</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 xml:space="preserve">Одесский район, село </w:t>
            </w:r>
            <w:proofErr w:type="spellStart"/>
            <w:r w:rsidRPr="00476610">
              <w:rPr>
                <w:rFonts w:ascii="Times New Roman" w:hAnsi="Times New Roman" w:cs="Times New Roman"/>
                <w:color w:val="000000" w:themeColor="text1"/>
                <w:sz w:val="24"/>
                <w:szCs w:val="24"/>
                <w:shd w:val="clear" w:color="auto" w:fill="FFFFFF"/>
              </w:rPr>
              <w:t>Лукьяновка</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пер. Центральный,3</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2008</w:t>
            </w:r>
          </w:p>
        </w:tc>
        <w:tc>
          <w:tcPr>
            <w:tcW w:w="2392" w:type="dxa"/>
            <w:shd w:val="clear" w:color="auto" w:fill="auto"/>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31.</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Казачий центр "</w:t>
            </w:r>
            <w:proofErr w:type="spellStart"/>
            <w:r w:rsidRPr="00476610">
              <w:rPr>
                <w:rFonts w:ascii="Times New Roman" w:hAnsi="Times New Roman" w:cs="Times New Roman"/>
                <w:color w:val="000000" w:themeColor="text1"/>
                <w:sz w:val="24"/>
                <w:szCs w:val="24"/>
              </w:rPr>
              <w:t>Любодар</w:t>
            </w:r>
            <w:proofErr w:type="spellEnd"/>
            <w:r w:rsidRPr="00476610">
              <w:rPr>
                <w:rFonts w:ascii="Times New Roman" w:hAnsi="Times New Roman" w:cs="Times New Roman"/>
                <w:color w:val="000000" w:themeColor="text1"/>
                <w:sz w:val="24"/>
                <w:szCs w:val="24"/>
              </w:rPr>
              <w:t>"</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646867,</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 xml:space="preserve">Одесский район, село </w:t>
            </w:r>
            <w:proofErr w:type="spellStart"/>
            <w:r w:rsidRPr="00476610">
              <w:rPr>
                <w:rFonts w:ascii="Times New Roman" w:hAnsi="Times New Roman" w:cs="Times New Roman"/>
                <w:color w:val="000000" w:themeColor="text1"/>
                <w:sz w:val="24"/>
                <w:szCs w:val="24"/>
                <w:shd w:val="clear" w:color="auto" w:fill="FFFFFF"/>
              </w:rPr>
              <w:t>Благодаровка</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улица Центральная,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24.04.2018</w:t>
            </w:r>
          </w:p>
        </w:tc>
        <w:tc>
          <w:tcPr>
            <w:tcW w:w="2392" w:type="dxa"/>
            <w:shd w:val="clear" w:color="auto" w:fill="auto"/>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32.</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Казахское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Одесский район, село Одесское,</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улица Ленина, дом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1996</w:t>
            </w:r>
          </w:p>
        </w:tc>
        <w:tc>
          <w:tcPr>
            <w:tcW w:w="2392" w:type="dxa"/>
            <w:shd w:val="clear" w:color="auto" w:fill="auto"/>
          </w:tcPr>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DC1099">
            <w:pPr>
              <w:spacing w:after="0"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9747" w:type="dxa"/>
            <w:gridSpan w:val="5"/>
            <w:shd w:val="clear" w:color="auto" w:fill="auto"/>
          </w:tcPr>
          <w:p w:rsidR="00B23BF8" w:rsidRPr="00476610" w:rsidRDefault="00B23BF8" w:rsidP="00DC1099">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Политические партии</w:t>
            </w:r>
          </w:p>
        </w:tc>
      </w:tr>
      <w:tr w:rsidR="00476610" w:rsidRPr="00476610" w:rsidTr="00DC1099">
        <w:trPr>
          <w:trHeight w:val="1936"/>
        </w:trPr>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33.</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местное отделение ВВП «Единая Россия»</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Одесский район, село Одесское,</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улица Ленина, дом 24</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2012</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34.</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heme="minorHAnsi" w:hAnsi="Times New Roman" w:cs="Times New Roman"/>
                <w:color w:val="000000" w:themeColor="text1"/>
                <w:sz w:val="24"/>
                <w:szCs w:val="24"/>
              </w:rPr>
              <w:t>Одесское местное отделение политической партии "КОММУНИСТИЧЕСКАЯ ПАРТИЯ РОССИЙСКОЙ ФЕДЕРАЦИИ"</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Одесский район, село Одесское,</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улица Кирова, дом 70</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35.</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Местное отделение </w:t>
            </w:r>
            <w:r w:rsidRPr="00476610">
              <w:rPr>
                <w:rFonts w:ascii="Times New Roman" w:hAnsi="Times New Roman" w:cs="Times New Roman"/>
                <w:color w:val="000000" w:themeColor="text1"/>
                <w:sz w:val="24"/>
                <w:szCs w:val="24"/>
              </w:rPr>
              <w:t>Политической партии "Либерально-демократическая партия России"</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Одесский район, село Одесское, пер. Мельничный 8</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2008</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36.</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Одесское местное отделение ПП СПРАВЕДЛИВАЯ РОССИЯ       </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Одесский район, село Одесское,</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улица Советская, дом 1</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DC1099">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9747" w:type="dxa"/>
            <w:gridSpan w:val="5"/>
            <w:shd w:val="clear" w:color="auto" w:fill="auto"/>
          </w:tcPr>
          <w:p w:rsidR="00B23BF8" w:rsidRPr="00476610" w:rsidRDefault="00B23BF8" w:rsidP="00B23BF8">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Общественные объединения, не имеющие статус юридического лица</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Районное представительство Ассоциации развития малого и среднего предпринимательства</w:t>
            </w:r>
          </w:p>
        </w:tc>
        <w:tc>
          <w:tcPr>
            <w:tcW w:w="2551" w:type="dxa"/>
            <w:shd w:val="clear" w:color="auto" w:fill="auto"/>
          </w:tcPr>
          <w:p w:rsidR="00B23BF8" w:rsidRPr="00476610" w:rsidRDefault="00B23BF8" w:rsidP="00B23BF8">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область,</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B23BF8">
            <w:pPr>
              <w:autoSpaceDE w:val="0"/>
              <w:autoSpaceDN w:val="0"/>
              <w:adjustRightInd w:val="0"/>
              <w:spacing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Одесский район, село Одесское,</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улица Ленина, дом 24</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35" w:type="dxa"/>
          </w:tcPr>
          <w:p w:rsidR="00B23BF8" w:rsidRPr="00476610" w:rsidRDefault="00B23BF8" w:rsidP="00B23BF8">
            <w:pPr>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2010</w:t>
            </w:r>
          </w:p>
        </w:tc>
        <w:tc>
          <w:tcPr>
            <w:tcW w:w="2392"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shd w:val="clear" w:color="auto" w:fill="FFFFFF"/>
              </w:rPr>
              <w:t>содействие экономическому развитию и повышению эффективности деятельности субъектов малого и среднего предпринимательства в регионе, всестороннее представление их интересов в организациях любых гражданско-правовых форм, в том числе в органах государственной власти и организациях, образующих инфраструктуру поддержки предпринимательства.</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Добровольное общественное объединение Поисковый отряд «Звезда»</w:t>
            </w:r>
          </w:p>
        </w:tc>
        <w:tc>
          <w:tcPr>
            <w:tcW w:w="2551"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shd w:val="clear" w:color="auto" w:fill="FFFFFF"/>
              </w:rPr>
              <w:t> 646872, Омская область, район Одесский, </w:t>
            </w:r>
            <w:r w:rsidRPr="00476610">
              <w:rPr>
                <w:rFonts w:ascii="Times New Roman" w:hAnsi="Times New Roman" w:cs="Times New Roman"/>
                <w:bCs/>
                <w:color w:val="000000" w:themeColor="text1"/>
                <w:sz w:val="24"/>
                <w:szCs w:val="24"/>
                <w:shd w:val="clear" w:color="auto" w:fill="FFFFFF"/>
              </w:rPr>
              <w:t>село</w:t>
            </w:r>
            <w:r w:rsidRPr="00476610">
              <w:rPr>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bCs/>
                <w:color w:val="000000" w:themeColor="text1"/>
                <w:sz w:val="24"/>
                <w:szCs w:val="24"/>
                <w:shd w:val="clear" w:color="auto" w:fill="FFFFFF"/>
              </w:rPr>
              <w:t>Желанное</w:t>
            </w:r>
            <w:r w:rsidRPr="00476610">
              <w:rPr>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bCs/>
                <w:color w:val="000000" w:themeColor="text1"/>
                <w:sz w:val="24"/>
                <w:szCs w:val="24"/>
                <w:shd w:val="clear" w:color="auto" w:fill="FFFFFF"/>
              </w:rPr>
              <w:t>улица</w:t>
            </w:r>
            <w:r w:rsidRPr="00476610">
              <w:rPr>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bCs/>
                <w:color w:val="000000" w:themeColor="text1"/>
                <w:sz w:val="24"/>
                <w:szCs w:val="24"/>
                <w:shd w:val="clear" w:color="auto" w:fill="FFFFFF"/>
              </w:rPr>
              <w:t>Ленина</w:t>
            </w:r>
            <w:r w:rsidRPr="00476610">
              <w:rPr>
                <w:rFonts w:ascii="Times New Roman" w:hAnsi="Times New Roman" w:cs="Times New Roman"/>
                <w:color w:val="000000" w:themeColor="text1"/>
                <w:sz w:val="24"/>
                <w:szCs w:val="24"/>
                <w:shd w:val="clear" w:color="auto" w:fill="FFFFFF"/>
              </w:rPr>
              <w:t xml:space="preserve">, дом </w:t>
            </w:r>
            <w:r w:rsidRPr="00476610">
              <w:rPr>
                <w:rFonts w:ascii="Times New Roman" w:hAnsi="Times New Roman" w:cs="Times New Roman"/>
                <w:bCs/>
                <w:color w:val="000000" w:themeColor="text1"/>
                <w:sz w:val="24"/>
                <w:szCs w:val="24"/>
                <w:shd w:val="clear" w:color="auto" w:fill="FFFFFF"/>
              </w:rPr>
              <w:t>22</w:t>
            </w:r>
          </w:p>
        </w:tc>
        <w:tc>
          <w:tcPr>
            <w:tcW w:w="1435" w:type="dxa"/>
          </w:tcPr>
          <w:p w:rsidR="00B23BF8" w:rsidRPr="00476610" w:rsidRDefault="00B23BF8" w:rsidP="00B23BF8">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2007</w:t>
            </w:r>
          </w:p>
        </w:tc>
        <w:tc>
          <w:tcPr>
            <w:tcW w:w="2392" w:type="dxa"/>
            <w:shd w:val="clear" w:color="auto" w:fill="auto"/>
          </w:tcPr>
          <w:p w:rsidR="00B23BF8" w:rsidRPr="00476610" w:rsidRDefault="00B23BF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сохранение и увековечение памяти о погибших защитниках Отечества;</w:t>
            </w:r>
          </w:p>
          <w:p w:rsidR="00B23BF8" w:rsidRPr="00476610" w:rsidRDefault="00B23BF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утверждение среди молодежи и населения идеалов бескорыстного служения Родине;</w:t>
            </w:r>
          </w:p>
          <w:p w:rsidR="00B23BF8" w:rsidRPr="00476610" w:rsidRDefault="00B23BF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возрождение нравственных начал общества по отношению к погибшим защитникам Отечества;</w:t>
            </w:r>
          </w:p>
          <w:p w:rsidR="00B23BF8" w:rsidRPr="00476610" w:rsidRDefault="00B23BF8" w:rsidP="001F2BB4">
            <w:pPr>
              <w:shd w:val="clear" w:color="auto" w:fill="FFFFFF"/>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color w:val="000000" w:themeColor="text1"/>
                <w:sz w:val="24"/>
                <w:szCs w:val="24"/>
              </w:rPr>
              <w:t xml:space="preserve">патриотическое воспитание молодежи, через </w:t>
            </w:r>
            <w:r w:rsidRPr="00476610">
              <w:rPr>
                <w:rFonts w:ascii="Times New Roman" w:eastAsia="Times New Roman" w:hAnsi="Times New Roman" w:cs="Times New Roman"/>
                <w:color w:val="000000" w:themeColor="text1"/>
                <w:sz w:val="24"/>
                <w:szCs w:val="24"/>
              </w:rPr>
              <w:lastRenderedPageBreak/>
              <w:t>поисковую работу.</w:t>
            </w:r>
          </w:p>
        </w:tc>
      </w:tr>
      <w:tr w:rsidR="00476610" w:rsidRPr="00476610" w:rsidTr="00B23BF8">
        <w:tc>
          <w:tcPr>
            <w:tcW w:w="9747" w:type="dxa"/>
            <w:gridSpan w:val="5"/>
            <w:shd w:val="clear" w:color="auto" w:fill="auto"/>
          </w:tcPr>
          <w:p w:rsidR="00B23BF8" w:rsidRPr="00476610" w:rsidRDefault="00B23BF8" w:rsidP="00B23BF8">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lastRenderedPageBreak/>
              <w:t xml:space="preserve">Религиозные </w:t>
            </w:r>
            <w:proofErr w:type="gramStart"/>
            <w:r w:rsidRPr="00476610">
              <w:rPr>
                <w:rFonts w:ascii="Times New Roman" w:eastAsia="Times New Roman" w:hAnsi="Times New Roman" w:cs="Times New Roman"/>
                <w:b/>
                <w:bCs/>
                <w:iCs/>
                <w:color w:val="000000" w:themeColor="text1"/>
                <w:sz w:val="24"/>
                <w:szCs w:val="24"/>
              </w:rPr>
              <w:t>объединения</w:t>
            </w:r>
            <w:proofErr w:type="gramEnd"/>
            <w:r w:rsidRPr="00476610">
              <w:rPr>
                <w:rFonts w:ascii="Times New Roman" w:eastAsia="Times New Roman" w:hAnsi="Times New Roman" w:cs="Times New Roman"/>
                <w:b/>
                <w:bCs/>
                <w:iCs/>
                <w:color w:val="000000" w:themeColor="text1"/>
                <w:sz w:val="24"/>
                <w:szCs w:val="24"/>
              </w:rPr>
              <w:t xml:space="preserve"> не имеющие статус юридических лиц</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39.</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Религиозная группа мусульман села </w:t>
            </w:r>
            <w:proofErr w:type="gramStart"/>
            <w:r w:rsidRPr="00476610">
              <w:rPr>
                <w:rFonts w:ascii="Times New Roman" w:hAnsi="Times New Roman" w:cs="Times New Roman"/>
                <w:color w:val="000000" w:themeColor="text1"/>
                <w:sz w:val="24"/>
                <w:szCs w:val="24"/>
              </w:rPr>
              <w:t>Одесское</w:t>
            </w:r>
            <w:proofErr w:type="gramEnd"/>
          </w:p>
        </w:tc>
        <w:tc>
          <w:tcPr>
            <w:tcW w:w="2551" w:type="dxa"/>
            <w:shd w:val="clear" w:color="auto" w:fill="auto"/>
          </w:tcPr>
          <w:p w:rsidR="00B23BF8" w:rsidRPr="00476610" w:rsidRDefault="00B23BF8" w:rsidP="00B23BF8">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Омская обл., </w:t>
            </w:r>
          </w:p>
          <w:p w:rsidR="00B23BF8" w:rsidRPr="00476610" w:rsidRDefault="00B23BF8" w:rsidP="00B23BF8">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Одесский р-н, </w:t>
            </w:r>
          </w:p>
          <w:p w:rsidR="00B23BF8" w:rsidRPr="00476610" w:rsidRDefault="00B23BF8" w:rsidP="00B23BF8">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Одесское, </w:t>
            </w:r>
          </w:p>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ул.  Восточная д. 30 Ориентировочная широта и долгота 54.212483, 72.974967</w:t>
            </w:r>
          </w:p>
        </w:tc>
        <w:tc>
          <w:tcPr>
            <w:tcW w:w="1435" w:type="dxa"/>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В стадии строительства. Начало 2016 год. Разрешение на строительство № </w:t>
            </w:r>
            <w:proofErr w:type="spellStart"/>
            <w:r w:rsidRPr="00476610">
              <w:rPr>
                <w:rFonts w:ascii="Times New Roman" w:hAnsi="Times New Roman" w:cs="Times New Roman"/>
                <w:color w:val="000000" w:themeColor="text1"/>
                <w:sz w:val="24"/>
                <w:szCs w:val="24"/>
                <w:lang w:val="en-US"/>
              </w:rPr>
              <w:t>ru</w:t>
            </w:r>
            <w:proofErr w:type="spellEnd"/>
            <w:r w:rsidRPr="00476610">
              <w:rPr>
                <w:rFonts w:ascii="Times New Roman" w:hAnsi="Times New Roman" w:cs="Times New Roman"/>
                <w:color w:val="000000" w:themeColor="text1"/>
                <w:sz w:val="24"/>
                <w:szCs w:val="24"/>
              </w:rPr>
              <w:t xml:space="preserve"> 55518307-12 от 05.07.2016 г.</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21"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22"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23"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40.</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Религиозная группа Евангельских Христиан - баптистов села </w:t>
            </w:r>
            <w:proofErr w:type="spellStart"/>
            <w:r w:rsidRPr="00476610">
              <w:rPr>
                <w:rFonts w:ascii="Times New Roman" w:hAnsi="Times New Roman" w:cs="Times New Roman"/>
                <w:color w:val="000000" w:themeColor="text1"/>
                <w:sz w:val="24"/>
                <w:szCs w:val="24"/>
              </w:rPr>
              <w:t>Побочино</w:t>
            </w:r>
            <w:proofErr w:type="spellEnd"/>
          </w:p>
          <w:p w:rsidR="00B23BF8" w:rsidRPr="00476610" w:rsidRDefault="00B23BF8" w:rsidP="00B23BF8">
            <w:pPr>
              <w:spacing w:line="240" w:lineRule="auto"/>
              <w:jc w:val="center"/>
              <w:rPr>
                <w:rFonts w:ascii="Times New Roman" w:hAnsi="Times New Roman" w:cs="Times New Roman"/>
                <w:color w:val="000000" w:themeColor="text1"/>
                <w:sz w:val="24"/>
                <w:szCs w:val="24"/>
              </w:rPr>
            </w:pPr>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proofErr w:type="gramStart"/>
            <w:r w:rsidRPr="00476610">
              <w:rPr>
                <w:rFonts w:ascii="Times New Roman" w:hAnsi="Times New Roman" w:cs="Times New Roman"/>
                <w:color w:val="000000" w:themeColor="text1"/>
                <w:sz w:val="24"/>
                <w:szCs w:val="24"/>
              </w:rPr>
              <w:t>Омская</w:t>
            </w:r>
            <w:proofErr w:type="gramEnd"/>
            <w:r w:rsidRPr="00476610">
              <w:rPr>
                <w:rFonts w:ascii="Times New Roman" w:hAnsi="Times New Roman" w:cs="Times New Roman"/>
                <w:color w:val="000000" w:themeColor="text1"/>
                <w:sz w:val="24"/>
                <w:szCs w:val="24"/>
              </w:rPr>
              <w:t xml:space="preserve"> обл., Одесский р-н, с. </w:t>
            </w:r>
            <w:proofErr w:type="spellStart"/>
            <w:r w:rsidRPr="00476610">
              <w:rPr>
                <w:rFonts w:ascii="Times New Roman" w:hAnsi="Times New Roman" w:cs="Times New Roman"/>
                <w:color w:val="000000" w:themeColor="text1"/>
                <w:sz w:val="24"/>
                <w:szCs w:val="24"/>
              </w:rPr>
              <w:t>Побочино</w:t>
            </w:r>
            <w:proofErr w:type="spellEnd"/>
            <w:r w:rsidRPr="00476610">
              <w:rPr>
                <w:rFonts w:ascii="Times New Roman" w:hAnsi="Times New Roman" w:cs="Times New Roman"/>
                <w:color w:val="000000" w:themeColor="text1"/>
                <w:sz w:val="24"/>
                <w:szCs w:val="24"/>
              </w:rPr>
              <w:t>, ул. Зеленая, д. 30. Ориентировочная широта и долгота 54.198949, 72.664675</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1999</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24"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25"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26"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41.</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 села Орехово</w:t>
            </w:r>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Омская обл., Одесский р-н, с. Орехово, ул. Ленина, д. 8 </w:t>
            </w:r>
            <w:proofErr w:type="spellStart"/>
            <w:r w:rsidRPr="00476610">
              <w:rPr>
                <w:rFonts w:ascii="Times New Roman" w:hAnsi="Times New Roman" w:cs="Times New Roman"/>
                <w:color w:val="000000" w:themeColor="text1"/>
                <w:sz w:val="24"/>
                <w:szCs w:val="24"/>
              </w:rPr>
              <w:t>кв</w:t>
            </w:r>
            <w:proofErr w:type="spellEnd"/>
            <w:r w:rsidRPr="00476610">
              <w:rPr>
                <w:rFonts w:ascii="Times New Roman" w:hAnsi="Times New Roman" w:cs="Times New Roman"/>
                <w:color w:val="000000" w:themeColor="text1"/>
                <w:sz w:val="24"/>
                <w:szCs w:val="24"/>
              </w:rPr>
              <w:t xml:space="preserve"> 2. Ориентировочная широта и долгота 53.982586, 72.487378</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27"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28"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29"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4</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42.</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Православный приход жителей села </w:t>
            </w:r>
            <w:proofErr w:type="spellStart"/>
            <w:r w:rsidRPr="00476610">
              <w:rPr>
                <w:rFonts w:ascii="Times New Roman" w:hAnsi="Times New Roman" w:cs="Times New Roman"/>
                <w:color w:val="000000" w:themeColor="text1"/>
                <w:sz w:val="24"/>
                <w:szCs w:val="24"/>
              </w:rPr>
              <w:t>Белосток</w:t>
            </w:r>
            <w:proofErr w:type="spellEnd"/>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Омская обл., Одесский р-н, с. </w:t>
            </w:r>
            <w:proofErr w:type="spellStart"/>
            <w:r w:rsidRPr="00476610">
              <w:rPr>
                <w:rFonts w:ascii="Times New Roman" w:hAnsi="Times New Roman" w:cs="Times New Roman"/>
                <w:color w:val="000000" w:themeColor="text1"/>
                <w:sz w:val="24"/>
                <w:szCs w:val="24"/>
              </w:rPr>
              <w:t>Белосток</w:t>
            </w:r>
            <w:proofErr w:type="spellEnd"/>
            <w:r w:rsidRPr="00476610">
              <w:rPr>
                <w:rFonts w:ascii="Times New Roman" w:hAnsi="Times New Roman" w:cs="Times New Roman"/>
                <w:color w:val="000000" w:themeColor="text1"/>
                <w:sz w:val="24"/>
                <w:szCs w:val="24"/>
              </w:rPr>
              <w:t>, ул. Ленина, д. 25 Ориентировочная широта и долгота 54.166911, 72.781068</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30"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31"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32"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43.</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Православный приход жителей села </w:t>
            </w:r>
            <w:proofErr w:type="spellStart"/>
            <w:r w:rsidRPr="00476610">
              <w:rPr>
                <w:rFonts w:ascii="Times New Roman" w:hAnsi="Times New Roman" w:cs="Times New Roman"/>
                <w:color w:val="000000" w:themeColor="text1"/>
                <w:sz w:val="24"/>
                <w:szCs w:val="24"/>
              </w:rPr>
              <w:t>Лукьяновка</w:t>
            </w:r>
            <w:proofErr w:type="spellEnd"/>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Омская обл., Одесский р-н, с. </w:t>
            </w:r>
            <w:proofErr w:type="spellStart"/>
            <w:r w:rsidRPr="00476610">
              <w:rPr>
                <w:rFonts w:ascii="Times New Roman" w:hAnsi="Times New Roman" w:cs="Times New Roman"/>
                <w:color w:val="000000" w:themeColor="text1"/>
                <w:sz w:val="24"/>
                <w:szCs w:val="24"/>
              </w:rPr>
              <w:t>Лукьяновка</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пер</w:t>
            </w:r>
            <w:proofErr w:type="gramStart"/>
            <w:r w:rsidRPr="00476610">
              <w:rPr>
                <w:rFonts w:ascii="Times New Roman" w:hAnsi="Times New Roman" w:cs="Times New Roman"/>
                <w:color w:val="000000" w:themeColor="text1"/>
                <w:sz w:val="24"/>
                <w:szCs w:val="24"/>
              </w:rPr>
              <w:t>.Б</w:t>
            </w:r>
            <w:proofErr w:type="gramEnd"/>
            <w:r w:rsidRPr="00476610">
              <w:rPr>
                <w:rFonts w:ascii="Times New Roman" w:hAnsi="Times New Roman" w:cs="Times New Roman"/>
                <w:color w:val="000000" w:themeColor="text1"/>
                <w:sz w:val="24"/>
                <w:szCs w:val="24"/>
              </w:rPr>
              <w:t>ольничный</w:t>
            </w:r>
            <w:proofErr w:type="spellEnd"/>
            <w:r w:rsidRPr="00476610">
              <w:rPr>
                <w:rFonts w:ascii="Times New Roman" w:hAnsi="Times New Roman" w:cs="Times New Roman"/>
                <w:color w:val="000000" w:themeColor="text1"/>
                <w:sz w:val="24"/>
                <w:szCs w:val="24"/>
              </w:rPr>
              <w:t>, д. 4 Ориентировочная широта и долгота 54.315118, 73.066701</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33"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34"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35"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44.</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Православный приход жителей деревни </w:t>
            </w:r>
            <w:proofErr w:type="spellStart"/>
            <w:r w:rsidRPr="00476610">
              <w:rPr>
                <w:rFonts w:ascii="Times New Roman" w:hAnsi="Times New Roman" w:cs="Times New Roman"/>
                <w:color w:val="000000" w:themeColor="text1"/>
                <w:sz w:val="24"/>
                <w:szCs w:val="24"/>
              </w:rPr>
              <w:t>Генераловка</w:t>
            </w:r>
            <w:proofErr w:type="spellEnd"/>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Омская обл., Одесский р-н, </w:t>
            </w:r>
            <w:proofErr w:type="spellStart"/>
            <w:r w:rsidRPr="00476610">
              <w:rPr>
                <w:rFonts w:ascii="Times New Roman" w:hAnsi="Times New Roman" w:cs="Times New Roman"/>
                <w:color w:val="000000" w:themeColor="text1"/>
                <w:sz w:val="24"/>
                <w:szCs w:val="24"/>
              </w:rPr>
              <w:t>д</w:t>
            </w:r>
            <w:proofErr w:type="gramStart"/>
            <w:r w:rsidRPr="00476610">
              <w:rPr>
                <w:rFonts w:ascii="Times New Roman" w:hAnsi="Times New Roman" w:cs="Times New Roman"/>
                <w:color w:val="000000" w:themeColor="text1"/>
                <w:sz w:val="24"/>
                <w:szCs w:val="24"/>
              </w:rPr>
              <w:t>.Г</w:t>
            </w:r>
            <w:proofErr w:type="gramEnd"/>
            <w:r w:rsidRPr="00476610">
              <w:rPr>
                <w:rFonts w:ascii="Times New Roman" w:hAnsi="Times New Roman" w:cs="Times New Roman"/>
                <w:color w:val="000000" w:themeColor="text1"/>
                <w:sz w:val="24"/>
                <w:szCs w:val="24"/>
              </w:rPr>
              <w:t>енераловка</w:t>
            </w:r>
            <w:proofErr w:type="spellEnd"/>
            <w:r w:rsidRPr="00476610">
              <w:rPr>
                <w:rFonts w:ascii="Times New Roman" w:hAnsi="Times New Roman" w:cs="Times New Roman"/>
                <w:color w:val="000000" w:themeColor="text1"/>
                <w:sz w:val="24"/>
                <w:szCs w:val="24"/>
              </w:rPr>
              <w:t>. Ориентировочная широта и долгота 54.247950, 73.194776</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2007 </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36"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37"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38"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45.</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Православный приход жителей села </w:t>
            </w:r>
            <w:proofErr w:type="spellStart"/>
            <w:r w:rsidRPr="00476610">
              <w:rPr>
                <w:rFonts w:ascii="Times New Roman" w:hAnsi="Times New Roman" w:cs="Times New Roman"/>
                <w:color w:val="000000" w:themeColor="text1"/>
                <w:sz w:val="24"/>
                <w:szCs w:val="24"/>
              </w:rPr>
              <w:lastRenderedPageBreak/>
              <w:t>Буняковка</w:t>
            </w:r>
            <w:proofErr w:type="spellEnd"/>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lastRenderedPageBreak/>
              <w:t xml:space="preserve">Омская обл., Одесский р-н, с. </w:t>
            </w:r>
            <w:proofErr w:type="spellStart"/>
            <w:r w:rsidRPr="00476610">
              <w:rPr>
                <w:rFonts w:ascii="Times New Roman" w:hAnsi="Times New Roman" w:cs="Times New Roman"/>
                <w:color w:val="000000" w:themeColor="text1"/>
                <w:sz w:val="24"/>
                <w:szCs w:val="24"/>
              </w:rPr>
              <w:t>Буняковка</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lastRenderedPageBreak/>
              <w:t>ул</w:t>
            </w:r>
            <w:proofErr w:type="gramStart"/>
            <w:r w:rsidRPr="00476610">
              <w:rPr>
                <w:rFonts w:ascii="Times New Roman" w:hAnsi="Times New Roman" w:cs="Times New Roman"/>
                <w:color w:val="000000" w:themeColor="text1"/>
                <w:sz w:val="24"/>
                <w:szCs w:val="24"/>
              </w:rPr>
              <w:t>.Ц</w:t>
            </w:r>
            <w:proofErr w:type="gramEnd"/>
            <w:r w:rsidRPr="00476610">
              <w:rPr>
                <w:rFonts w:ascii="Times New Roman" w:hAnsi="Times New Roman" w:cs="Times New Roman"/>
                <w:color w:val="000000" w:themeColor="text1"/>
                <w:sz w:val="24"/>
                <w:szCs w:val="24"/>
              </w:rPr>
              <w:t>ентральная</w:t>
            </w:r>
            <w:proofErr w:type="spellEnd"/>
            <w:r w:rsidRPr="00476610">
              <w:rPr>
                <w:rFonts w:ascii="Times New Roman" w:hAnsi="Times New Roman" w:cs="Times New Roman"/>
                <w:color w:val="000000" w:themeColor="text1"/>
                <w:sz w:val="24"/>
                <w:szCs w:val="24"/>
              </w:rPr>
              <w:t xml:space="preserve"> д.7. Ориентировочная широта и долгота 54.126478, 73.163601</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lastRenderedPageBreak/>
              <w:t>2002 г</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39"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r w:rsidR="00B23BF8" w:rsidRPr="00476610">
              <w:rPr>
                <w:rFonts w:ascii="Times New Roman" w:hAnsi="Times New Roman" w:cs="Times New Roman"/>
                <w:color w:val="000000" w:themeColor="text1"/>
                <w:sz w:val="24"/>
                <w:szCs w:val="24"/>
                <w:shd w:val="clear" w:color="auto" w:fill="FFFFFF"/>
              </w:rPr>
              <w:lastRenderedPageBreak/>
              <w:t>совместного </w:t>
            </w:r>
            <w:hyperlink r:id="rId40"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41"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46.</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учащихся техникума</w:t>
            </w:r>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proofErr w:type="gramStart"/>
            <w:r w:rsidRPr="00476610">
              <w:rPr>
                <w:rFonts w:ascii="Times New Roman" w:hAnsi="Times New Roman" w:cs="Times New Roman"/>
                <w:color w:val="000000" w:themeColor="text1"/>
                <w:sz w:val="24"/>
                <w:szCs w:val="24"/>
              </w:rPr>
              <w:t>Омская</w:t>
            </w:r>
            <w:proofErr w:type="gramEnd"/>
            <w:r w:rsidRPr="00476610">
              <w:rPr>
                <w:rFonts w:ascii="Times New Roman" w:hAnsi="Times New Roman" w:cs="Times New Roman"/>
                <w:color w:val="000000" w:themeColor="text1"/>
                <w:sz w:val="24"/>
                <w:szCs w:val="24"/>
              </w:rPr>
              <w:t xml:space="preserve"> обл., Одесский р-н, с. </w:t>
            </w:r>
            <w:proofErr w:type="spellStart"/>
            <w:r w:rsidRPr="00476610">
              <w:rPr>
                <w:rFonts w:ascii="Times New Roman" w:hAnsi="Times New Roman" w:cs="Times New Roman"/>
                <w:color w:val="000000" w:themeColor="text1"/>
                <w:sz w:val="24"/>
                <w:szCs w:val="24"/>
              </w:rPr>
              <w:t>Буняковка</w:t>
            </w:r>
            <w:proofErr w:type="spellEnd"/>
            <w:r w:rsidRPr="00476610">
              <w:rPr>
                <w:rFonts w:ascii="Times New Roman" w:hAnsi="Times New Roman" w:cs="Times New Roman"/>
                <w:color w:val="000000" w:themeColor="text1"/>
                <w:sz w:val="24"/>
                <w:szCs w:val="24"/>
              </w:rPr>
              <w:t>, Училищный переулок, 1/2. Ориентировочная широта и долгота 54.073175, 73.175722</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2015 г</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42"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43"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44"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47.</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Православный приход жителей села </w:t>
            </w:r>
            <w:proofErr w:type="spellStart"/>
            <w:r w:rsidRPr="00476610">
              <w:rPr>
                <w:rFonts w:ascii="Times New Roman" w:hAnsi="Times New Roman" w:cs="Times New Roman"/>
                <w:color w:val="000000" w:themeColor="text1"/>
                <w:sz w:val="24"/>
                <w:szCs w:val="24"/>
              </w:rPr>
              <w:t>Побочино</w:t>
            </w:r>
            <w:proofErr w:type="spellEnd"/>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Омская обл., Одесский р-н, с. </w:t>
            </w:r>
            <w:proofErr w:type="spellStart"/>
            <w:r w:rsidRPr="00476610">
              <w:rPr>
                <w:rFonts w:ascii="Times New Roman" w:hAnsi="Times New Roman" w:cs="Times New Roman"/>
                <w:color w:val="000000" w:themeColor="text1"/>
                <w:sz w:val="24"/>
                <w:szCs w:val="24"/>
              </w:rPr>
              <w:t>Побочино</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.Ч</w:t>
            </w:r>
            <w:proofErr w:type="gramEnd"/>
            <w:r w:rsidRPr="00476610">
              <w:rPr>
                <w:rFonts w:ascii="Times New Roman" w:hAnsi="Times New Roman" w:cs="Times New Roman"/>
                <w:color w:val="000000" w:themeColor="text1"/>
                <w:sz w:val="24"/>
                <w:szCs w:val="24"/>
              </w:rPr>
              <w:t>апаева</w:t>
            </w:r>
            <w:proofErr w:type="spellEnd"/>
            <w:r w:rsidRPr="00476610">
              <w:rPr>
                <w:rFonts w:ascii="Times New Roman" w:hAnsi="Times New Roman" w:cs="Times New Roman"/>
                <w:color w:val="000000" w:themeColor="text1"/>
                <w:sz w:val="24"/>
                <w:szCs w:val="24"/>
              </w:rPr>
              <w:t>, д. 36. Ориентировочная широта и долгота 54.196450, 72.674138</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 г</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45"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46"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47"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48.</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Православный приход жителей села </w:t>
            </w:r>
            <w:proofErr w:type="gramStart"/>
            <w:r w:rsidRPr="00476610">
              <w:rPr>
                <w:rFonts w:ascii="Times New Roman" w:hAnsi="Times New Roman" w:cs="Times New Roman"/>
                <w:color w:val="000000" w:themeColor="text1"/>
                <w:sz w:val="24"/>
                <w:szCs w:val="24"/>
              </w:rPr>
              <w:t>Желанное</w:t>
            </w:r>
            <w:proofErr w:type="gramEnd"/>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Омская обл., Одесский р-н, с. Желанное,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.Л</w:t>
            </w:r>
            <w:proofErr w:type="gramEnd"/>
            <w:r w:rsidRPr="00476610">
              <w:rPr>
                <w:rFonts w:ascii="Times New Roman" w:hAnsi="Times New Roman" w:cs="Times New Roman"/>
                <w:color w:val="000000" w:themeColor="text1"/>
                <w:sz w:val="24"/>
                <w:szCs w:val="24"/>
              </w:rPr>
              <w:t>енина</w:t>
            </w:r>
            <w:proofErr w:type="spellEnd"/>
            <w:r w:rsidRPr="00476610">
              <w:rPr>
                <w:rFonts w:ascii="Times New Roman" w:hAnsi="Times New Roman" w:cs="Times New Roman"/>
                <w:color w:val="000000" w:themeColor="text1"/>
                <w:sz w:val="24"/>
                <w:szCs w:val="24"/>
              </w:rPr>
              <w:t>, д. 24. Ориентировочная широта и долгота 54.166646, 72.574831</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 г</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48"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49"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50"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B23BF8"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49.</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Православный приход жителей деревни </w:t>
            </w:r>
            <w:proofErr w:type="spellStart"/>
            <w:r w:rsidRPr="00476610">
              <w:rPr>
                <w:rFonts w:ascii="Times New Roman" w:hAnsi="Times New Roman" w:cs="Times New Roman"/>
                <w:color w:val="000000" w:themeColor="text1"/>
                <w:sz w:val="24"/>
                <w:szCs w:val="24"/>
              </w:rPr>
              <w:t>Брезицк</w:t>
            </w:r>
            <w:proofErr w:type="spellEnd"/>
          </w:p>
        </w:tc>
        <w:tc>
          <w:tcPr>
            <w:tcW w:w="2551" w:type="dxa"/>
            <w:shd w:val="clear" w:color="auto" w:fill="auto"/>
          </w:tcPr>
          <w:p w:rsidR="00B23BF8" w:rsidRPr="00476610" w:rsidRDefault="00B23BF8" w:rsidP="00DC1099">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Омская обл., Одесский р-н, д. </w:t>
            </w:r>
            <w:proofErr w:type="spellStart"/>
            <w:r w:rsidRPr="00476610">
              <w:rPr>
                <w:rFonts w:ascii="Times New Roman" w:hAnsi="Times New Roman" w:cs="Times New Roman"/>
                <w:color w:val="000000" w:themeColor="text1"/>
                <w:sz w:val="24"/>
                <w:szCs w:val="24"/>
              </w:rPr>
              <w:t>Брезицк</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.Ц</w:t>
            </w:r>
            <w:proofErr w:type="gramEnd"/>
            <w:r w:rsidRPr="00476610">
              <w:rPr>
                <w:rFonts w:ascii="Times New Roman" w:hAnsi="Times New Roman" w:cs="Times New Roman"/>
                <w:color w:val="000000" w:themeColor="text1"/>
                <w:sz w:val="24"/>
                <w:szCs w:val="24"/>
              </w:rPr>
              <w:t>ентральная</w:t>
            </w:r>
            <w:proofErr w:type="spellEnd"/>
            <w:r w:rsidRPr="00476610">
              <w:rPr>
                <w:rFonts w:ascii="Times New Roman" w:hAnsi="Times New Roman" w:cs="Times New Roman"/>
                <w:color w:val="000000" w:themeColor="text1"/>
                <w:sz w:val="24"/>
                <w:szCs w:val="24"/>
              </w:rPr>
              <w:t>, д.3. Ориентировочная широта и долгота 54.188065, 72.498837</w:t>
            </w:r>
          </w:p>
        </w:tc>
        <w:tc>
          <w:tcPr>
            <w:tcW w:w="1435" w:type="dxa"/>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2009 г</w:t>
            </w:r>
          </w:p>
        </w:tc>
        <w:tc>
          <w:tcPr>
            <w:tcW w:w="2392" w:type="dxa"/>
            <w:shd w:val="clear" w:color="auto" w:fill="auto"/>
          </w:tcPr>
          <w:p w:rsidR="00B23BF8" w:rsidRPr="00476610" w:rsidRDefault="004715FF" w:rsidP="00B23BF8">
            <w:pPr>
              <w:spacing w:after="0" w:line="240" w:lineRule="auto"/>
              <w:rPr>
                <w:rFonts w:ascii="Times New Roman" w:eastAsia="Times New Roman" w:hAnsi="Times New Roman" w:cs="Times New Roman"/>
                <w:bCs/>
                <w:iCs/>
                <w:color w:val="000000" w:themeColor="text1"/>
                <w:sz w:val="24"/>
                <w:szCs w:val="24"/>
              </w:rPr>
            </w:pPr>
            <w:hyperlink r:id="rId51" w:tooltip="Организация" w:history="1">
              <w:r w:rsidR="00B23BF8" w:rsidRPr="00476610">
                <w:rPr>
                  <w:rStyle w:val="a6"/>
                  <w:rFonts w:ascii="Times New Roman" w:hAnsi="Times New Roman" w:cs="Times New Roman"/>
                  <w:color w:val="000000" w:themeColor="text1"/>
                  <w:sz w:val="24"/>
                  <w:szCs w:val="24"/>
                  <w:u w:val="none"/>
                  <w:shd w:val="clear" w:color="auto" w:fill="FFFFFF"/>
                </w:rPr>
                <w:t>организация</w:t>
              </w:r>
            </w:hyperlink>
            <w:r w:rsidR="00B23BF8" w:rsidRPr="00476610">
              <w:rPr>
                <w:rFonts w:ascii="Times New Roman" w:hAnsi="Times New Roman" w:cs="Times New Roman"/>
                <w:color w:val="000000" w:themeColor="text1"/>
                <w:sz w:val="24"/>
                <w:szCs w:val="24"/>
                <w:shd w:val="clear" w:color="auto" w:fill="FFFFFF"/>
              </w:rPr>
              <w:t>, образованная в целях совместного </w:t>
            </w:r>
            <w:hyperlink r:id="rId52"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hyperlink r:id="rId53"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bl>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8"/>
          <w:szCs w:val="28"/>
        </w:rPr>
      </w:pPr>
    </w:p>
    <w:p w:rsidR="00DE2D5B" w:rsidRPr="00476610" w:rsidRDefault="00DE2D5B" w:rsidP="00C779E8">
      <w:pPr>
        <w:pStyle w:val="ae"/>
        <w:ind w:left="0" w:firstLine="567"/>
        <w:jc w:val="both"/>
        <w:rPr>
          <w:color w:val="000000" w:themeColor="text1"/>
          <w:sz w:val="28"/>
          <w:szCs w:val="28"/>
        </w:rPr>
      </w:pPr>
      <w:proofErr w:type="gramStart"/>
      <w:r w:rsidRPr="00476610">
        <w:rPr>
          <w:color w:val="000000" w:themeColor="text1"/>
          <w:sz w:val="28"/>
          <w:szCs w:val="28"/>
        </w:rPr>
        <w:t>Таким образом, на территории муниципального района действуют 49 общественных объединений: 11 национально-культурных формирования, 4 казачьих общества, 2 фонда в области спорта и культуры, 1 фонд строительства, 2 местных объединения работодателей и среднего бизнеса, 1 поисковый отряд, 3 организации Профсоюза, 3 местных отделения региональных общественных объединений, 15 религиозных организаций и объединений, 2 детско-молодежных объединения, 1 организация творческой и просветительской направленности, 4</w:t>
      </w:r>
      <w:proofErr w:type="gramEnd"/>
      <w:r w:rsidRPr="00476610">
        <w:rPr>
          <w:color w:val="000000" w:themeColor="text1"/>
          <w:sz w:val="28"/>
          <w:szCs w:val="28"/>
        </w:rPr>
        <w:t xml:space="preserve"> местных отделения политических партий. Из всех организаций 23 имеют статус юридических лиц. Однако в развитии СО НКО и общественных объединений на территории Одесского района имеется комплекс проблем, требующих немедленного разрешения, в том числе программными методами. </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Слабыми сторонами развития некоммерческого сектора в районе является недостаточное количество финансовых средств, иных ресурсных возможностей, необходимых для реализации социально значимых проектов, осуществления иной общественно значимой деятельности.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Целесообразность и преимущество использования программно-целевого метода обусловлены необходимостью достижения наиболее оптимальных качественных и количественных результатов в ходе реализации программы. СО НКО и общественные объединения нуждаются в имущественной, финансовой, информационной, консультативной, образовательной поддержке и других услугах со стороны органов местного самоуправления. Сложившаяся ситуация требует активных совместных действий органов местного самоуправления, бизнеса и общества, направленных на повышение эффективности использования имеющихся в районе ресурсов.</w:t>
      </w:r>
    </w:p>
    <w:p w:rsidR="00DE2D5B" w:rsidRPr="00476610" w:rsidRDefault="00DE2D5B" w:rsidP="00C779E8">
      <w:pPr>
        <w:spacing w:after="0" w:line="240" w:lineRule="auto"/>
        <w:ind w:firstLine="567"/>
        <w:jc w:val="both"/>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Муниципальная программа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 (далее - муниципальная программа) об</w:t>
      </w:r>
      <w:r w:rsidR="00CD1D2A" w:rsidRPr="00476610">
        <w:rPr>
          <w:rFonts w:ascii="Times New Roman" w:hAnsi="Times New Roman" w:cs="Times New Roman"/>
          <w:color w:val="000000" w:themeColor="text1"/>
          <w:sz w:val="28"/>
          <w:szCs w:val="28"/>
        </w:rPr>
        <w:t>еспечит эффективное развитие СО</w:t>
      </w:r>
      <w:r w:rsidRPr="00476610">
        <w:rPr>
          <w:rFonts w:ascii="Times New Roman" w:hAnsi="Times New Roman" w:cs="Times New Roman"/>
          <w:color w:val="000000" w:themeColor="text1"/>
          <w:sz w:val="28"/>
          <w:szCs w:val="28"/>
        </w:rPr>
        <w:t>НКО и общественных объединений, а также успешное взаимодействие с органами местного самоуправления Одесского муниципального района Омской области, даст дополнительный импульс общественно-гражданским инициативам населения для решения социальных, общественных</w:t>
      </w:r>
      <w:proofErr w:type="gramEnd"/>
      <w:r w:rsidRPr="00476610">
        <w:rPr>
          <w:rFonts w:ascii="Times New Roman" w:hAnsi="Times New Roman" w:cs="Times New Roman"/>
          <w:color w:val="000000" w:themeColor="text1"/>
          <w:sz w:val="28"/>
          <w:szCs w:val="28"/>
        </w:rPr>
        <w:t>, культурно-бытовых и иных проблем населения Одесского района.</w:t>
      </w:r>
    </w:p>
    <w:p w:rsidR="00DE2D5B" w:rsidRPr="00476610" w:rsidRDefault="00CD1D2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Поддержка СО</w:t>
      </w:r>
      <w:r w:rsidR="00DE2D5B" w:rsidRPr="00476610">
        <w:rPr>
          <w:rFonts w:ascii="Times New Roman" w:eastAsia="Times New Roman" w:hAnsi="Times New Roman" w:cs="Times New Roman"/>
          <w:color w:val="000000" w:themeColor="text1"/>
          <w:sz w:val="28"/>
          <w:szCs w:val="28"/>
        </w:rPr>
        <w:t xml:space="preserve">НКО и общественных объединений предполагает осуществление взаимосвязанного комплекса мер организационного, информационного и финансового характера при условии осуществления ими деятельности, направленной </w:t>
      </w:r>
      <w:proofErr w:type="gramStart"/>
      <w:r w:rsidR="00DE2D5B" w:rsidRPr="00476610">
        <w:rPr>
          <w:rFonts w:ascii="Times New Roman" w:eastAsia="Times New Roman" w:hAnsi="Times New Roman" w:cs="Times New Roman"/>
          <w:color w:val="000000" w:themeColor="text1"/>
          <w:sz w:val="28"/>
          <w:szCs w:val="28"/>
        </w:rPr>
        <w:t>на</w:t>
      </w:r>
      <w:proofErr w:type="gramEnd"/>
      <w:r w:rsidR="00DE2D5B" w:rsidRPr="00476610">
        <w:rPr>
          <w:rFonts w:ascii="Times New Roman" w:eastAsia="Times New Roman" w:hAnsi="Times New Roman" w:cs="Times New Roman"/>
          <w:color w:val="000000" w:themeColor="text1"/>
          <w:sz w:val="28"/>
          <w:szCs w:val="28"/>
        </w:rPr>
        <w:t>:</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социальную поддержку и защиту граждан;</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охрану окружающей среды и защиту животных;</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правовое просвещение населения, деятельность по защите прав и свобод человека и гражданина;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профилактику социально опасных форм поведения граждан;</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благотворительную деятельность, а также деятельность в области содействия благотворительности и добровольчества;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физической культуры и спорта и содействие указанной деятельности, а также содействие духовному развитию личности.</w:t>
      </w:r>
    </w:p>
    <w:p w:rsidR="00DE2D5B" w:rsidRPr="00476610" w:rsidRDefault="00CD1D2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Поддержка СО</w:t>
      </w:r>
      <w:r w:rsidR="00DE2D5B" w:rsidRPr="00476610">
        <w:rPr>
          <w:rFonts w:ascii="Times New Roman" w:eastAsia="Times New Roman" w:hAnsi="Times New Roman" w:cs="Times New Roman"/>
          <w:color w:val="000000" w:themeColor="text1"/>
          <w:sz w:val="28"/>
          <w:szCs w:val="28"/>
        </w:rPr>
        <w:t>НКО и общественных объединений в рамках настоящей программы оказывается в следующих формах:</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финансовая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имущественная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информационная и консультационная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Перечень муниципального имущества, предназначенного для предоставления</w:t>
      </w:r>
      <w:r w:rsidR="00FB6934" w:rsidRPr="00476610">
        <w:rPr>
          <w:rFonts w:ascii="Times New Roman" w:eastAsia="Times New Roman" w:hAnsi="Times New Roman" w:cs="Times New Roman"/>
          <w:color w:val="000000" w:themeColor="text1"/>
          <w:sz w:val="28"/>
          <w:szCs w:val="28"/>
        </w:rPr>
        <w:t xml:space="preserve"> во владение или пользование СО</w:t>
      </w:r>
      <w:r w:rsidRPr="00476610">
        <w:rPr>
          <w:rFonts w:ascii="Times New Roman" w:eastAsia="Times New Roman" w:hAnsi="Times New Roman" w:cs="Times New Roman"/>
          <w:color w:val="000000" w:themeColor="text1"/>
          <w:sz w:val="28"/>
          <w:szCs w:val="28"/>
        </w:rPr>
        <w:t xml:space="preserve">НКО и общественным объединениям, порядок его формирования, ведения, обязательного опубликования, порядок и условия предоставления муниципального </w:t>
      </w:r>
      <w:r w:rsidRPr="00476610">
        <w:rPr>
          <w:rFonts w:ascii="Times New Roman" w:eastAsia="Times New Roman" w:hAnsi="Times New Roman" w:cs="Times New Roman"/>
          <w:color w:val="000000" w:themeColor="text1"/>
          <w:sz w:val="28"/>
          <w:szCs w:val="28"/>
        </w:rPr>
        <w:lastRenderedPageBreak/>
        <w:t xml:space="preserve">имущества утверждаются соответствующими постановлениями администрации  Одесского муниципального района Омской области. </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Освещение форм поддержки деятельности </w:t>
      </w:r>
      <w:r w:rsidR="00FB6934" w:rsidRPr="00476610">
        <w:rPr>
          <w:rFonts w:ascii="Times New Roman" w:eastAsia="Times New Roman" w:hAnsi="Times New Roman" w:cs="Times New Roman"/>
          <w:color w:val="000000" w:themeColor="text1"/>
          <w:sz w:val="28"/>
          <w:szCs w:val="28"/>
        </w:rPr>
        <w:t>СО</w:t>
      </w:r>
      <w:r w:rsidRPr="00476610">
        <w:rPr>
          <w:rFonts w:ascii="Times New Roman" w:eastAsia="Times New Roman" w:hAnsi="Times New Roman" w:cs="Times New Roman"/>
          <w:color w:val="000000" w:themeColor="text1"/>
          <w:sz w:val="28"/>
          <w:szCs w:val="28"/>
        </w:rPr>
        <w:t>НКО и общественных объединений</w:t>
      </w:r>
      <w:r w:rsidRPr="00476610">
        <w:rPr>
          <w:rFonts w:ascii="Times New Roman" w:hAnsi="Times New Roman" w:cs="Times New Roman"/>
          <w:color w:val="000000" w:themeColor="text1"/>
          <w:sz w:val="28"/>
          <w:szCs w:val="28"/>
        </w:rPr>
        <w:t xml:space="preserve"> в средствах массовой информации будет проходить по двум направлениям: через размещение информации в сети «Интернет»</w:t>
      </w:r>
      <w:r w:rsidRPr="00476610">
        <w:rPr>
          <w:rFonts w:ascii="Times New Roman" w:eastAsia="Times New Roman" w:hAnsi="Times New Roman" w:cs="Times New Roman"/>
          <w:color w:val="000000" w:themeColor="text1"/>
          <w:sz w:val="28"/>
          <w:szCs w:val="28"/>
        </w:rPr>
        <w:t>,</w:t>
      </w:r>
      <w:r w:rsidR="00CD1D2A"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через районную газету «Пламя всегда с Вами».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Оказание консультативной поддержки </w:t>
      </w:r>
      <w:r w:rsidR="00FB6934" w:rsidRPr="00476610">
        <w:rPr>
          <w:rFonts w:ascii="Times New Roman" w:eastAsia="Times New Roman" w:hAnsi="Times New Roman" w:cs="Times New Roman"/>
          <w:color w:val="000000" w:themeColor="text1"/>
          <w:sz w:val="28"/>
          <w:szCs w:val="28"/>
        </w:rPr>
        <w:t>СО</w:t>
      </w:r>
      <w:r w:rsidRPr="00476610">
        <w:rPr>
          <w:rFonts w:ascii="Times New Roman" w:eastAsia="Times New Roman" w:hAnsi="Times New Roman" w:cs="Times New Roman"/>
          <w:color w:val="000000" w:themeColor="text1"/>
          <w:sz w:val="28"/>
          <w:szCs w:val="28"/>
        </w:rPr>
        <w:t xml:space="preserve">НКО и общественным объединениям затронет вопросы </w:t>
      </w:r>
      <w:r w:rsidRPr="00476610">
        <w:rPr>
          <w:rFonts w:ascii="Times New Roman" w:hAnsi="Times New Roman" w:cs="Times New Roman"/>
          <w:color w:val="000000" w:themeColor="text1"/>
          <w:sz w:val="28"/>
          <w:szCs w:val="28"/>
        </w:rPr>
        <w:t xml:space="preserve">получения муниципальной поддержки на местном уровне, а также по вопросам участия в </w:t>
      </w:r>
      <w:proofErr w:type="spellStart"/>
      <w:r w:rsidRPr="00476610">
        <w:rPr>
          <w:rFonts w:ascii="Times New Roman" w:hAnsi="Times New Roman" w:cs="Times New Roman"/>
          <w:color w:val="000000" w:themeColor="text1"/>
          <w:sz w:val="28"/>
          <w:szCs w:val="28"/>
        </w:rPr>
        <w:t>грантовых</w:t>
      </w:r>
      <w:proofErr w:type="spellEnd"/>
      <w:r w:rsidRPr="00476610">
        <w:rPr>
          <w:rFonts w:ascii="Times New Roman" w:hAnsi="Times New Roman" w:cs="Times New Roman"/>
          <w:color w:val="000000" w:themeColor="text1"/>
          <w:sz w:val="28"/>
          <w:szCs w:val="28"/>
        </w:rPr>
        <w:t xml:space="preserve"> конкурсах регионального и всероссийского уровня.</w:t>
      </w:r>
    </w:p>
    <w:p w:rsidR="00DE2D5B" w:rsidRPr="00476610" w:rsidRDefault="00DE2D5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Еще одной важной задачей Программы является развитие взаимодействия органов местного самоу</w:t>
      </w:r>
      <w:r w:rsidR="008D2776" w:rsidRPr="00476610">
        <w:rPr>
          <w:rFonts w:ascii="Times New Roman" w:hAnsi="Times New Roman" w:cs="Times New Roman"/>
          <w:color w:val="000000" w:themeColor="text1"/>
          <w:sz w:val="28"/>
          <w:szCs w:val="28"/>
        </w:rPr>
        <w:t>правления Одесского района с СО</w:t>
      </w:r>
      <w:r w:rsidRPr="00476610">
        <w:rPr>
          <w:rFonts w:ascii="Times New Roman" w:hAnsi="Times New Roman" w:cs="Times New Roman"/>
          <w:color w:val="000000" w:themeColor="text1"/>
          <w:sz w:val="28"/>
          <w:szCs w:val="28"/>
        </w:rPr>
        <w:t>НКО и общественными объединениями, социальными предпринимателями. Создание общественных советов и раб</w:t>
      </w:r>
      <w:r w:rsidR="008D2776" w:rsidRPr="00476610">
        <w:rPr>
          <w:rFonts w:ascii="Times New Roman" w:hAnsi="Times New Roman" w:cs="Times New Roman"/>
          <w:color w:val="000000" w:themeColor="text1"/>
          <w:sz w:val="28"/>
          <w:szCs w:val="28"/>
        </w:rPr>
        <w:t>очих групп с участием членов СО</w:t>
      </w:r>
      <w:r w:rsidRPr="00476610">
        <w:rPr>
          <w:rFonts w:ascii="Times New Roman" w:hAnsi="Times New Roman" w:cs="Times New Roman"/>
          <w:color w:val="000000" w:themeColor="text1"/>
          <w:sz w:val="28"/>
          <w:szCs w:val="28"/>
        </w:rPr>
        <w:t>НКО и общественных объединений, социальных предпринимателей будет способствовать участию жителей в местном самоуправлении.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Координатор программы осуществляет непосредственный контроль над выполнением мероприятий настоящей программы и достижением утвержденных значений целевых показателей, представленных в программе.</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Реализация Программы потребует совместных усилий администрации Одесского муниципального района, администраций сельских поселений, входящих в состав Одесского</w:t>
      </w:r>
      <w:r w:rsidR="005A06F6"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муниципального района</w:t>
      </w:r>
      <w:r w:rsidR="005A06F6" w:rsidRPr="00476610">
        <w:rPr>
          <w:rFonts w:ascii="Times New Roman" w:hAnsi="Times New Roman" w:cs="Times New Roman"/>
          <w:color w:val="000000" w:themeColor="text1"/>
          <w:sz w:val="28"/>
          <w:szCs w:val="28"/>
        </w:rPr>
        <w:t xml:space="preserve"> Омской области</w:t>
      </w:r>
      <w:r w:rsidRPr="00476610">
        <w:rPr>
          <w:rFonts w:ascii="Times New Roman" w:hAnsi="Times New Roman" w:cs="Times New Roman"/>
          <w:color w:val="000000" w:themeColor="text1"/>
          <w:sz w:val="28"/>
          <w:szCs w:val="28"/>
        </w:rPr>
        <w:t>.</w:t>
      </w:r>
    </w:p>
    <w:p w:rsidR="00D558D8" w:rsidRPr="00476610" w:rsidRDefault="00D558D8" w:rsidP="00C779E8">
      <w:pPr>
        <w:spacing w:after="0" w:line="240" w:lineRule="auto"/>
        <w:ind w:firstLine="567"/>
        <w:jc w:val="center"/>
        <w:rPr>
          <w:rFonts w:ascii="Times New Roman" w:eastAsia="Times New Roman" w:hAnsi="Times New Roman" w:cs="Times New Roman"/>
          <w:b/>
          <w:color w:val="000000" w:themeColor="text1"/>
          <w:sz w:val="28"/>
          <w:szCs w:val="28"/>
        </w:rPr>
      </w:pP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 xml:space="preserve">Раздел 3. </w:t>
      </w: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Цель и задачи муниципальной программы</w:t>
      </w:r>
    </w:p>
    <w:p w:rsidR="00B23BF8" w:rsidRPr="00476610" w:rsidRDefault="00B23BF8"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Целью программы являются:</w:t>
      </w:r>
    </w:p>
    <w:p w:rsidR="00B23BF8" w:rsidRPr="00476610" w:rsidRDefault="00B23BF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Развитие и совершенствование деятельности социально ориентированных некоммерческих организаций (далее - СОНКО),</w:t>
      </w:r>
      <w:r w:rsidR="00CD1D2A"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B23BF8" w:rsidRPr="00476610" w:rsidRDefault="00B23BF8"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Задача муниципальной программы:</w:t>
      </w:r>
    </w:p>
    <w:p w:rsidR="00B23BF8" w:rsidRPr="00476610" w:rsidRDefault="00B23BF8" w:rsidP="00C779E8">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Оказание информационной, финансовой</w:t>
      </w:r>
      <w:r w:rsidR="00CD1D2A" w:rsidRPr="00476610">
        <w:rPr>
          <w:rFonts w:ascii="Times New Roman" w:hAnsi="Times New Roman" w:cs="Times New Roman"/>
          <w:color w:val="000000" w:themeColor="text1"/>
          <w:sz w:val="28"/>
          <w:szCs w:val="28"/>
        </w:rPr>
        <w:t>, консультационной поддержки СО</w:t>
      </w:r>
      <w:r w:rsidRPr="00476610">
        <w:rPr>
          <w:rFonts w:ascii="Times New Roman" w:hAnsi="Times New Roman" w:cs="Times New Roman"/>
          <w:color w:val="000000" w:themeColor="text1"/>
          <w:sz w:val="28"/>
          <w:szCs w:val="28"/>
        </w:rPr>
        <w:t>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Раздел 4.</w:t>
      </w:r>
    </w:p>
    <w:p w:rsidR="00B23BF8" w:rsidRPr="00476610" w:rsidRDefault="00B23BF8" w:rsidP="00C779E8">
      <w:pPr>
        <w:spacing w:after="0" w:line="240" w:lineRule="auto"/>
        <w:ind w:firstLine="567"/>
        <w:jc w:val="center"/>
        <w:rPr>
          <w:rFonts w:ascii="Times New Roman" w:eastAsia="Times New Roman" w:hAnsi="Times New Roman" w:cs="Times New Roman"/>
          <w:b/>
          <w:bCs/>
          <w:color w:val="000000" w:themeColor="text1"/>
          <w:sz w:val="28"/>
          <w:szCs w:val="28"/>
        </w:rPr>
      </w:pPr>
      <w:r w:rsidRPr="00476610">
        <w:rPr>
          <w:rFonts w:ascii="Times New Roman" w:eastAsia="Times New Roman" w:hAnsi="Times New Roman" w:cs="Times New Roman"/>
          <w:b/>
          <w:color w:val="000000" w:themeColor="text1"/>
          <w:sz w:val="28"/>
          <w:szCs w:val="28"/>
        </w:rPr>
        <w:t xml:space="preserve"> О</w:t>
      </w:r>
      <w:r w:rsidRPr="00476610">
        <w:rPr>
          <w:rFonts w:ascii="Times New Roman" w:hAnsi="Times New Roman" w:cs="Times New Roman"/>
          <w:b/>
          <w:color w:val="000000" w:themeColor="text1"/>
          <w:sz w:val="28"/>
          <w:szCs w:val="28"/>
        </w:rPr>
        <w:t>писание ожидаемых результатов реализации муниципальной программы по годам, а также по итогам ее реализации.</w:t>
      </w:r>
    </w:p>
    <w:p w:rsidR="00B23BF8" w:rsidRPr="00476610" w:rsidRDefault="00FB6934" w:rsidP="00E42535">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Р</w:t>
      </w:r>
      <w:r w:rsidR="00B23BF8" w:rsidRPr="00476610">
        <w:rPr>
          <w:rFonts w:ascii="Times New Roman" w:eastAsia="Times New Roman" w:hAnsi="Times New Roman" w:cs="Times New Roman"/>
          <w:color w:val="000000" w:themeColor="text1"/>
          <w:sz w:val="28"/>
          <w:szCs w:val="28"/>
        </w:rPr>
        <w:t>еализаци</w:t>
      </w:r>
      <w:r w:rsidRPr="00476610">
        <w:rPr>
          <w:rFonts w:ascii="Times New Roman" w:eastAsia="Times New Roman" w:hAnsi="Times New Roman" w:cs="Times New Roman"/>
          <w:color w:val="000000" w:themeColor="text1"/>
          <w:sz w:val="28"/>
          <w:szCs w:val="28"/>
        </w:rPr>
        <w:t>я</w:t>
      </w:r>
      <w:r w:rsidR="00B23BF8" w:rsidRPr="00476610">
        <w:rPr>
          <w:rFonts w:ascii="Times New Roman" w:eastAsia="Times New Roman" w:hAnsi="Times New Roman" w:cs="Times New Roman"/>
          <w:color w:val="000000" w:themeColor="text1"/>
          <w:sz w:val="28"/>
          <w:szCs w:val="28"/>
        </w:rPr>
        <w:t xml:space="preserve"> мероприятий</w:t>
      </w:r>
      <w:r w:rsidRPr="00476610">
        <w:rPr>
          <w:rFonts w:ascii="Times New Roman" w:eastAsia="Times New Roman" w:hAnsi="Times New Roman" w:cs="Times New Roman"/>
          <w:color w:val="000000" w:themeColor="text1"/>
          <w:sz w:val="28"/>
          <w:szCs w:val="28"/>
        </w:rPr>
        <w:t xml:space="preserve"> муниц</w:t>
      </w:r>
      <w:r w:rsidR="00342F82" w:rsidRPr="00476610">
        <w:rPr>
          <w:rFonts w:ascii="Times New Roman" w:eastAsia="Times New Roman" w:hAnsi="Times New Roman" w:cs="Times New Roman"/>
          <w:color w:val="000000" w:themeColor="text1"/>
          <w:sz w:val="28"/>
          <w:szCs w:val="28"/>
        </w:rPr>
        <w:t>и</w:t>
      </w:r>
      <w:r w:rsidRPr="00476610">
        <w:rPr>
          <w:rFonts w:ascii="Times New Roman" w:eastAsia="Times New Roman" w:hAnsi="Times New Roman" w:cs="Times New Roman"/>
          <w:color w:val="000000" w:themeColor="text1"/>
          <w:sz w:val="28"/>
          <w:szCs w:val="28"/>
        </w:rPr>
        <w:t>пальной</w:t>
      </w:r>
      <w:r w:rsidR="00B23BF8" w:rsidRPr="00476610">
        <w:rPr>
          <w:rFonts w:ascii="Times New Roman" w:eastAsia="Times New Roman" w:hAnsi="Times New Roman" w:cs="Times New Roman"/>
          <w:color w:val="000000" w:themeColor="text1"/>
          <w:sz w:val="28"/>
          <w:szCs w:val="28"/>
        </w:rPr>
        <w:t xml:space="preserve"> программы предполагает</w:t>
      </w:r>
      <w:r w:rsidRPr="00476610">
        <w:rPr>
          <w:rFonts w:ascii="Times New Roman" w:eastAsia="Times New Roman" w:hAnsi="Times New Roman" w:cs="Times New Roman"/>
          <w:color w:val="000000" w:themeColor="text1"/>
          <w:sz w:val="28"/>
          <w:szCs w:val="28"/>
        </w:rPr>
        <w:t xml:space="preserve"> дости</w:t>
      </w:r>
      <w:r w:rsidR="00AE2BAA" w:rsidRPr="00476610">
        <w:rPr>
          <w:rFonts w:ascii="Times New Roman" w:eastAsia="Times New Roman" w:hAnsi="Times New Roman" w:cs="Times New Roman"/>
          <w:color w:val="000000" w:themeColor="text1"/>
          <w:sz w:val="28"/>
          <w:szCs w:val="28"/>
        </w:rPr>
        <w:t>жение</w:t>
      </w:r>
      <w:r w:rsidRPr="00476610">
        <w:rPr>
          <w:rFonts w:ascii="Times New Roman" w:eastAsia="Times New Roman" w:hAnsi="Times New Roman" w:cs="Times New Roman"/>
          <w:color w:val="000000" w:themeColor="text1"/>
          <w:sz w:val="28"/>
          <w:szCs w:val="28"/>
        </w:rPr>
        <w:t xml:space="preserve"> следующ</w:t>
      </w:r>
      <w:r w:rsidR="00AE2BAA" w:rsidRPr="00476610">
        <w:rPr>
          <w:rFonts w:ascii="Times New Roman" w:eastAsia="Times New Roman" w:hAnsi="Times New Roman" w:cs="Times New Roman"/>
          <w:color w:val="000000" w:themeColor="text1"/>
          <w:sz w:val="28"/>
          <w:szCs w:val="28"/>
        </w:rPr>
        <w:t>его</w:t>
      </w:r>
      <w:r w:rsidRPr="00476610">
        <w:rPr>
          <w:rFonts w:ascii="Times New Roman" w:eastAsia="Times New Roman" w:hAnsi="Times New Roman" w:cs="Times New Roman"/>
          <w:color w:val="000000" w:themeColor="text1"/>
          <w:sz w:val="28"/>
          <w:szCs w:val="28"/>
        </w:rPr>
        <w:t xml:space="preserve"> результат</w:t>
      </w:r>
      <w:r w:rsidR="00AE2BAA" w:rsidRPr="00476610">
        <w:rPr>
          <w:rFonts w:ascii="Times New Roman" w:eastAsia="Times New Roman" w:hAnsi="Times New Roman" w:cs="Times New Roman"/>
          <w:color w:val="000000" w:themeColor="text1"/>
          <w:sz w:val="28"/>
          <w:szCs w:val="28"/>
        </w:rPr>
        <w:t>а</w:t>
      </w:r>
      <w:r w:rsidRPr="00476610">
        <w:rPr>
          <w:rFonts w:ascii="Times New Roman" w:eastAsia="Times New Roman" w:hAnsi="Times New Roman" w:cs="Times New Roman"/>
          <w:color w:val="000000" w:themeColor="text1"/>
          <w:sz w:val="28"/>
          <w:szCs w:val="28"/>
        </w:rPr>
        <w:t>:</w:t>
      </w:r>
    </w:p>
    <w:p w:rsidR="00485731" w:rsidRPr="00476610" w:rsidRDefault="00485731" w:rsidP="00E42535">
      <w:pPr>
        <w:shd w:val="clear" w:color="auto" w:fill="FFFFFF"/>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 xml:space="preserve">Количество СОНКО, подавших заявки на участие в конкурсах социально значимых проектов </w:t>
      </w:r>
      <w:r w:rsidR="00B2536D" w:rsidRPr="00476610">
        <w:rPr>
          <w:rFonts w:ascii="Times New Roman" w:hAnsi="Times New Roman" w:cs="Times New Roman"/>
          <w:color w:val="000000" w:themeColor="text1"/>
          <w:sz w:val="28"/>
          <w:szCs w:val="28"/>
        </w:rPr>
        <w:t>районного, регионального</w:t>
      </w:r>
      <w:r w:rsidRPr="00476610">
        <w:rPr>
          <w:rFonts w:ascii="Times New Roman" w:hAnsi="Times New Roman" w:cs="Times New Roman"/>
          <w:color w:val="000000" w:themeColor="text1"/>
          <w:sz w:val="28"/>
          <w:szCs w:val="28"/>
        </w:rPr>
        <w:t xml:space="preserve"> и федерального уровня</w:t>
      </w:r>
      <w:r w:rsidR="00396439" w:rsidRPr="00476610">
        <w:rPr>
          <w:rFonts w:ascii="Times New Roman" w:hAnsi="Times New Roman" w:cs="Times New Roman"/>
          <w:color w:val="000000" w:themeColor="text1"/>
          <w:sz w:val="28"/>
          <w:szCs w:val="28"/>
        </w:rPr>
        <w:t xml:space="preserve"> – не менее 8 в год</w:t>
      </w:r>
      <w:r w:rsidR="00B2536D" w:rsidRPr="00476610">
        <w:rPr>
          <w:rFonts w:ascii="Times New Roman" w:hAnsi="Times New Roman" w:cs="Times New Roman"/>
          <w:color w:val="000000" w:themeColor="text1"/>
          <w:sz w:val="28"/>
          <w:szCs w:val="28"/>
        </w:rPr>
        <w:t>.</w:t>
      </w:r>
    </w:p>
    <w:p w:rsidR="00485731" w:rsidRPr="00476610" w:rsidRDefault="00485731" w:rsidP="00E42535">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u w:val="single"/>
        </w:rPr>
        <w:t>Единица измерения</w:t>
      </w:r>
      <w:r w:rsidRPr="00476610">
        <w:rPr>
          <w:rFonts w:ascii="Times New Roman" w:eastAsia="Times New Roman" w:hAnsi="Times New Roman" w:cs="Times New Roman"/>
          <w:color w:val="000000" w:themeColor="text1"/>
          <w:sz w:val="28"/>
          <w:szCs w:val="28"/>
        </w:rPr>
        <w:t> – единиц.</w:t>
      </w:r>
    </w:p>
    <w:p w:rsidR="00485731" w:rsidRPr="00476610" w:rsidRDefault="00485731" w:rsidP="00E42535">
      <w:pPr>
        <w:spacing w:after="0" w:line="240" w:lineRule="auto"/>
        <w:ind w:firstLine="540"/>
        <w:rPr>
          <w:rFonts w:ascii="Times New Roman" w:eastAsia="Times New Roman" w:hAnsi="Times New Roman" w:cs="Times New Roman"/>
          <w:color w:val="000000" w:themeColor="text1"/>
          <w:sz w:val="28"/>
          <w:szCs w:val="28"/>
        </w:rPr>
      </w:pPr>
      <w:proofErr w:type="gramStart"/>
      <w:r w:rsidRPr="00476610">
        <w:rPr>
          <w:rFonts w:ascii="Times New Roman" w:eastAsia="Times New Roman" w:hAnsi="Times New Roman" w:cs="Times New Roman"/>
          <w:color w:val="000000" w:themeColor="text1"/>
          <w:sz w:val="28"/>
          <w:szCs w:val="28"/>
          <w:u w:val="single"/>
        </w:rPr>
        <w:t>Источник информации</w:t>
      </w:r>
      <w:r w:rsidRPr="00476610">
        <w:rPr>
          <w:rFonts w:ascii="Times New Roman" w:eastAsia="Times New Roman" w:hAnsi="Times New Roman" w:cs="Times New Roman"/>
          <w:color w:val="000000" w:themeColor="text1"/>
          <w:sz w:val="28"/>
          <w:szCs w:val="28"/>
        </w:rPr>
        <w:t xml:space="preserve"> – списки поданных заявок на участие в конкурсе проектов СОНКО для предоставления субсидий из </w:t>
      </w:r>
      <w:r w:rsidR="00B2536D" w:rsidRPr="00476610">
        <w:rPr>
          <w:rFonts w:ascii="Times New Roman" w:eastAsia="Times New Roman" w:hAnsi="Times New Roman" w:cs="Times New Roman"/>
          <w:color w:val="000000" w:themeColor="text1"/>
          <w:sz w:val="28"/>
          <w:szCs w:val="28"/>
        </w:rPr>
        <w:t>районного, регионального</w:t>
      </w:r>
      <w:r w:rsidRPr="00476610">
        <w:rPr>
          <w:rFonts w:ascii="Times New Roman" w:eastAsia="Times New Roman" w:hAnsi="Times New Roman" w:cs="Times New Roman"/>
          <w:color w:val="000000" w:themeColor="text1"/>
          <w:sz w:val="28"/>
          <w:szCs w:val="28"/>
        </w:rPr>
        <w:t xml:space="preserve"> и федерального бюджет</w:t>
      </w:r>
      <w:r w:rsidR="00B2536D" w:rsidRPr="00476610">
        <w:rPr>
          <w:rFonts w:ascii="Times New Roman" w:eastAsia="Times New Roman" w:hAnsi="Times New Roman" w:cs="Times New Roman"/>
          <w:color w:val="000000" w:themeColor="text1"/>
          <w:sz w:val="28"/>
          <w:szCs w:val="28"/>
        </w:rPr>
        <w:t xml:space="preserve">ов </w:t>
      </w:r>
      <w:r w:rsidRPr="00476610">
        <w:rPr>
          <w:rFonts w:ascii="Times New Roman" w:eastAsia="Times New Roman" w:hAnsi="Times New Roman" w:cs="Times New Roman"/>
          <w:color w:val="000000" w:themeColor="text1"/>
          <w:sz w:val="28"/>
          <w:szCs w:val="28"/>
        </w:rPr>
        <w:t>размещенных на официальных сайтах органов предоставляющих финансовую поддержку.</w:t>
      </w:r>
      <w:proofErr w:type="gramEnd"/>
    </w:p>
    <w:p w:rsidR="00485731" w:rsidRPr="00476610" w:rsidRDefault="00C779E8" w:rsidP="00C779E8">
      <w:pPr>
        <w:shd w:val="clear" w:color="auto" w:fill="FFFFFF"/>
        <w:spacing w:after="0" w:line="240" w:lineRule="auto"/>
        <w:ind w:firstLine="540"/>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Значения ожидаемых результатов муниципальной программы приведены в приложении №1 к муниципальной программе.</w:t>
      </w:r>
    </w:p>
    <w:p w:rsidR="00E42535" w:rsidRPr="00476610" w:rsidRDefault="00E42535" w:rsidP="00C779E8">
      <w:pPr>
        <w:pStyle w:val="ConsPlusNormal"/>
        <w:ind w:firstLine="540"/>
        <w:jc w:val="center"/>
        <w:rPr>
          <w:rFonts w:ascii="Times New Roman" w:hAnsi="Times New Roman" w:cs="Times New Roman"/>
          <w:b/>
          <w:color w:val="000000" w:themeColor="text1"/>
          <w:sz w:val="28"/>
          <w:szCs w:val="28"/>
        </w:rPr>
      </w:pPr>
      <w:bookmarkStart w:id="2" w:name="P576"/>
      <w:bookmarkStart w:id="3" w:name="P644"/>
      <w:bookmarkEnd w:id="2"/>
      <w:bookmarkEnd w:id="3"/>
    </w:p>
    <w:p w:rsidR="0065619C"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5.</w:t>
      </w:r>
    </w:p>
    <w:p w:rsidR="0065619C"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С</w:t>
      </w:r>
      <w:r w:rsidR="00DE2D5B" w:rsidRPr="00476610">
        <w:rPr>
          <w:rFonts w:ascii="Times New Roman" w:hAnsi="Times New Roman" w:cs="Times New Roman"/>
          <w:b/>
          <w:color w:val="000000" w:themeColor="text1"/>
          <w:sz w:val="28"/>
          <w:szCs w:val="28"/>
        </w:rPr>
        <w:t>рок реализации муниципальной программы</w:t>
      </w:r>
      <w:r w:rsidRPr="00476610">
        <w:rPr>
          <w:rFonts w:ascii="Times New Roman" w:hAnsi="Times New Roman" w:cs="Times New Roman"/>
          <w:b/>
          <w:color w:val="000000" w:themeColor="text1"/>
          <w:sz w:val="28"/>
          <w:szCs w:val="28"/>
        </w:rPr>
        <w:t>.</w:t>
      </w:r>
    </w:p>
    <w:p w:rsidR="00DE2D5B" w:rsidRPr="00476610" w:rsidRDefault="001B7A36" w:rsidP="00C779E8">
      <w:pPr>
        <w:pStyle w:val="ConsPlusNormal"/>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Срок реализации м</w:t>
      </w:r>
      <w:r w:rsidR="0065619C" w:rsidRPr="00476610">
        <w:rPr>
          <w:rFonts w:ascii="Times New Roman" w:hAnsi="Times New Roman" w:cs="Times New Roman"/>
          <w:color w:val="000000" w:themeColor="text1"/>
          <w:sz w:val="28"/>
          <w:szCs w:val="28"/>
        </w:rPr>
        <w:t>униципальн</w:t>
      </w:r>
      <w:r w:rsidRPr="00476610">
        <w:rPr>
          <w:rFonts w:ascii="Times New Roman" w:hAnsi="Times New Roman" w:cs="Times New Roman"/>
          <w:color w:val="000000" w:themeColor="text1"/>
          <w:sz w:val="28"/>
          <w:szCs w:val="28"/>
        </w:rPr>
        <w:t>ой</w:t>
      </w:r>
      <w:r w:rsidR="0065619C" w:rsidRPr="00476610">
        <w:rPr>
          <w:rFonts w:ascii="Times New Roman" w:hAnsi="Times New Roman" w:cs="Times New Roman"/>
          <w:color w:val="000000" w:themeColor="text1"/>
          <w:sz w:val="28"/>
          <w:szCs w:val="28"/>
        </w:rPr>
        <w:t xml:space="preserve"> программ</w:t>
      </w:r>
      <w:r w:rsidRPr="00476610">
        <w:rPr>
          <w:rFonts w:ascii="Times New Roman" w:hAnsi="Times New Roman" w:cs="Times New Roman"/>
          <w:color w:val="000000" w:themeColor="text1"/>
          <w:sz w:val="28"/>
          <w:szCs w:val="28"/>
        </w:rPr>
        <w:t>ы составляет шесть лет: 2023-2028 годы. Этапы реализации муниципальной программы не предусматриваются</w:t>
      </w:r>
      <w:r w:rsidR="0065619C" w:rsidRPr="00476610">
        <w:rPr>
          <w:rFonts w:ascii="Times New Roman" w:hAnsi="Times New Roman" w:cs="Times New Roman"/>
          <w:color w:val="000000" w:themeColor="text1"/>
          <w:sz w:val="28"/>
          <w:szCs w:val="28"/>
        </w:rPr>
        <w:t>.</w:t>
      </w:r>
    </w:p>
    <w:p w:rsidR="0065619C" w:rsidRPr="00476610" w:rsidRDefault="0065619C" w:rsidP="00C779E8">
      <w:pPr>
        <w:pStyle w:val="ConsPlusNormal"/>
        <w:ind w:firstLine="708"/>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6.</w:t>
      </w:r>
    </w:p>
    <w:p w:rsidR="00DE2D5B" w:rsidRPr="00476610" w:rsidRDefault="0065619C" w:rsidP="00C779E8">
      <w:pPr>
        <w:pStyle w:val="ConsPlusNormal"/>
        <w:ind w:firstLine="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r w:rsidRPr="00476610">
        <w:rPr>
          <w:rFonts w:ascii="Times New Roman" w:hAnsi="Times New Roman" w:cs="Times New Roman"/>
          <w:b/>
          <w:color w:val="000000" w:themeColor="text1"/>
          <w:sz w:val="28"/>
          <w:szCs w:val="28"/>
        </w:rPr>
        <w:t>.</w:t>
      </w:r>
    </w:p>
    <w:p w:rsidR="0034302E" w:rsidRPr="00476610" w:rsidRDefault="00CD1D2A" w:rsidP="00C779E8">
      <w:pPr>
        <w:pStyle w:val="ConsPlusNormal"/>
        <w:ind w:firstLine="708"/>
        <w:rPr>
          <w:rFonts w:ascii="Times New Roman" w:hAnsi="Times New Roman" w:cs="Times New Roman"/>
          <w:color w:val="000000" w:themeColor="text1"/>
          <w:sz w:val="28"/>
          <w:szCs w:val="28"/>
        </w:rPr>
      </w:pPr>
      <w:r w:rsidRPr="00476610">
        <w:rPr>
          <w:rFonts w:ascii="Times New Roman" w:eastAsiaTheme="minorEastAsia" w:hAnsi="Times New Roman" w:cs="Times New Roman"/>
          <w:color w:val="000000" w:themeColor="text1"/>
          <w:sz w:val="28"/>
          <w:szCs w:val="28"/>
        </w:rPr>
        <w:t xml:space="preserve">Общие расходы бюджета муниципального района на реализацию муниципальной программы составят </w:t>
      </w:r>
      <w:r w:rsidR="00DF56CA" w:rsidRPr="00476610">
        <w:rPr>
          <w:rFonts w:ascii="Times New Roman" w:eastAsiaTheme="minorEastAsia" w:hAnsi="Times New Roman" w:cs="Times New Roman"/>
          <w:color w:val="000000" w:themeColor="text1"/>
          <w:sz w:val="28"/>
          <w:szCs w:val="28"/>
        </w:rPr>
        <w:t xml:space="preserve">2 </w:t>
      </w:r>
      <w:r w:rsidR="00CD6275" w:rsidRPr="00476610">
        <w:rPr>
          <w:rFonts w:ascii="Times New Roman" w:eastAsiaTheme="minorEastAsia" w:hAnsi="Times New Roman" w:cs="Times New Roman"/>
          <w:color w:val="000000" w:themeColor="text1"/>
          <w:sz w:val="28"/>
          <w:szCs w:val="28"/>
        </w:rPr>
        <w:t>4</w:t>
      </w:r>
      <w:r w:rsidR="00DF56CA" w:rsidRPr="00476610">
        <w:rPr>
          <w:rFonts w:ascii="Times New Roman" w:eastAsiaTheme="minorEastAsia" w:hAnsi="Times New Roman" w:cs="Times New Roman"/>
          <w:color w:val="000000" w:themeColor="text1"/>
          <w:sz w:val="28"/>
          <w:szCs w:val="28"/>
        </w:rPr>
        <w:t>0</w:t>
      </w:r>
      <w:r w:rsidR="00CD6275" w:rsidRPr="00476610">
        <w:rPr>
          <w:rFonts w:ascii="Times New Roman" w:eastAsiaTheme="minorEastAsia" w:hAnsi="Times New Roman" w:cs="Times New Roman"/>
          <w:color w:val="000000" w:themeColor="text1"/>
          <w:sz w:val="28"/>
          <w:szCs w:val="28"/>
        </w:rPr>
        <w:t>0 000</w:t>
      </w:r>
      <w:r w:rsidR="00342F82"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тыс.</w:t>
      </w:r>
      <w:r w:rsidR="0034302E" w:rsidRPr="00476610">
        <w:rPr>
          <w:rFonts w:ascii="Times New Roman" w:hAnsi="Times New Roman" w:cs="Times New Roman"/>
          <w:color w:val="000000" w:themeColor="text1"/>
          <w:sz w:val="28"/>
          <w:szCs w:val="28"/>
        </w:rPr>
        <w:t xml:space="preserve"> руб., в том числе по годам:</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2023 год  - 450</w:t>
      </w:r>
      <w:r w:rsidR="00DB4658" w:rsidRPr="00476610">
        <w:rPr>
          <w:rFonts w:ascii="Times New Roman" w:hAnsi="Times New Roman" w:cs="Times New Roman"/>
          <w:color w:val="000000" w:themeColor="text1"/>
          <w:sz w:val="28"/>
          <w:szCs w:val="28"/>
        </w:rPr>
        <w:t> </w:t>
      </w:r>
      <w:r w:rsidRPr="00476610">
        <w:rPr>
          <w:rFonts w:ascii="Times New Roman" w:hAnsi="Times New Roman" w:cs="Times New Roman"/>
          <w:color w:val="000000" w:themeColor="text1"/>
          <w:sz w:val="28"/>
          <w:szCs w:val="28"/>
        </w:rPr>
        <w:t>000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2024 год  - 0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2025 год  - 0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2026 год  - </w:t>
      </w:r>
      <w:r w:rsidR="00DF56CA" w:rsidRPr="00476610">
        <w:rPr>
          <w:rFonts w:ascii="Times New Roman" w:hAnsi="Times New Roman" w:cs="Times New Roman"/>
          <w:color w:val="000000" w:themeColor="text1"/>
          <w:sz w:val="28"/>
          <w:szCs w:val="28"/>
        </w:rPr>
        <w:t>65</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2027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2028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4302E" w:rsidRPr="00476610" w:rsidRDefault="0034302E" w:rsidP="00C779E8">
      <w:pPr>
        <w:autoSpaceDE w:val="0"/>
        <w:autoSpaceDN w:val="0"/>
        <w:adjustRightInd w:val="0"/>
        <w:spacing w:after="0" w:line="240" w:lineRule="auto"/>
        <w:ind w:firstLine="708"/>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Из общего объема расходы бюджета муниципального района за счет налоговых и неналоговых доходов, поступлений нецелевого характера составят </w:t>
      </w:r>
      <w:r w:rsidR="00DF56CA" w:rsidRPr="00476610">
        <w:rPr>
          <w:rFonts w:ascii="Times New Roman" w:hAnsi="Times New Roman" w:cs="Times New Roman"/>
          <w:color w:val="000000" w:themeColor="text1"/>
          <w:sz w:val="28"/>
          <w:szCs w:val="28"/>
        </w:rPr>
        <w:t xml:space="preserve">2 </w:t>
      </w:r>
      <w:r w:rsidR="00CD6275" w:rsidRPr="00476610">
        <w:rPr>
          <w:rFonts w:ascii="Times New Roman" w:hAnsi="Times New Roman" w:cs="Times New Roman"/>
          <w:color w:val="000000" w:themeColor="text1"/>
          <w:sz w:val="28"/>
          <w:szCs w:val="28"/>
        </w:rPr>
        <w:t>4</w:t>
      </w:r>
      <w:r w:rsidR="00DF56CA" w:rsidRPr="00476610">
        <w:rPr>
          <w:rFonts w:ascii="Times New Roman" w:hAnsi="Times New Roman" w:cs="Times New Roman"/>
          <w:color w:val="000000" w:themeColor="text1"/>
          <w:sz w:val="28"/>
          <w:szCs w:val="28"/>
        </w:rPr>
        <w:t>0</w:t>
      </w:r>
      <w:r w:rsidR="00CD6275" w:rsidRPr="00476610">
        <w:rPr>
          <w:rFonts w:ascii="Times New Roman" w:hAnsi="Times New Roman" w:cs="Times New Roman"/>
          <w:color w:val="000000" w:themeColor="text1"/>
          <w:sz w:val="28"/>
          <w:szCs w:val="28"/>
        </w:rPr>
        <w:t>0 00</w:t>
      </w:r>
      <w:r w:rsidR="00342F82" w:rsidRPr="00476610">
        <w:rPr>
          <w:rFonts w:ascii="Times New Roman" w:hAnsi="Times New Roman" w:cs="Times New Roman"/>
          <w:color w:val="000000" w:themeColor="text1"/>
          <w:sz w:val="28"/>
          <w:szCs w:val="28"/>
        </w:rPr>
        <w:t>0,00</w:t>
      </w:r>
      <w:r w:rsidR="008D2776" w:rsidRPr="00476610">
        <w:rPr>
          <w:rFonts w:ascii="Times New Roman" w:hAnsi="Times New Roman" w:cs="Times New Roman"/>
          <w:color w:val="000000" w:themeColor="text1"/>
          <w:sz w:val="28"/>
          <w:szCs w:val="28"/>
        </w:rPr>
        <w:t xml:space="preserve"> тыс.</w:t>
      </w:r>
      <w:r w:rsidRPr="00476610">
        <w:rPr>
          <w:rFonts w:ascii="Times New Roman" w:hAnsi="Times New Roman" w:cs="Times New Roman"/>
          <w:color w:val="000000" w:themeColor="text1"/>
          <w:sz w:val="28"/>
          <w:szCs w:val="28"/>
        </w:rPr>
        <w:t xml:space="preserve"> руб., в том числе по годам:</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2023 год  - 450</w:t>
      </w:r>
      <w:r w:rsidR="00DB4658" w:rsidRPr="00476610">
        <w:rPr>
          <w:rFonts w:ascii="Times New Roman" w:hAnsi="Times New Roman" w:cs="Times New Roman"/>
          <w:color w:val="000000" w:themeColor="text1"/>
          <w:sz w:val="28"/>
          <w:szCs w:val="28"/>
        </w:rPr>
        <w:t> </w:t>
      </w:r>
      <w:r w:rsidRPr="00476610">
        <w:rPr>
          <w:rFonts w:ascii="Times New Roman" w:hAnsi="Times New Roman" w:cs="Times New Roman"/>
          <w:color w:val="000000" w:themeColor="text1"/>
          <w:sz w:val="28"/>
          <w:szCs w:val="28"/>
        </w:rPr>
        <w:t>000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2024 год  - 0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2025 год  - 0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2026 год  - </w:t>
      </w:r>
      <w:r w:rsidR="00DF56CA" w:rsidRPr="00476610">
        <w:rPr>
          <w:rFonts w:ascii="Times New Roman" w:hAnsi="Times New Roman" w:cs="Times New Roman"/>
          <w:color w:val="000000" w:themeColor="text1"/>
          <w:sz w:val="28"/>
          <w:szCs w:val="28"/>
        </w:rPr>
        <w:t>65</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2027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3A2871" w:rsidRPr="00476610" w:rsidRDefault="003A2871" w:rsidP="00C779E8">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2028 год  - </w:t>
      </w:r>
      <w:r w:rsidR="00DF56CA" w:rsidRPr="00476610">
        <w:rPr>
          <w:rFonts w:ascii="Times New Roman" w:hAnsi="Times New Roman" w:cs="Times New Roman"/>
          <w:color w:val="000000" w:themeColor="text1"/>
          <w:sz w:val="28"/>
          <w:szCs w:val="28"/>
        </w:rPr>
        <w:t>650</w:t>
      </w:r>
      <w:r w:rsidR="00DB4658" w:rsidRPr="00476610">
        <w:rPr>
          <w:rFonts w:ascii="Times New Roman" w:hAnsi="Times New Roman" w:cs="Times New Roman"/>
          <w:color w:val="000000" w:themeColor="text1"/>
          <w:sz w:val="28"/>
          <w:szCs w:val="28"/>
        </w:rPr>
        <w:t> </w:t>
      </w:r>
      <w:r w:rsidR="00DF56CA"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0</w:t>
      </w:r>
      <w:r w:rsidR="00DB4658" w:rsidRPr="00476610">
        <w:rPr>
          <w:rFonts w:ascii="Times New Roman" w:hAnsi="Times New Roman" w:cs="Times New Roman"/>
          <w:color w:val="000000" w:themeColor="text1"/>
          <w:sz w:val="28"/>
          <w:szCs w:val="28"/>
        </w:rPr>
        <w:t>,00</w:t>
      </w:r>
      <w:r w:rsidRPr="00476610">
        <w:rPr>
          <w:rFonts w:ascii="Times New Roman" w:hAnsi="Times New Roman" w:cs="Times New Roman"/>
          <w:color w:val="000000" w:themeColor="text1"/>
          <w:sz w:val="28"/>
          <w:szCs w:val="28"/>
        </w:rPr>
        <w:t xml:space="preserve"> рублей.</w:t>
      </w:r>
    </w:p>
    <w:p w:rsidR="00CD6275" w:rsidRPr="00476610" w:rsidRDefault="008D2776" w:rsidP="00D558D8">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w:t>
      </w:r>
      <w:r w:rsidR="00CD6275" w:rsidRPr="00476610">
        <w:rPr>
          <w:rFonts w:ascii="Times New Roman" w:hAnsi="Times New Roman" w:cs="Times New Roman"/>
          <w:color w:val="000000" w:themeColor="text1"/>
          <w:sz w:val="28"/>
          <w:szCs w:val="28"/>
        </w:rPr>
        <w:t>Исходя из сферы реализации муниципальной программы итоговые значения показателей по созданию</w:t>
      </w:r>
      <w:r w:rsidR="001B7A36" w:rsidRPr="00476610">
        <w:rPr>
          <w:rFonts w:ascii="Times New Roman" w:hAnsi="Times New Roman" w:cs="Times New Roman"/>
          <w:color w:val="000000" w:themeColor="text1"/>
          <w:sz w:val="28"/>
          <w:szCs w:val="28"/>
        </w:rPr>
        <w:t xml:space="preserve"> новых рабочих мест, привлечению инвестиций из иных источников финансирования не приводится.</w:t>
      </w:r>
    </w:p>
    <w:p w:rsidR="001B7A36" w:rsidRPr="00476610" w:rsidRDefault="001B7A36" w:rsidP="00DB4658">
      <w:pPr>
        <w:pStyle w:val="ConsPlusNormal"/>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Распределение бюджетных ассигнований по задачам муниципальной программы, основным мероприятиям и мероприятиям (с указанием по годам из реализации) в разрезе источников финансирования представлено в приложени</w:t>
      </w:r>
      <w:r w:rsidR="00DB4658" w:rsidRPr="00476610">
        <w:rPr>
          <w:rFonts w:ascii="Times New Roman" w:hAnsi="Times New Roman" w:cs="Times New Roman"/>
          <w:color w:val="000000" w:themeColor="text1"/>
          <w:sz w:val="28"/>
          <w:szCs w:val="28"/>
        </w:rPr>
        <w:t xml:space="preserve">и № </w:t>
      </w:r>
      <w:r w:rsidRPr="00476610">
        <w:rPr>
          <w:rFonts w:ascii="Times New Roman" w:hAnsi="Times New Roman" w:cs="Times New Roman"/>
          <w:color w:val="000000" w:themeColor="text1"/>
          <w:sz w:val="28"/>
          <w:szCs w:val="28"/>
        </w:rPr>
        <w:t>2 к муниципальной программе.</w:t>
      </w:r>
    </w:p>
    <w:p w:rsidR="0065619C" w:rsidRPr="00476610" w:rsidRDefault="0065619C" w:rsidP="00C779E8">
      <w:pPr>
        <w:pStyle w:val="ConsPlusNormal"/>
        <w:ind w:firstLine="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lastRenderedPageBreak/>
        <w:t>Раздел 7.</w:t>
      </w:r>
    </w:p>
    <w:p w:rsidR="00DE2D5B"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писание системы управления реализацией муниципальной программы</w:t>
      </w:r>
      <w:r w:rsidRPr="00476610">
        <w:rPr>
          <w:rFonts w:ascii="Times New Roman" w:hAnsi="Times New Roman" w:cs="Times New Roman"/>
          <w:b/>
          <w:color w:val="000000" w:themeColor="text1"/>
          <w:sz w:val="28"/>
          <w:szCs w:val="28"/>
        </w:rPr>
        <w:t>.</w:t>
      </w:r>
    </w:p>
    <w:p w:rsidR="0089715A" w:rsidRPr="00476610" w:rsidRDefault="0089715A" w:rsidP="00C779E8">
      <w:pPr>
        <w:spacing w:after="0" w:line="240" w:lineRule="auto"/>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реализацией муниципальной программы осуществляется ответственным исполнителем Администраци</w:t>
      </w:r>
      <w:r w:rsidR="001B7A36" w:rsidRPr="00476610">
        <w:rPr>
          <w:rFonts w:ascii="Times New Roman" w:hAnsi="Times New Roman" w:cs="Times New Roman"/>
          <w:color w:val="000000" w:themeColor="text1"/>
          <w:sz w:val="28"/>
          <w:szCs w:val="28"/>
        </w:rPr>
        <w:t>ей</w:t>
      </w:r>
      <w:r w:rsidRPr="00476610">
        <w:rPr>
          <w:rFonts w:ascii="Times New Roman" w:hAnsi="Times New Roman" w:cs="Times New Roman"/>
          <w:color w:val="000000" w:themeColor="text1"/>
          <w:sz w:val="28"/>
          <w:szCs w:val="28"/>
        </w:rPr>
        <w:t xml:space="preserve">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r w:rsidR="00503A06" w:rsidRPr="00476610">
        <w:rPr>
          <w:rFonts w:ascii="Times New Roman" w:hAnsi="Times New Roman" w:cs="Times New Roman"/>
          <w:color w:val="000000" w:themeColor="text1"/>
          <w:sz w:val="28"/>
          <w:szCs w:val="28"/>
        </w:rPr>
        <w:t xml:space="preserve">   </w:t>
      </w:r>
      <w:proofErr w:type="gramStart"/>
      <w:r w:rsidRPr="00476610">
        <w:rPr>
          <w:rFonts w:ascii="Times New Roman" w:hAnsi="Times New Roman" w:cs="Times New Roman"/>
          <w:color w:val="000000" w:themeColor="text1"/>
          <w:sz w:val="28"/>
          <w:szCs w:val="28"/>
        </w:rPr>
        <w:t xml:space="preserve">Реализация непосредственно мероприятий муниципальной программы осуществляется основными соисполнителями - Комитетом по 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w:t>
      </w:r>
      <w:r w:rsidRPr="00476610">
        <w:rPr>
          <w:rFonts w:ascii="Times New Roman" w:hAnsi="Times New Roman" w:cs="Times New Roman"/>
          <w:color w:val="000000" w:themeColor="text1"/>
          <w:sz w:val="28"/>
          <w:szCs w:val="28"/>
          <w:shd w:val="clear" w:color="auto" w:fill="FFFFFF"/>
        </w:rPr>
        <w:t xml:space="preserve">Муниципальным казенным учреждением «Центр по работе с детьми и молодежью» Одесского муниципального района Омской области, Администрациями сельских </w:t>
      </w:r>
      <w:r w:rsidRPr="00476610">
        <w:rPr>
          <w:rFonts w:ascii="Times New Roman" w:hAnsi="Times New Roman" w:cs="Times New Roman"/>
          <w:color w:val="000000" w:themeColor="text1"/>
          <w:sz w:val="28"/>
          <w:szCs w:val="28"/>
        </w:rPr>
        <w:t xml:space="preserve"> поселений </w:t>
      </w:r>
      <w:r w:rsidRPr="00476610">
        <w:rPr>
          <w:rFonts w:ascii="Times New Roman" w:hAnsi="Times New Roman" w:cs="Times New Roman"/>
          <w:color w:val="000000" w:themeColor="text1"/>
          <w:sz w:val="28"/>
          <w:szCs w:val="28"/>
          <w:shd w:val="clear" w:color="auto" w:fill="FFFFFF"/>
        </w:rPr>
        <w:t>Одесского муниципального района Омской области</w:t>
      </w:r>
      <w:proofErr w:type="gramEnd"/>
      <w:r w:rsidRPr="00476610">
        <w:rPr>
          <w:rFonts w:ascii="Times New Roman" w:hAnsi="Times New Roman" w:cs="Times New Roman"/>
          <w:color w:val="000000" w:themeColor="text1"/>
          <w:sz w:val="28"/>
          <w:szCs w:val="28"/>
        </w:rPr>
        <w:t xml:space="preserve"> (по согласованию), Бюджетным учреждением Омской области «Комплексный центр социального обслуживания населения Одесского района» (по согласованию). Для четкого выстраивания отношений между исполнителями и соисполнителями программы разрабатывается совместный план мероприятий по реализации муниципальной программы.</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систему управления реализацией муниципальной программы</w:t>
      </w:r>
      <w:r w:rsidR="00596A16" w:rsidRPr="00476610">
        <w:rPr>
          <w:rFonts w:ascii="Times New Roman" w:hAnsi="Times New Roman" w:cs="Times New Roman"/>
          <w:color w:val="000000" w:themeColor="text1"/>
          <w:sz w:val="28"/>
          <w:szCs w:val="28"/>
        </w:rPr>
        <w:t xml:space="preserve"> предусматривается </w:t>
      </w:r>
      <w:r w:rsidRPr="00476610">
        <w:rPr>
          <w:rFonts w:ascii="Times New Roman" w:hAnsi="Times New Roman" w:cs="Times New Roman"/>
          <w:color w:val="000000" w:themeColor="text1"/>
          <w:sz w:val="28"/>
          <w:szCs w:val="28"/>
        </w:rPr>
        <w:t>работ</w:t>
      </w:r>
      <w:r w:rsidR="00596A16" w:rsidRPr="00476610">
        <w:rPr>
          <w:rFonts w:ascii="Times New Roman" w:hAnsi="Times New Roman" w:cs="Times New Roman"/>
          <w:color w:val="000000" w:themeColor="text1"/>
          <w:sz w:val="28"/>
          <w:szCs w:val="28"/>
        </w:rPr>
        <w:t>а с р</w:t>
      </w:r>
      <w:r w:rsidRPr="00476610">
        <w:rPr>
          <w:rFonts w:ascii="Times New Roman" w:eastAsia="Times New Roman" w:hAnsi="Times New Roman" w:cs="Times New Roman"/>
          <w:color w:val="000000" w:themeColor="text1"/>
          <w:sz w:val="28"/>
          <w:szCs w:val="28"/>
        </w:rPr>
        <w:t>иск</w:t>
      </w:r>
      <w:r w:rsidR="00596A16" w:rsidRPr="00476610">
        <w:rPr>
          <w:rFonts w:ascii="Times New Roman" w:eastAsia="Times New Roman" w:hAnsi="Times New Roman" w:cs="Times New Roman"/>
          <w:color w:val="000000" w:themeColor="text1"/>
          <w:sz w:val="28"/>
          <w:szCs w:val="28"/>
        </w:rPr>
        <w:t>ами</w:t>
      </w:r>
      <w:r w:rsidRPr="00476610">
        <w:rPr>
          <w:rFonts w:ascii="Times New Roman" w:eastAsia="Times New Roman" w:hAnsi="Times New Roman" w:cs="Times New Roman"/>
          <w:color w:val="000000" w:themeColor="text1"/>
          <w:sz w:val="28"/>
          <w:szCs w:val="28"/>
        </w:rPr>
        <w:t>, связанны</w:t>
      </w:r>
      <w:r w:rsidR="00596A16" w:rsidRPr="00476610">
        <w:rPr>
          <w:rFonts w:ascii="Times New Roman" w:eastAsia="Times New Roman" w:hAnsi="Times New Roman" w:cs="Times New Roman"/>
          <w:color w:val="000000" w:themeColor="text1"/>
          <w:sz w:val="28"/>
          <w:szCs w:val="28"/>
        </w:rPr>
        <w:t>ми</w:t>
      </w:r>
      <w:r w:rsidRPr="00476610">
        <w:rPr>
          <w:rFonts w:ascii="Times New Roman" w:eastAsia="Times New Roman" w:hAnsi="Times New Roman" w:cs="Times New Roman"/>
          <w:color w:val="000000" w:themeColor="text1"/>
          <w:sz w:val="28"/>
          <w:szCs w:val="28"/>
        </w:rPr>
        <w:t xml:space="preserve"> с реализацией муниципальной </w:t>
      </w:r>
      <w:r w:rsidR="00596A16" w:rsidRPr="00476610">
        <w:rPr>
          <w:rFonts w:ascii="Times New Roman" w:eastAsia="Times New Roman" w:hAnsi="Times New Roman" w:cs="Times New Roman"/>
          <w:color w:val="000000" w:themeColor="text1"/>
          <w:sz w:val="28"/>
          <w:szCs w:val="28"/>
        </w:rPr>
        <w:t>п</w:t>
      </w:r>
      <w:r w:rsidRPr="00476610">
        <w:rPr>
          <w:rFonts w:ascii="Times New Roman" w:eastAsia="Times New Roman" w:hAnsi="Times New Roman" w:cs="Times New Roman"/>
          <w:color w:val="000000" w:themeColor="text1"/>
          <w:sz w:val="28"/>
          <w:szCs w:val="28"/>
        </w:rPr>
        <w:t>рограммы</w:t>
      </w:r>
      <w:r w:rsidR="00596A16" w:rsidRPr="00476610">
        <w:rPr>
          <w:rFonts w:ascii="Times New Roman" w:eastAsia="Times New Roman" w:hAnsi="Times New Roman" w:cs="Times New Roman"/>
          <w:color w:val="000000" w:themeColor="text1"/>
          <w:sz w:val="28"/>
          <w:szCs w:val="28"/>
        </w:rPr>
        <w:t>.</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К объектам анализа риска при реализации мероприятий муниципальной программы относятся: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внесение изменений в нормативные правовые акты, регулирующие вопросы взаимодействия органов власти и органов местного самоуправления с некоммерческими организациями, порядок осуществления деятельности социально ориентированными некоммерческими организациями, порядок регистрации юридических лиц и др.;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прекращение деятельности социально ориентированных некоммерческих организаций после получения субсидий (грантов) на реализацию социально значимых проектов на территории Одесского муниципального района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невыполнение, выполнение не в полном объеме мероприятий, заявленных социально ориентированными некоммерческими организациями на конкурс </w:t>
      </w:r>
      <w:proofErr w:type="gramStart"/>
      <w:r w:rsidRPr="00476610">
        <w:rPr>
          <w:rFonts w:ascii="Times New Roman" w:eastAsia="Times New Roman" w:hAnsi="Times New Roman" w:cs="Times New Roman"/>
          <w:color w:val="000000" w:themeColor="text1"/>
          <w:sz w:val="28"/>
          <w:szCs w:val="28"/>
        </w:rPr>
        <w:t>согласно</w:t>
      </w:r>
      <w:proofErr w:type="gramEnd"/>
      <w:r w:rsidRPr="00476610">
        <w:rPr>
          <w:rFonts w:ascii="Times New Roman" w:eastAsia="Times New Roman" w:hAnsi="Times New Roman" w:cs="Times New Roman"/>
          <w:color w:val="000000" w:themeColor="text1"/>
          <w:sz w:val="28"/>
          <w:szCs w:val="28"/>
        </w:rPr>
        <w:t xml:space="preserve"> значимых программ;</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не предоставление аналитического, финансового, иных отчетов, предусмотренных муниципальными правовыми актами по результатам выполнения программных мероприятий.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Деятельность администрации Одесского муниципального района по оценке и управлению рисками заключается в выполнении следующих задач: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lastRenderedPageBreak/>
        <w:t xml:space="preserve">1) анализ и оценка рисков, включающих в себя систематическое определение: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объектов анализа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индикаторов риска по объектам анализа риска, определяющих необходимость принятия мер по предотвращению и минимизации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оценки возможного ущерба в случае возникновения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2) разработка и реализация практических мер по управлению рисками с учетом: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вероятности возникновения рисков и возможных последствий;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анализа применения возможных мер по предотвращению и минимизации рисков, в том числе предоставление субсидий (грантов) на основании соглашений заключенных между администрацией  Одесского муниципального района и социально ориентированными некоммерческими организациями, предусматривающих ответственность сторон за неисполнение или ненадлежащее исполнение обязательств.</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Основными   рисками, влияющими на достижение поставленной цели, являются: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1.Недостаточная компетентность кадрового состава органов местного самоуправления и СОНКО, препятствующая эффективному функционированию институтов гражданского общества</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снижения данного риска предполагается:</w:t>
      </w:r>
    </w:p>
    <w:p w:rsidR="0089715A" w:rsidRPr="00476610" w:rsidRDefault="0089715A" w:rsidP="00C779E8">
      <w:pPr>
        <w:pStyle w:val="ConsPlusNormal"/>
        <w:widowControl/>
        <w:tabs>
          <w:tab w:val="left" w:pos="1080"/>
        </w:tabs>
        <w:ind w:right="-24"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 регулярное проведение мероприятий, направленных на повышение профессионализма кадров, занятых в указанных сферах деятельности.</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2. Нарушение плановых сроков реализации мероприятий муниципальной программы из-за невыполнения исполнителями и соисполнителями   взятых на себя обязательств.</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минимизации данного риска предполагается: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-назначать должностных лиц, ответственных за реализацию конкретных мероприятий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-готовить планы по реализации каждого мероприятия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3. Недофинансирование мероприятий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снижения данного риска необходимо: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-подготавливать сметы по исполнению мероприятий;</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-ежегодно уточнять объемы финансирования программы, исходя из возможностей муниципального бюджета, принимать участие в краевом конкурсном отборе для предоставления субсидий из краевого бюджета местным бюджетам на проведение мероприятий по поддержке СОНКО;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-корректировать объемы ресурсного обеспечения в зависимости от результатов выполнения мероприятий муниципальной программы. </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4. Изменения федерального законодательства в сфере деятельности органов местного самоуправления, СОНКО.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минимизации данного риска предполагается: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оперативное реагирование на изменения и внесение соответствующих корректировок в Программу.</w:t>
      </w:r>
    </w:p>
    <w:p w:rsidR="0089715A" w:rsidRPr="00476610" w:rsidRDefault="0089715A" w:rsidP="00C779E8">
      <w:pPr>
        <w:spacing w:after="0" w:line="240" w:lineRule="auto"/>
        <w:ind w:firstLine="709"/>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5. Недостаточная  активность и инициативность представителей социально ориентированных некоммерческих организаций.</w:t>
      </w:r>
    </w:p>
    <w:p w:rsidR="0089715A" w:rsidRPr="00476610" w:rsidRDefault="0089715A"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Для снижения данного риска предполагается: </w:t>
      </w:r>
    </w:p>
    <w:p w:rsidR="0089715A" w:rsidRPr="00476610" w:rsidRDefault="0089715A" w:rsidP="00C779E8">
      <w:pPr>
        <w:spacing w:after="0" w:line="240" w:lineRule="auto"/>
        <w:ind w:firstLine="709"/>
        <w:jc w:val="both"/>
        <w:rPr>
          <w:rFonts w:ascii="Times New Roman" w:hAnsi="Times New Roman" w:cs="Times New Roman"/>
          <w:i/>
          <w:color w:val="000000" w:themeColor="text1"/>
          <w:sz w:val="28"/>
          <w:szCs w:val="28"/>
        </w:rPr>
      </w:pPr>
      <w:r w:rsidRPr="00476610">
        <w:rPr>
          <w:rFonts w:ascii="Times New Roman" w:hAnsi="Times New Roman" w:cs="Times New Roman"/>
          <w:color w:val="000000" w:themeColor="text1"/>
          <w:sz w:val="28"/>
          <w:szCs w:val="28"/>
        </w:rPr>
        <w:t>-привлечение представителей социально ориентированных некоммерческих организаций  к  осуществлению и управлению муниципальной  программой</w:t>
      </w:r>
      <w:r w:rsidRPr="00476610">
        <w:rPr>
          <w:rFonts w:ascii="Times New Roman" w:hAnsi="Times New Roman" w:cs="Times New Roman"/>
          <w:i/>
          <w:color w:val="000000" w:themeColor="text1"/>
          <w:sz w:val="28"/>
          <w:szCs w:val="28"/>
        </w:rPr>
        <w:t>.</w:t>
      </w:r>
    </w:p>
    <w:p w:rsidR="00596A16" w:rsidRPr="00476610" w:rsidRDefault="00596A16" w:rsidP="00C779E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Ежегодно формируется аналитический и финансовый отчет реализации муниципальной программы. Аналитический отчет включает в себя подготовка сборники «Институты гражданского общества на территории Одесского муниципального района Омской области.</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Система управления реализацией муниципальной программы включает организацию работы и контроля </w:t>
      </w:r>
      <w:proofErr w:type="gramStart"/>
      <w:r w:rsidRPr="00476610">
        <w:rPr>
          <w:rFonts w:ascii="Times New Roman" w:hAnsi="Times New Roman" w:cs="Times New Roman"/>
          <w:color w:val="000000" w:themeColor="text1"/>
          <w:sz w:val="28"/>
          <w:szCs w:val="28"/>
        </w:rPr>
        <w:t>за</w:t>
      </w:r>
      <w:proofErr w:type="gramEnd"/>
      <w:r w:rsidRPr="00476610">
        <w:rPr>
          <w:rFonts w:ascii="Times New Roman" w:hAnsi="Times New Roman" w:cs="Times New Roman"/>
          <w:color w:val="000000" w:themeColor="text1"/>
          <w:sz w:val="28"/>
          <w:szCs w:val="28"/>
        </w:rPr>
        <w:t>:</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реализацией муниципальной программы в целом и достижением утвержденных значений целевых индикаторов, ожидаемых результатов реализации муниципальной программы (подпрограмм);</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формированием отчетности о ходе реализации муниципальной программы;</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проведением оценки эффективности реализации муниципальной программы.</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реализацией муниципальной программы осуществляется Комитетом финансов и контроля как ответственным исполнителем муниципальной программы, исполнителем основных мероприятий  (или) ведомственных целевых программ, мероприятий.</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1B7A36" w:rsidRPr="00476610">
        <w:rPr>
          <w:rFonts w:ascii="Times New Roman" w:hAnsi="Times New Roman" w:cs="Times New Roman"/>
          <w:color w:val="000000" w:themeColor="text1"/>
          <w:sz w:val="28"/>
          <w:szCs w:val="28"/>
        </w:rPr>
        <w:t>Администрация Одесского муниципального района Омской области</w:t>
      </w:r>
      <w:r w:rsidRPr="00476610">
        <w:rPr>
          <w:rFonts w:ascii="Times New Roman" w:hAnsi="Times New Roman" w:cs="Times New Roman"/>
          <w:color w:val="000000" w:themeColor="text1"/>
          <w:sz w:val="28"/>
          <w:szCs w:val="28"/>
        </w:rPr>
        <w:t xml:space="preserve"> формирует отчет о реализации муниципальной программы по форме согласно приложению № 9 к Порядку и</w:t>
      </w:r>
      <w:proofErr w:type="gramEnd"/>
      <w:r w:rsidRPr="00476610">
        <w:rPr>
          <w:rFonts w:ascii="Times New Roman" w:hAnsi="Times New Roman" w:cs="Times New Roman"/>
          <w:color w:val="000000" w:themeColor="text1"/>
          <w:sz w:val="28"/>
          <w:szCs w:val="28"/>
        </w:rPr>
        <w:t xml:space="preserve"> на его основе проводит оценку эффективности реализации муниципальной программы в соответствии с приложением № 10 к Порядку.</w:t>
      </w:r>
    </w:p>
    <w:p w:rsidR="0034302E" w:rsidRPr="00476610" w:rsidRDefault="001B7A36" w:rsidP="00C779E8">
      <w:pPr>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Администрация Одесского муниципального района Омской области </w:t>
      </w:r>
      <w:r w:rsidR="0034302E" w:rsidRPr="00476610">
        <w:rPr>
          <w:rFonts w:ascii="Times New Roman" w:hAnsi="Times New Roman" w:cs="Times New Roman"/>
          <w:color w:val="000000" w:themeColor="text1"/>
          <w:sz w:val="28"/>
          <w:szCs w:val="28"/>
        </w:rPr>
        <w:t xml:space="preserve">предоставляет указанные документы в Комитет по экономическим вопросам и имущественным отношениям Администрации Одесского муниципального района Омской области для подготовки </w:t>
      </w:r>
      <w:proofErr w:type="gramStart"/>
      <w:r w:rsidR="0034302E" w:rsidRPr="00476610">
        <w:rPr>
          <w:rFonts w:ascii="Times New Roman" w:hAnsi="Times New Roman" w:cs="Times New Roman"/>
          <w:color w:val="000000" w:themeColor="text1"/>
          <w:sz w:val="28"/>
          <w:szCs w:val="28"/>
        </w:rPr>
        <w:t xml:space="preserve">проекта </w:t>
      </w:r>
      <w:r w:rsidRPr="00476610">
        <w:rPr>
          <w:rFonts w:ascii="Times New Roman" w:hAnsi="Times New Roman" w:cs="Times New Roman"/>
          <w:color w:val="000000" w:themeColor="text1"/>
          <w:sz w:val="28"/>
          <w:szCs w:val="28"/>
        </w:rPr>
        <w:t>постановления Администрации</w:t>
      </w:r>
      <w:r w:rsidR="0034302E" w:rsidRPr="00476610">
        <w:rPr>
          <w:rFonts w:ascii="Times New Roman" w:hAnsi="Times New Roman" w:cs="Times New Roman"/>
          <w:color w:val="000000" w:themeColor="text1"/>
          <w:sz w:val="28"/>
          <w:szCs w:val="28"/>
        </w:rPr>
        <w:t xml:space="preserve"> Одесского муниципального района Омской области</w:t>
      </w:r>
      <w:proofErr w:type="gramEnd"/>
      <w:r w:rsidR="0034302E" w:rsidRPr="00476610">
        <w:rPr>
          <w:rFonts w:ascii="Times New Roman" w:hAnsi="Times New Roman" w:cs="Times New Roman"/>
          <w:color w:val="000000" w:themeColor="text1"/>
          <w:sz w:val="28"/>
          <w:szCs w:val="28"/>
        </w:rPr>
        <w:t xml:space="preserve"> о результатах оценки эффективности реализации муниципальной программы.</w:t>
      </w:r>
    </w:p>
    <w:p w:rsidR="00D558D8" w:rsidRPr="00476610" w:rsidRDefault="00D558D8" w:rsidP="00C779E8">
      <w:pPr>
        <w:pStyle w:val="ConsPlusNormal"/>
        <w:ind w:firstLine="540"/>
        <w:jc w:val="center"/>
        <w:rPr>
          <w:rFonts w:ascii="Times New Roman" w:hAnsi="Times New Roman" w:cs="Times New Roman"/>
          <w:b/>
          <w:color w:val="000000" w:themeColor="text1"/>
          <w:sz w:val="28"/>
          <w:szCs w:val="28"/>
        </w:rPr>
      </w:pPr>
    </w:p>
    <w:p w:rsidR="00596A16"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8.</w:t>
      </w:r>
    </w:p>
    <w:p w:rsidR="00DE2D5B"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сновные мероприятия реализации программы</w:t>
      </w:r>
      <w:r w:rsidRPr="00476610">
        <w:rPr>
          <w:rFonts w:ascii="Times New Roman" w:hAnsi="Times New Roman" w:cs="Times New Roman"/>
          <w:b/>
          <w:color w:val="000000" w:themeColor="text1"/>
          <w:sz w:val="28"/>
          <w:szCs w:val="28"/>
        </w:rPr>
        <w:t>.</w:t>
      </w:r>
    </w:p>
    <w:p w:rsidR="00596A16" w:rsidRPr="00476610" w:rsidRDefault="00596A16" w:rsidP="00C779E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Муниципальная программа имеет одно основное мероприятие - Информационная, имущественная и финансовая поддержка социально ориентированных некоммерческих организаций при проведении социально </w:t>
      </w:r>
      <w:r w:rsidRPr="00476610">
        <w:rPr>
          <w:rFonts w:ascii="Times New Roman" w:hAnsi="Times New Roman" w:cs="Times New Roman"/>
          <w:color w:val="000000" w:themeColor="text1"/>
          <w:sz w:val="28"/>
          <w:szCs w:val="28"/>
        </w:rPr>
        <w:lastRenderedPageBreak/>
        <w:t>значимых мероприятий на территории Одесского муниципального района Омской области.</w:t>
      </w:r>
    </w:p>
    <w:p w:rsidR="00D558D8" w:rsidRPr="00476610" w:rsidRDefault="00D558D8" w:rsidP="00C779E8">
      <w:pPr>
        <w:pStyle w:val="ConsPlusNormal"/>
        <w:ind w:firstLine="540"/>
        <w:jc w:val="center"/>
        <w:rPr>
          <w:rFonts w:ascii="Times New Roman" w:hAnsi="Times New Roman" w:cs="Times New Roman"/>
          <w:b/>
          <w:color w:val="000000" w:themeColor="text1"/>
          <w:sz w:val="28"/>
          <w:szCs w:val="28"/>
        </w:rPr>
      </w:pPr>
    </w:p>
    <w:p w:rsidR="00596A16"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9.</w:t>
      </w:r>
    </w:p>
    <w:p w:rsidR="004B6383" w:rsidRPr="00476610" w:rsidRDefault="00596A16" w:rsidP="00C779E8">
      <w:pPr>
        <w:spacing w:after="0" w:line="240" w:lineRule="auto"/>
        <w:ind w:firstLine="567"/>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писание мероприятий и целевых индикаторов их выполнения</w:t>
      </w:r>
      <w:r w:rsidR="004B6383" w:rsidRPr="00476610">
        <w:rPr>
          <w:rFonts w:ascii="Times New Roman" w:hAnsi="Times New Roman" w:cs="Times New Roman"/>
          <w:b/>
          <w:color w:val="000000" w:themeColor="text1"/>
          <w:sz w:val="28"/>
          <w:szCs w:val="28"/>
        </w:rPr>
        <w:t>.</w:t>
      </w:r>
    </w:p>
    <w:p w:rsidR="004B6383" w:rsidRPr="00476610" w:rsidRDefault="001B7A3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рамках реализации основного мероприятия муниципальной программы, д</w:t>
      </w:r>
      <w:r w:rsidR="004B6383" w:rsidRPr="00476610">
        <w:rPr>
          <w:rFonts w:ascii="Times New Roman" w:hAnsi="Times New Roman" w:cs="Times New Roman"/>
          <w:color w:val="000000" w:themeColor="text1"/>
          <w:sz w:val="28"/>
          <w:szCs w:val="28"/>
        </w:rPr>
        <w:t>остижени</w:t>
      </w:r>
      <w:r w:rsidRPr="00476610">
        <w:rPr>
          <w:rFonts w:ascii="Times New Roman" w:hAnsi="Times New Roman" w:cs="Times New Roman"/>
          <w:color w:val="000000" w:themeColor="text1"/>
          <w:sz w:val="28"/>
          <w:szCs w:val="28"/>
        </w:rPr>
        <w:t>я</w:t>
      </w:r>
      <w:r w:rsidR="004B6383" w:rsidRPr="00476610">
        <w:rPr>
          <w:rFonts w:ascii="Times New Roman" w:hAnsi="Times New Roman" w:cs="Times New Roman"/>
          <w:color w:val="000000" w:themeColor="text1"/>
          <w:sz w:val="28"/>
          <w:szCs w:val="28"/>
        </w:rPr>
        <w:t xml:space="preserve"> целей и задач муниципальной программы </w:t>
      </w:r>
      <w:r w:rsidR="00EF4505" w:rsidRPr="00476610">
        <w:rPr>
          <w:rFonts w:ascii="Times New Roman" w:hAnsi="Times New Roman" w:cs="Times New Roman"/>
          <w:color w:val="000000" w:themeColor="text1"/>
          <w:sz w:val="28"/>
          <w:szCs w:val="28"/>
        </w:rPr>
        <w:t>реализ</w:t>
      </w:r>
      <w:r w:rsidR="00F90177" w:rsidRPr="00476610">
        <w:rPr>
          <w:rFonts w:ascii="Times New Roman" w:hAnsi="Times New Roman" w:cs="Times New Roman"/>
          <w:color w:val="000000" w:themeColor="text1"/>
          <w:sz w:val="28"/>
          <w:szCs w:val="28"/>
        </w:rPr>
        <w:t xml:space="preserve">уется через </w:t>
      </w:r>
      <w:r w:rsidR="00EF4505" w:rsidRPr="00476610">
        <w:rPr>
          <w:rFonts w:ascii="Times New Roman" w:hAnsi="Times New Roman" w:cs="Times New Roman"/>
          <w:color w:val="000000" w:themeColor="text1"/>
          <w:sz w:val="28"/>
          <w:szCs w:val="28"/>
        </w:rPr>
        <w:t>тр</w:t>
      </w:r>
      <w:r w:rsidR="00F90177" w:rsidRPr="00476610">
        <w:rPr>
          <w:rFonts w:ascii="Times New Roman" w:hAnsi="Times New Roman" w:cs="Times New Roman"/>
          <w:color w:val="000000" w:themeColor="text1"/>
          <w:sz w:val="28"/>
          <w:szCs w:val="28"/>
        </w:rPr>
        <w:t>и</w:t>
      </w:r>
      <w:r w:rsidR="00EF4505" w:rsidRPr="00476610">
        <w:rPr>
          <w:rFonts w:ascii="Times New Roman" w:hAnsi="Times New Roman" w:cs="Times New Roman"/>
          <w:color w:val="000000" w:themeColor="text1"/>
          <w:sz w:val="28"/>
          <w:szCs w:val="28"/>
        </w:rPr>
        <w:t xml:space="preserve"> мероприяти</w:t>
      </w:r>
      <w:r w:rsidR="00F90177" w:rsidRPr="00476610">
        <w:rPr>
          <w:rFonts w:ascii="Times New Roman" w:hAnsi="Times New Roman" w:cs="Times New Roman"/>
          <w:color w:val="000000" w:themeColor="text1"/>
          <w:sz w:val="28"/>
          <w:szCs w:val="28"/>
        </w:rPr>
        <w:t>я</w:t>
      </w:r>
      <w:r w:rsidR="00EF4505" w:rsidRPr="00476610">
        <w:rPr>
          <w:rFonts w:ascii="Times New Roman" w:hAnsi="Times New Roman" w:cs="Times New Roman"/>
          <w:color w:val="000000" w:themeColor="text1"/>
          <w:sz w:val="28"/>
          <w:szCs w:val="28"/>
        </w:rPr>
        <w:t>:</w:t>
      </w:r>
    </w:p>
    <w:p w:rsidR="00EF4505" w:rsidRPr="00476610" w:rsidRDefault="00DD6A0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Мероприятие </w:t>
      </w:r>
      <w:r w:rsidR="00EF4505" w:rsidRPr="00476610">
        <w:rPr>
          <w:rFonts w:ascii="Times New Roman" w:hAnsi="Times New Roman" w:cs="Times New Roman"/>
          <w:color w:val="000000" w:themeColor="text1"/>
          <w:sz w:val="28"/>
          <w:szCs w:val="28"/>
        </w:rPr>
        <w:t xml:space="preserve">1: </w:t>
      </w:r>
      <w:r w:rsidRPr="00476610">
        <w:rPr>
          <w:rFonts w:ascii="Times New Roman" w:hAnsi="Times New Roman" w:cs="Times New Roman"/>
          <w:color w:val="000000" w:themeColor="text1"/>
          <w:sz w:val="28"/>
          <w:szCs w:val="28"/>
        </w:rPr>
        <w:t>Оказание финансовой поддержки</w:t>
      </w:r>
      <w:r w:rsidRPr="00476610">
        <w:rPr>
          <w:color w:val="000000" w:themeColor="text1"/>
        </w:rPr>
        <w:t xml:space="preserve"> </w:t>
      </w:r>
      <w:r w:rsidRPr="00476610">
        <w:rPr>
          <w:rFonts w:ascii="Times New Roman" w:hAnsi="Times New Roman" w:cs="Times New Roman"/>
          <w:color w:val="000000" w:themeColor="text1"/>
          <w:sz w:val="28"/>
          <w:szCs w:val="28"/>
        </w:rPr>
        <w:t>социально ориентированным некоммерческим организациям</w:t>
      </w:r>
      <w:r w:rsidR="00EF4505" w:rsidRPr="00476610">
        <w:rPr>
          <w:rFonts w:ascii="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w:t>
      </w:r>
      <w:r w:rsidR="00DB4658" w:rsidRPr="00476610">
        <w:rPr>
          <w:rFonts w:ascii="Times New Roman" w:eastAsia="Times New Roman" w:hAnsi="Times New Roman" w:cs="Times New Roman"/>
          <w:color w:val="000000" w:themeColor="text1"/>
          <w:sz w:val="28"/>
          <w:szCs w:val="28"/>
        </w:rPr>
        <w:t>Реализация мероприятия</w:t>
      </w:r>
      <w:r w:rsidRPr="00476610">
        <w:rPr>
          <w:rFonts w:ascii="Times New Roman" w:eastAsia="Times New Roman" w:hAnsi="Times New Roman" w:cs="Times New Roman"/>
          <w:color w:val="000000" w:themeColor="text1"/>
          <w:sz w:val="28"/>
          <w:szCs w:val="28"/>
        </w:rPr>
        <w:t xml:space="preserve"> предусматрива</w:t>
      </w:r>
      <w:r w:rsidR="00DB4658" w:rsidRPr="00476610">
        <w:rPr>
          <w:rFonts w:ascii="Times New Roman" w:eastAsia="Times New Roman" w:hAnsi="Times New Roman" w:cs="Times New Roman"/>
          <w:color w:val="000000" w:themeColor="text1"/>
          <w:sz w:val="28"/>
          <w:szCs w:val="28"/>
        </w:rPr>
        <w:t>ет</w:t>
      </w:r>
      <w:r w:rsidRPr="00476610">
        <w:rPr>
          <w:rFonts w:ascii="Times New Roman" w:eastAsia="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разработку и утверждение муниципальных правовых актов по предоставлению безвозмездных субсидий социально ориентированным некоммерческим организациям;</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w:t>
      </w:r>
      <w:r w:rsidR="00DB4658"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предоставление субсидий социально ориентированным некоммерческим организациям;</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w:t>
      </w:r>
      <w:r w:rsidRPr="00476610">
        <w:rPr>
          <w:rFonts w:ascii="Times New Roman" w:eastAsia="Times New Roman" w:hAnsi="Times New Roman" w:cs="Times New Roman"/>
          <w:color w:val="000000" w:themeColor="text1"/>
          <w:sz w:val="28"/>
          <w:szCs w:val="28"/>
        </w:rPr>
        <w:t xml:space="preserve"> </w:t>
      </w:r>
      <w:r w:rsidR="00B2536D" w:rsidRPr="00476610">
        <w:rPr>
          <w:rFonts w:ascii="Times New Roman" w:eastAsia="Times New Roman" w:hAnsi="Times New Roman" w:cs="Times New Roman"/>
          <w:color w:val="000000" w:themeColor="text1"/>
          <w:sz w:val="28"/>
          <w:szCs w:val="28"/>
        </w:rPr>
        <w:t>мониторинг деятельности социально ориентированных некоммерческих организаций, получивших финансовую поддержку в рамках муниципальной программы;</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w:t>
      </w:r>
      <w:r w:rsidR="00426529" w:rsidRPr="00476610">
        <w:rPr>
          <w:rFonts w:ascii="Times New Roman" w:hAnsi="Times New Roman" w:cs="Times New Roman"/>
          <w:color w:val="000000" w:themeColor="text1"/>
          <w:sz w:val="28"/>
          <w:szCs w:val="28"/>
        </w:rPr>
        <w:t>к</w:t>
      </w:r>
      <w:r w:rsidR="00EF4505" w:rsidRPr="00476610">
        <w:rPr>
          <w:rFonts w:ascii="Times New Roman" w:hAnsi="Times New Roman" w:cs="Times New Roman"/>
          <w:color w:val="000000" w:themeColor="text1"/>
          <w:sz w:val="28"/>
          <w:szCs w:val="28"/>
        </w:rPr>
        <w:t>оличество СОНКО</w:t>
      </w:r>
      <w:r w:rsidR="00503A06" w:rsidRPr="00476610">
        <w:rPr>
          <w:rFonts w:ascii="Times New Roman" w:hAnsi="Times New Roman" w:cs="Times New Roman"/>
          <w:color w:val="000000" w:themeColor="text1"/>
          <w:sz w:val="28"/>
          <w:szCs w:val="28"/>
        </w:rPr>
        <w:t>,</w:t>
      </w:r>
      <w:r w:rsidR="00EF4505" w:rsidRPr="00476610">
        <w:rPr>
          <w:rFonts w:ascii="Times New Roman" w:hAnsi="Times New Roman" w:cs="Times New Roman"/>
          <w:color w:val="000000" w:themeColor="text1"/>
          <w:sz w:val="28"/>
          <w:szCs w:val="28"/>
        </w:rPr>
        <w:t xml:space="preserve"> </w:t>
      </w:r>
      <w:proofErr w:type="gramStart"/>
      <w:r w:rsidR="00EF4505" w:rsidRPr="00476610">
        <w:rPr>
          <w:rFonts w:ascii="Times New Roman" w:hAnsi="Times New Roman" w:cs="Times New Roman"/>
          <w:color w:val="000000" w:themeColor="text1"/>
          <w:sz w:val="28"/>
          <w:szCs w:val="28"/>
        </w:rPr>
        <w:t>получивших</w:t>
      </w:r>
      <w:proofErr w:type="gramEnd"/>
      <w:r w:rsidR="00EF4505" w:rsidRPr="00476610">
        <w:rPr>
          <w:rFonts w:ascii="Times New Roman" w:hAnsi="Times New Roman" w:cs="Times New Roman"/>
          <w:color w:val="000000" w:themeColor="text1"/>
          <w:sz w:val="28"/>
          <w:szCs w:val="28"/>
        </w:rPr>
        <w:t xml:space="preserve"> финансовую поддержку</w:t>
      </w:r>
      <w:r w:rsidRPr="00476610">
        <w:rPr>
          <w:rFonts w:ascii="Times New Roman" w:hAnsi="Times New Roman" w:cs="Times New Roman"/>
          <w:color w:val="000000" w:themeColor="text1"/>
          <w:sz w:val="28"/>
          <w:szCs w:val="28"/>
        </w:rPr>
        <w:t xml:space="preserve">. </w:t>
      </w:r>
      <w:r w:rsidR="00B77408"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финансовую поддержку получат</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2023 году – 3 СОНКО</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2024 году – 4 СОНКО</w:t>
      </w:r>
      <w:r w:rsidR="00B77408" w:rsidRPr="00476610">
        <w:rPr>
          <w:rFonts w:ascii="Times New Roman" w:hAnsi="Times New Roman" w:cs="Times New Roman"/>
          <w:color w:val="000000" w:themeColor="text1"/>
          <w:sz w:val="28"/>
          <w:szCs w:val="28"/>
        </w:rPr>
        <w:t>;</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2025 году – 4 СОНКО;</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2026 году – 5 СОНКО</w:t>
      </w:r>
      <w:r w:rsidR="00B77408" w:rsidRPr="00476610">
        <w:rPr>
          <w:rFonts w:ascii="Times New Roman" w:hAnsi="Times New Roman" w:cs="Times New Roman"/>
          <w:color w:val="000000" w:themeColor="text1"/>
          <w:sz w:val="28"/>
          <w:szCs w:val="28"/>
        </w:rPr>
        <w:t>;</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2027 году – 5 СОНКО;</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6 СОНКО.</w:t>
      </w:r>
      <w:r w:rsidR="0034302E" w:rsidRPr="00476610">
        <w:rPr>
          <w:rFonts w:ascii="Times New Roman" w:hAnsi="Times New Roman" w:cs="Times New Roman"/>
          <w:color w:val="000000" w:themeColor="text1"/>
          <w:sz w:val="28"/>
          <w:szCs w:val="28"/>
        </w:rPr>
        <w:t xml:space="preserve"> </w:t>
      </w:r>
    </w:p>
    <w:p w:rsidR="00DB4658" w:rsidRPr="00476610" w:rsidRDefault="00F90177" w:rsidP="00DB465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Источником данных для расчета целевого индикатора являются:</w:t>
      </w:r>
    </w:p>
    <w:p w:rsidR="00F90177" w:rsidRPr="00476610" w:rsidRDefault="00F90177" w:rsidP="00DB465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w:t>
      </w:r>
      <w:r w:rsidR="00B96EEB" w:rsidRPr="00476610">
        <w:rPr>
          <w:rFonts w:ascii="Times New Roman" w:hAnsi="Times New Roman" w:cs="Times New Roman"/>
          <w:color w:val="000000" w:themeColor="text1"/>
          <w:sz w:val="28"/>
          <w:szCs w:val="28"/>
        </w:rPr>
        <w:t>р</w:t>
      </w:r>
      <w:r w:rsidRPr="00476610">
        <w:rPr>
          <w:rFonts w:ascii="Times New Roman" w:hAnsi="Times New Roman" w:cs="Times New Roman"/>
          <w:color w:val="000000" w:themeColor="text1"/>
          <w:sz w:val="28"/>
          <w:szCs w:val="28"/>
        </w:rPr>
        <w:t>еестр социально ориентированных некоммерческих организаций - получателей поддержки Администрации Одесского муниципального района Омской области (предоставления бюджетных сре</w:t>
      </w:r>
      <w:proofErr w:type="gramStart"/>
      <w:r w:rsidRPr="00476610">
        <w:rPr>
          <w:rFonts w:ascii="Times New Roman" w:hAnsi="Times New Roman" w:cs="Times New Roman"/>
          <w:color w:val="000000" w:themeColor="text1"/>
          <w:sz w:val="28"/>
          <w:szCs w:val="28"/>
        </w:rPr>
        <w:t>дств в ф</w:t>
      </w:r>
      <w:proofErr w:type="gramEnd"/>
      <w:r w:rsidRPr="00476610">
        <w:rPr>
          <w:rFonts w:ascii="Times New Roman" w:hAnsi="Times New Roman" w:cs="Times New Roman"/>
          <w:color w:val="000000" w:themeColor="text1"/>
          <w:sz w:val="28"/>
          <w:szCs w:val="28"/>
        </w:rPr>
        <w:t>орме субсидий);</w:t>
      </w:r>
    </w:p>
    <w:p w:rsidR="00F90177" w:rsidRPr="00476610" w:rsidRDefault="00F90177" w:rsidP="00DB4658">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постановление Администрации Одесского муниципального района Омской области «</w:t>
      </w:r>
      <w:r w:rsidRPr="00476610">
        <w:rPr>
          <w:rFonts w:ascii="Times New Roman" w:hAnsi="Times New Roman" w:cs="Times New Roman"/>
          <w:color w:val="000000" w:themeColor="text1"/>
          <w:sz w:val="28"/>
          <w:szCs w:val="28"/>
          <w:shd w:val="clear" w:color="auto" w:fill="FFFFFF"/>
        </w:rPr>
        <w:t>О предоставлении субсидий из местного бюджета социально-ориентированным некоммерческим организациям»</w:t>
      </w:r>
    </w:p>
    <w:p w:rsidR="00EF4505" w:rsidRPr="00476610" w:rsidRDefault="00503A0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Мероприятие 2: </w:t>
      </w:r>
      <w:r w:rsidR="00EF4505" w:rsidRPr="00476610">
        <w:rPr>
          <w:rFonts w:ascii="Times New Roman" w:hAnsi="Times New Roman" w:cs="Times New Roman"/>
          <w:color w:val="000000" w:themeColor="text1"/>
          <w:sz w:val="28"/>
          <w:szCs w:val="28"/>
        </w:rPr>
        <w:t>Предоставление помещений для деятельности социально ориентированных некоммерческих организаций</w:t>
      </w:r>
    </w:p>
    <w:p w:rsidR="00DB4658" w:rsidRPr="00476610" w:rsidRDefault="00DB4658" w:rsidP="00DB465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Реализация мероприятия предусматривает:</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 формирование перечня муниципального имущества, которое может быть передано во владение и (или) пользование социально-ориентированным некоммерческим организациям;</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 разработку и утверждение нормативных правовых актов определяющих, формы и условия имущественной поддержки социально ориентированных некоммерческих организаций;</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lastRenderedPageBreak/>
        <w:t>- предоставление имущественной поддержки социально ориентированным некоммерческим организациям;</w:t>
      </w:r>
    </w:p>
    <w:p w:rsidR="00426529" w:rsidRPr="00476610" w:rsidRDefault="00B2536D" w:rsidP="00DB4658">
      <w:pPr>
        <w:spacing w:after="0" w:line="240" w:lineRule="auto"/>
        <w:jc w:val="both"/>
        <w:rPr>
          <w:rFonts w:ascii="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мониторинг за  деятельностью социально ориентированных некоммерческих организаций получивших имущественную поддержку.     </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Количество СОНКО </w:t>
      </w:r>
      <w:proofErr w:type="gramStart"/>
      <w:r w:rsidRPr="00476610">
        <w:rPr>
          <w:rFonts w:ascii="Times New Roman" w:hAnsi="Times New Roman" w:cs="Times New Roman"/>
          <w:color w:val="000000" w:themeColor="text1"/>
          <w:sz w:val="28"/>
          <w:szCs w:val="28"/>
        </w:rPr>
        <w:t>получивших</w:t>
      </w:r>
      <w:proofErr w:type="gramEnd"/>
      <w:r w:rsidRPr="00476610">
        <w:rPr>
          <w:rFonts w:ascii="Times New Roman" w:hAnsi="Times New Roman" w:cs="Times New Roman"/>
          <w:color w:val="000000" w:themeColor="text1"/>
          <w:sz w:val="28"/>
          <w:szCs w:val="28"/>
        </w:rPr>
        <w:t xml:space="preserve"> имущественную поддержку. </w:t>
      </w:r>
      <w:r w:rsidR="00DF56CA"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имущественную поддержку получат</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2023 году – 6 СОНКО</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2024 году – </w:t>
      </w:r>
      <w:r w:rsidR="00B77408" w:rsidRPr="00476610">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 xml:space="preserve"> СОНКО</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2025 году – </w:t>
      </w:r>
      <w:r w:rsidR="00B77408" w:rsidRPr="00476610">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 xml:space="preserve"> СОНКО</w:t>
      </w:r>
      <w:r w:rsidR="00DF56CA"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2026 году – 10 СОНКО</w:t>
      </w:r>
      <w:r w:rsidR="00B77408" w:rsidRPr="00476610">
        <w:rPr>
          <w:rFonts w:ascii="Times New Roman" w:hAnsi="Times New Roman" w:cs="Times New Roman"/>
          <w:color w:val="000000" w:themeColor="text1"/>
          <w:sz w:val="28"/>
          <w:szCs w:val="28"/>
        </w:rPr>
        <w:t>;</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2027 году – 10 СОНКО;</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10 СОНКО.</w:t>
      </w:r>
    </w:p>
    <w:p w:rsidR="00DB4658" w:rsidRPr="00476610" w:rsidRDefault="00B96E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Источником данных для расчета целевого индикатора </w:t>
      </w:r>
      <w:r w:rsidR="00DB4658" w:rsidRPr="00476610">
        <w:rPr>
          <w:rFonts w:ascii="Times New Roman" w:hAnsi="Times New Roman" w:cs="Times New Roman"/>
          <w:color w:val="000000" w:themeColor="text1"/>
          <w:sz w:val="28"/>
          <w:szCs w:val="28"/>
        </w:rPr>
        <w:t>являе</w:t>
      </w:r>
      <w:r w:rsidRPr="00476610">
        <w:rPr>
          <w:rFonts w:ascii="Times New Roman" w:hAnsi="Times New Roman" w:cs="Times New Roman"/>
          <w:color w:val="000000" w:themeColor="text1"/>
          <w:sz w:val="28"/>
          <w:szCs w:val="28"/>
        </w:rPr>
        <w:t>тся:</w:t>
      </w:r>
    </w:p>
    <w:p w:rsidR="0034302E" w:rsidRPr="00476610" w:rsidRDefault="00B96E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р</w:t>
      </w:r>
      <w:r w:rsidRPr="00476610">
        <w:rPr>
          <w:rFonts w:ascii="Times New Roman" w:eastAsia="Times New Roman" w:hAnsi="Times New Roman" w:cs="Times New Roman"/>
          <w:color w:val="000000" w:themeColor="text1"/>
          <w:sz w:val="28"/>
          <w:szCs w:val="28"/>
        </w:rPr>
        <w:t>еестр социально ориентированных некоммерческих организаций - получателей имущественной поддержки Администрации Одесского муниципального района Омской области</w:t>
      </w:r>
      <w:r w:rsidR="00DB4658" w:rsidRPr="00476610">
        <w:rPr>
          <w:rFonts w:ascii="Times New Roman" w:eastAsia="Times New Roman" w:hAnsi="Times New Roman" w:cs="Times New Roman"/>
          <w:color w:val="000000" w:themeColor="text1"/>
          <w:sz w:val="28"/>
          <w:szCs w:val="28"/>
        </w:rPr>
        <w:t>.</w:t>
      </w:r>
      <w:r w:rsidRPr="00476610">
        <w:rPr>
          <w:rFonts w:ascii="Times New Roman" w:eastAsia="Times New Roman" w:hAnsi="Times New Roman" w:cs="Times New Roman"/>
          <w:color w:val="000000" w:themeColor="text1"/>
          <w:sz w:val="28"/>
          <w:szCs w:val="28"/>
        </w:rPr>
        <w:t xml:space="preserve"> </w:t>
      </w:r>
    </w:p>
    <w:p w:rsidR="00EF4505" w:rsidRPr="00476610" w:rsidRDefault="00EF4505"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Мероприятие 3: Повышение </w:t>
      </w:r>
      <w:proofErr w:type="gramStart"/>
      <w:r w:rsidRPr="00476610">
        <w:rPr>
          <w:rFonts w:ascii="Times New Roman" w:hAnsi="Times New Roman" w:cs="Times New Roman"/>
          <w:color w:val="000000" w:themeColor="text1"/>
          <w:sz w:val="28"/>
          <w:szCs w:val="28"/>
        </w:rPr>
        <w:t>уровня информированности населения Одесского муниципального района Омской области</w:t>
      </w:r>
      <w:proofErr w:type="gramEnd"/>
      <w:r w:rsidRPr="00476610">
        <w:rPr>
          <w:rFonts w:ascii="Times New Roman" w:hAnsi="Times New Roman" w:cs="Times New Roman"/>
          <w:color w:val="000000" w:themeColor="text1"/>
          <w:sz w:val="28"/>
          <w:szCs w:val="2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r w:rsidR="00DF56CA" w:rsidRPr="00476610">
        <w:rPr>
          <w:rFonts w:ascii="Times New Roman" w:hAnsi="Times New Roman" w:cs="Times New Roman"/>
          <w:color w:val="000000" w:themeColor="text1"/>
          <w:sz w:val="28"/>
          <w:szCs w:val="28"/>
        </w:rPr>
        <w:t>.</w:t>
      </w:r>
    </w:p>
    <w:p w:rsidR="00DB4658" w:rsidRPr="00476610" w:rsidRDefault="00DB4658" w:rsidP="00DB465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Реализация мероприятия предусматривает:</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создание раздела на официальном сайте Администрации Одесского муниципального района Омской области, направленного на освещение вопросов развития и поддержки социально ориентированных некоммерческих организаций;</w:t>
      </w:r>
    </w:p>
    <w:p w:rsidR="00B2536D" w:rsidRPr="00476610" w:rsidRDefault="00B2536D" w:rsidP="00C779E8">
      <w:pPr>
        <w:spacing w:after="0" w:line="240" w:lineRule="auto"/>
        <w:rPr>
          <w:rFonts w:ascii="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размещение информации о проводимых мероприятиях СОНКО </w:t>
      </w:r>
      <w:r w:rsidRPr="00476610">
        <w:rPr>
          <w:rFonts w:ascii="Times New Roman" w:hAnsi="Times New Roman" w:cs="Times New Roman"/>
          <w:color w:val="000000" w:themeColor="text1"/>
          <w:sz w:val="28"/>
          <w:szCs w:val="28"/>
        </w:rPr>
        <w:t>в традиционных средствах массовой информации (районная газета «Пламя» всегда свами», репортажи местного телевидения ООО «</w:t>
      </w:r>
      <w:proofErr w:type="spellStart"/>
      <w:r w:rsidRPr="00476610">
        <w:rPr>
          <w:rFonts w:ascii="Times New Roman" w:hAnsi="Times New Roman" w:cs="Times New Roman"/>
          <w:color w:val="000000" w:themeColor="text1"/>
          <w:sz w:val="28"/>
          <w:szCs w:val="28"/>
        </w:rPr>
        <w:t>ОмМедиа</w:t>
      </w:r>
      <w:proofErr w:type="spellEnd"/>
      <w:r w:rsidRPr="00476610">
        <w:rPr>
          <w:rFonts w:ascii="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размещение информации о проводимых мероприятиях СОНКО на</w:t>
      </w:r>
      <w:r w:rsidRPr="00476610">
        <w:rPr>
          <w:rFonts w:ascii="Times New Roman" w:hAnsi="Times New Roman" w:cs="Times New Roman"/>
          <w:color w:val="000000" w:themeColor="text1"/>
          <w:sz w:val="28"/>
          <w:szCs w:val="28"/>
          <w:highlight w:val="yellow"/>
        </w:rPr>
        <w:t xml:space="preserve"> </w:t>
      </w:r>
      <w:r w:rsidRPr="00476610">
        <w:rPr>
          <w:rFonts w:ascii="Times New Roman" w:hAnsi="Times New Roman" w:cs="Times New Roman"/>
          <w:color w:val="000000" w:themeColor="text1"/>
          <w:sz w:val="28"/>
          <w:szCs w:val="28"/>
        </w:rPr>
        <w:t>официальных аккаунтах Администрации Одесского муниципального района Омской области в социальных сетях.</w:t>
      </w:r>
      <w:proofErr w:type="gramEnd"/>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w:t>
      </w:r>
      <w:r w:rsidR="00C779E8" w:rsidRPr="00476610">
        <w:rPr>
          <w:rFonts w:ascii="Times New Roman" w:hAnsi="Times New Roman" w:cs="Times New Roman"/>
          <w:color w:val="000000" w:themeColor="text1"/>
          <w:sz w:val="28"/>
          <w:szCs w:val="28"/>
        </w:rPr>
        <w:t>к</w:t>
      </w:r>
      <w:r w:rsidRPr="00476610">
        <w:rPr>
          <w:rFonts w:ascii="Times New Roman" w:hAnsi="Times New Roman" w:cs="Times New Roman"/>
          <w:color w:val="000000" w:themeColor="text1"/>
          <w:sz w:val="28"/>
          <w:szCs w:val="28"/>
        </w:rPr>
        <w:t xml:space="preserve">оличество публикаций (статей), репортажей о социально значимой деятельности СОНКО в СМИ, официальных социальных сетях. </w:t>
      </w:r>
      <w:r w:rsidR="00B77408"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публикаций о деятельности СОНКО составят</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2023 году – 18</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2024 году – 24</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2025 году – 25</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2026 году – 2</w:t>
      </w:r>
      <w:r w:rsidR="00B77408" w:rsidRPr="00476610">
        <w:rPr>
          <w:rFonts w:ascii="Times New Roman" w:hAnsi="Times New Roman" w:cs="Times New Roman"/>
          <w:color w:val="000000" w:themeColor="text1"/>
          <w:sz w:val="28"/>
          <w:szCs w:val="28"/>
        </w:rPr>
        <w:t>5;</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2027 году – 27;</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- 28</w:t>
      </w:r>
      <w:r w:rsidR="006723EB" w:rsidRPr="00476610">
        <w:rPr>
          <w:rFonts w:ascii="Times New Roman" w:hAnsi="Times New Roman" w:cs="Times New Roman"/>
          <w:color w:val="000000" w:themeColor="text1"/>
          <w:sz w:val="28"/>
          <w:szCs w:val="28"/>
        </w:rPr>
        <w:t>.</w:t>
      </w:r>
    </w:p>
    <w:p w:rsidR="00DB4658" w:rsidRPr="00476610" w:rsidRDefault="00AE2BAA"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Источником данных для расчета целевого индикатора является:</w:t>
      </w:r>
    </w:p>
    <w:p w:rsidR="00076C8D" w:rsidRPr="00476610" w:rsidRDefault="00AE2BAA" w:rsidP="00DB4658">
      <w:pPr>
        <w:spacing w:after="0" w:line="240" w:lineRule="auto"/>
        <w:jc w:val="both"/>
        <w:rPr>
          <w:rFonts w:ascii="Times New Roman" w:hAnsi="Times New Roman" w:cs="Times New Roman"/>
          <w:color w:val="000000" w:themeColor="text1"/>
          <w:sz w:val="28"/>
          <w:szCs w:val="28"/>
          <w:u w:val="single"/>
          <w:shd w:val="clear" w:color="auto" w:fill="FFFFFF"/>
        </w:rPr>
      </w:pPr>
      <w:r w:rsidRPr="00476610">
        <w:rPr>
          <w:rFonts w:ascii="Times New Roman" w:hAnsi="Times New Roman" w:cs="Times New Roman"/>
          <w:color w:val="000000" w:themeColor="text1"/>
          <w:sz w:val="28"/>
          <w:szCs w:val="28"/>
        </w:rPr>
        <w:t>-</w:t>
      </w:r>
      <w:r w:rsidR="00B00621" w:rsidRPr="00476610">
        <w:rPr>
          <w:rFonts w:ascii="Times New Roman" w:hAnsi="Times New Roman" w:cs="Times New Roman"/>
          <w:color w:val="000000" w:themeColor="text1"/>
          <w:sz w:val="28"/>
          <w:szCs w:val="28"/>
        </w:rPr>
        <w:t xml:space="preserve"> мониторинг официальных аккаунтов органов исполнительной власти Одесского муниципального района Омской области в социальных сетях, </w:t>
      </w:r>
      <w:r w:rsidR="00B00621" w:rsidRPr="00476610">
        <w:rPr>
          <w:rFonts w:ascii="Times New Roman" w:hAnsi="Times New Roman" w:cs="Times New Roman"/>
          <w:color w:val="000000" w:themeColor="text1"/>
          <w:sz w:val="28"/>
          <w:szCs w:val="28"/>
          <w:shd w:val="clear" w:color="auto" w:fill="FFFFFF"/>
        </w:rPr>
        <w:t xml:space="preserve">на </w:t>
      </w:r>
      <w:r w:rsidR="00B00621" w:rsidRPr="00476610">
        <w:rPr>
          <w:rFonts w:ascii="Times New Roman" w:hAnsi="Times New Roman" w:cs="Times New Roman"/>
          <w:color w:val="000000" w:themeColor="text1"/>
          <w:sz w:val="28"/>
          <w:szCs w:val="28"/>
          <w:shd w:val="clear" w:color="auto" w:fill="FFFFFF"/>
        </w:rPr>
        <w:lastRenderedPageBreak/>
        <w:t xml:space="preserve">сайте Одесского муниципального района Омской области в информационно-телекоммуникационной сети «Интернет» </w:t>
      </w:r>
      <w:hyperlink r:id="rId54" w:history="1">
        <w:r w:rsidR="00B00621" w:rsidRPr="00476610">
          <w:rPr>
            <w:rStyle w:val="a6"/>
            <w:rFonts w:ascii="Times New Roman" w:hAnsi="Times New Roman" w:cs="Times New Roman"/>
            <w:color w:val="000000" w:themeColor="text1"/>
            <w:sz w:val="28"/>
            <w:szCs w:val="28"/>
            <w:shd w:val="clear" w:color="auto" w:fill="FFFFFF"/>
            <w:lang w:val="en-US"/>
          </w:rPr>
          <w:t>www</w:t>
        </w:r>
        <w:r w:rsidR="00B00621" w:rsidRPr="00476610">
          <w:rPr>
            <w:rStyle w:val="a6"/>
            <w:rFonts w:ascii="Times New Roman" w:hAnsi="Times New Roman" w:cs="Times New Roman"/>
            <w:color w:val="000000" w:themeColor="text1"/>
            <w:sz w:val="28"/>
            <w:szCs w:val="28"/>
            <w:shd w:val="clear" w:color="auto" w:fill="FFFFFF"/>
          </w:rPr>
          <w:t>.</w:t>
        </w:r>
        <w:proofErr w:type="spellStart"/>
        <w:r w:rsidR="00B00621" w:rsidRPr="00476610">
          <w:rPr>
            <w:rStyle w:val="a6"/>
            <w:rFonts w:ascii="Times New Roman" w:hAnsi="Times New Roman" w:cs="Times New Roman"/>
            <w:color w:val="000000" w:themeColor="text1"/>
            <w:sz w:val="28"/>
            <w:szCs w:val="28"/>
            <w:shd w:val="clear" w:color="auto" w:fill="FFFFFF"/>
            <w:lang w:val="en-US"/>
          </w:rPr>
          <w:t>omskportal</w:t>
        </w:r>
        <w:proofErr w:type="spellEnd"/>
        <w:r w:rsidR="00B00621" w:rsidRPr="00476610">
          <w:rPr>
            <w:rStyle w:val="a6"/>
            <w:rFonts w:ascii="Times New Roman" w:hAnsi="Times New Roman" w:cs="Times New Roman"/>
            <w:color w:val="000000" w:themeColor="text1"/>
            <w:sz w:val="28"/>
            <w:szCs w:val="28"/>
            <w:shd w:val="clear" w:color="auto" w:fill="FFFFFF"/>
          </w:rPr>
          <w:t>.</w:t>
        </w:r>
        <w:proofErr w:type="spellStart"/>
        <w:r w:rsidR="00B00621" w:rsidRPr="00476610">
          <w:rPr>
            <w:rStyle w:val="a6"/>
            <w:rFonts w:ascii="Times New Roman" w:hAnsi="Times New Roman" w:cs="Times New Roman"/>
            <w:color w:val="000000" w:themeColor="text1"/>
            <w:sz w:val="28"/>
            <w:szCs w:val="28"/>
            <w:shd w:val="clear" w:color="auto" w:fill="FFFFFF"/>
            <w:lang w:val="en-US"/>
          </w:rPr>
          <w:t>ru</w:t>
        </w:r>
        <w:proofErr w:type="spellEnd"/>
      </w:hyperlink>
      <w:r w:rsidR="006B267A" w:rsidRPr="00476610">
        <w:rPr>
          <w:rFonts w:ascii="Times New Roman" w:hAnsi="Times New Roman" w:cs="Times New Roman"/>
          <w:color w:val="000000" w:themeColor="text1"/>
          <w:sz w:val="28"/>
          <w:szCs w:val="28"/>
        </w:rPr>
        <w:t>,</w:t>
      </w:r>
      <w:r w:rsidR="00B00621" w:rsidRPr="00476610">
        <w:rPr>
          <w:rFonts w:ascii="Times New Roman" w:hAnsi="Times New Roman" w:cs="Times New Roman"/>
          <w:color w:val="000000" w:themeColor="text1"/>
          <w:sz w:val="28"/>
          <w:szCs w:val="28"/>
        </w:rPr>
        <w:t xml:space="preserve"> районной газеты «Пламя всегда с вами», местного телевидения.</w:t>
      </w:r>
    </w:p>
    <w:p w:rsidR="00C779E8" w:rsidRPr="00476610" w:rsidRDefault="00C779E8" w:rsidP="00C779E8">
      <w:pPr>
        <w:spacing w:after="0" w:line="240" w:lineRule="auto"/>
        <w:ind w:left="5103"/>
        <w:jc w:val="center"/>
        <w:rPr>
          <w:rFonts w:ascii="Times New Roman" w:eastAsia="Times New Roman" w:hAnsi="Times New Roman" w:cs="Times New Roman"/>
          <w:color w:val="000000" w:themeColor="text1"/>
          <w:sz w:val="28"/>
          <w:szCs w:val="28"/>
        </w:rPr>
      </w:pPr>
    </w:p>
    <w:p w:rsidR="00DC1099" w:rsidRPr="00476610" w:rsidRDefault="00DC1099" w:rsidP="00C779E8">
      <w:pPr>
        <w:spacing w:after="0" w:line="240" w:lineRule="auto"/>
        <w:ind w:left="5103"/>
        <w:jc w:val="center"/>
        <w:rPr>
          <w:rFonts w:ascii="Times New Roman" w:eastAsia="Times New Roman" w:hAnsi="Times New Roman" w:cs="Times New Roman"/>
          <w:color w:val="000000" w:themeColor="text1"/>
          <w:sz w:val="28"/>
          <w:szCs w:val="28"/>
        </w:rPr>
      </w:pPr>
    </w:p>
    <w:p w:rsidR="00DC1099" w:rsidRPr="00476610" w:rsidRDefault="00DC1099"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C779E8" w:rsidRPr="00476610" w:rsidRDefault="00C779E8" w:rsidP="00C779E8">
      <w:pPr>
        <w:spacing w:after="0" w:line="240" w:lineRule="auto"/>
        <w:ind w:left="5103"/>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lastRenderedPageBreak/>
        <w:t>Приложение № 1</w:t>
      </w:r>
    </w:p>
    <w:p w:rsidR="00C779E8" w:rsidRPr="00476610" w:rsidRDefault="00F04730" w:rsidP="00C779E8">
      <w:pPr>
        <w:spacing w:after="0" w:line="240" w:lineRule="auto"/>
        <w:ind w:left="5103"/>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t xml:space="preserve">                   </w:t>
      </w:r>
      <w:r w:rsidR="00C779E8" w:rsidRPr="00476610">
        <w:rPr>
          <w:rFonts w:ascii="Times New Roman" w:eastAsia="Times New Roman" w:hAnsi="Times New Roman" w:cs="Times New Roman"/>
          <w:color w:val="000000" w:themeColor="text1"/>
          <w:sz w:val="20"/>
          <w:szCs w:val="20"/>
        </w:rPr>
        <w:t xml:space="preserve"> к муниципальной программе </w:t>
      </w:r>
    </w:p>
    <w:p w:rsidR="00C779E8" w:rsidRPr="00476610" w:rsidRDefault="00C779E8" w:rsidP="00C779E8">
      <w:pPr>
        <w:spacing w:after="0"/>
        <w:ind w:firstLine="540"/>
        <w:jc w:val="center"/>
        <w:rPr>
          <w:rFonts w:ascii="Times New Roman" w:eastAsia="Times New Roman" w:hAnsi="Times New Roman" w:cs="Times New Roman"/>
          <w:color w:val="000000" w:themeColor="text1"/>
          <w:sz w:val="28"/>
          <w:szCs w:val="28"/>
        </w:rPr>
      </w:pPr>
    </w:p>
    <w:p w:rsidR="00C779E8" w:rsidRPr="00476610" w:rsidRDefault="00C779E8"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ОЖИДАЕМЫЕ РЕЗУЛЬТАТЫ</w:t>
      </w:r>
    </w:p>
    <w:p w:rsidR="00DC1099" w:rsidRPr="00476610" w:rsidRDefault="00C779E8"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 xml:space="preserve">реализации муниципальной программы </w:t>
      </w:r>
      <w:r w:rsidR="00DC1099" w:rsidRPr="00476610">
        <w:rPr>
          <w:rFonts w:ascii="Times New Roman" w:hAnsi="Times New Roman" w:cs="Times New Roman"/>
          <w:color w:val="000000" w:themeColor="text1"/>
          <w:sz w:val="26"/>
          <w:szCs w:val="26"/>
        </w:rPr>
        <w:t>Одесского муниципального района Омской области</w:t>
      </w:r>
    </w:p>
    <w:p w:rsidR="00C779E8" w:rsidRPr="00476610" w:rsidRDefault="00DC1099"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w:t>
      </w:r>
      <w:r w:rsidR="00C779E8" w:rsidRPr="00476610">
        <w:rPr>
          <w:rFonts w:ascii="Times New Roman" w:hAnsi="Times New Roman" w:cs="Times New Roman"/>
          <w:color w:val="000000" w:themeColor="text1"/>
          <w:sz w:val="26"/>
          <w:szCs w:val="26"/>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r w:rsidRPr="00476610">
        <w:rPr>
          <w:rFonts w:ascii="Times New Roman" w:hAnsi="Times New Roman" w:cs="Times New Roman"/>
          <w:color w:val="000000" w:themeColor="text1"/>
          <w:sz w:val="26"/>
          <w:szCs w:val="26"/>
        </w:rPr>
        <w:t>».</w:t>
      </w:r>
    </w:p>
    <w:p w:rsidR="00C779E8" w:rsidRPr="00476610" w:rsidRDefault="00C779E8" w:rsidP="00C779E8">
      <w:pPr>
        <w:pStyle w:val="ConsPlusNormal"/>
        <w:jc w:val="both"/>
        <w:rPr>
          <w:rFonts w:ascii="Times New Roman" w:hAnsi="Times New Roman" w:cs="Times New Roman"/>
          <w:color w:val="000000" w:themeColor="text1"/>
          <w:sz w:val="28"/>
          <w:szCs w:val="28"/>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
        <w:gridCol w:w="3471"/>
        <w:gridCol w:w="1134"/>
        <w:gridCol w:w="992"/>
        <w:gridCol w:w="993"/>
        <w:gridCol w:w="567"/>
        <w:gridCol w:w="570"/>
        <w:gridCol w:w="563"/>
        <w:gridCol w:w="567"/>
        <w:gridCol w:w="567"/>
        <w:gridCol w:w="10"/>
      </w:tblGrid>
      <w:tr w:rsidR="00476610" w:rsidRPr="00476610" w:rsidTr="00C779E8">
        <w:tc>
          <w:tcPr>
            <w:tcW w:w="419"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 xml:space="preserve">№ </w:t>
            </w:r>
            <w:proofErr w:type="gramStart"/>
            <w:r w:rsidRPr="00476610">
              <w:rPr>
                <w:rFonts w:ascii="Times New Roman" w:hAnsi="Times New Roman" w:cs="Times New Roman"/>
                <w:color w:val="000000" w:themeColor="text1"/>
                <w:sz w:val="26"/>
                <w:szCs w:val="26"/>
              </w:rPr>
              <w:t>п</w:t>
            </w:r>
            <w:proofErr w:type="gramEnd"/>
            <w:r w:rsidRPr="00476610">
              <w:rPr>
                <w:rFonts w:ascii="Times New Roman" w:hAnsi="Times New Roman" w:cs="Times New Roman"/>
                <w:color w:val="000000" w:themeColor="text1"/>
                <w:sz w:val="26"/>
                <w:szCs w:val="26"/>
              </w:rPr>
              <w:t>/п</w:t>
            </w:r>
          </w:p>
        </w:tc>
        <w:tc>
          <w:tcPr>
            <w:tcW w:w="3471" w:type="dxa"/>
            <w:vMerge w:val="restart"/>
          </w:tcPr>
          <w:p w:rsidR="00C779E8" w:rsidRPr="00476610" w:rsidRDefault="00C779E8" w:rsidP="00E42535">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Ожидаемые результаты реализации муниципальной программы</w:t>
            </w:r>
          </w:p>
        </w:tc>
        <w:tc>
          <w:tcPr>
            <w:tcW w:w="1134"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Единица измерения</w:t>
            </w:r>
          </w:p>
        </w:tc>
        <w:tc>
          <w:tcPr>
            <w:tcW w:w="4829" w:type="dxa"/>
            <w:gridSpan w:val="8"/>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Значение</w:t>
            </w:r>
          </w:p>
        </w:tc>
      </w:tr>
      <w:tr w:rsidR="00476610" w:rsidRPr="00476610" w:rsidTr="00C779E8">
        <w:trPr>
          <w:gridAfter w:val="1"/>
          <w:wAfter w:w="10" w:type="dxa"/>
          <w:cantSplit/>
          <w:trHeight w:val="1134"/>
        </w:trPr>
        <w:tc>
          <w:tcPr>
            <w:tcW w:w="419" w:type="dxa"/>
            <w:vMerge/>
          </w:tcPr>
          <w:p w:rsidR="00C779E8" w:rsidRPr="00476610" w:rsidRDefault="00C779E8" w:rsidP="00C779E8">
            <w:pPr>
              <w:rPr>
                <w:rFonts w:ascii="Times New Roman" w:hAnsi="Times New Roman" w:cs="Times New Roman"/>
                <w:color w:val="000000" w:themeColor="text1"/>
                <w:sz w:val="26"/>
                <w:szCs w:val="26"/>
              </w:rPr>
            </w:pPr>
          </w:p>
        </w:tc>
        <w:tc>
          <w:tcPr>
            <w:tcW w:w="3471" w:type="dxa"/>
            <w:vMerge/>
          </w:tcPr>
          <w:p w:rsidR="00C779E8" w:rsidRPr="00476610" w:rsidRDefault="00C779E8" w:rsidP="00C779E8">
            <w:pPr>
              <w:rPr>
                <w:rFonts w:ascii="Times New Roman" w:hAnsi="Times New Roman" w:cs="Times New Roman"/>
                <w:color w:val="000000" w:themeColor="text1"/>
                <w:sz w:val="26"/>
                <w:szCs w:val="26"/>
              </w:rPr>
            </w:pPr>
          </w:p>
        </w:tc>
        <w:tc>
          <w:tcPr>
            <w:tcW w:w="1134" w:type="dxa"/>
            <w:vMerge/>
          </w:tcPr>
          <w:p w:rsidR="00C779E8" w:rsidRPr="00476610" w:rsidRDefault="00C779E8" w:rsidP="00C779E8">
            <w:pPr>
              <w:rPr>
                <w:rFonts w:ascii="Times New Roman" w:hAnsi="Times New Roman" w:cs="Times New Roman"/>
                <w:color w:val="000000" w:themeColor="text1"/>
                <w:sz w:val="26"/>
                <w:szCs w:val="26"/>
              </w:rPr>
            </w:pPr>
          </w:p>
        </w:tc>
        <w:tc>
          <w:tcPr>
            <w:tcW w:w="992"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Отчетный год (факт)</w:t>
            </w:r>
          </w:p>
        </w:tc>
        <w:tc>
          <w:tcPr>
            <w:tcW w:w="993"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Текущий год (оценка)</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2024 год</w:t>
            </w:r>
          </w:p>
        </w:tc>
        <w:tc>
          <w:tcPr>
            <w:tcW w:w="570"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2025 год</w:t>
            </w:r>
          </w:p>
        </w:tc>
        <w:tc>
          <w:tcPr>
            <w:tcW w:w="563"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2026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2027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2028 год</w:t>
            </w:r>
          </w:p>
        </w:tc>
      </w:tr>
      <w:tr w:rsidR="00E42535" w:rsidRPr="00476610" w:rsidTr="00C779E8">
        <w:trPr>
          <w:gridAfter w:val="1"/>
          <w:wAfter w:w="10" w:type="dxa"/>
        </w:trPr>
        <w:tc>
          <w:tcPr>
            <w:tcW w:w="419" w:type="dxa"/>
          </w:tcPr>
          <w:p w:rsidR="00E42535" w:rsidRPr="00476610" w:rsidRDefault="00E42535" w:rsidP="00C779E8">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1.</w:t>
            </w:r>
          </w:p>
        </w:tc>
        <w:tc>
          <w:tcPr>
            <w:tcW w:w="3471" w:type="dxa"/>
          </w:tcPr>
          <w:p w:rsidR="00E42535" w:rsidRPr="00476610" w:rsidRDefault="00E42535" w:rsidP="00F04730">
            <w:pPr>
              <w:shd w:val="clear" w:color="auto" w:fill="FFFFFF"/>
              <w:spacing w:after="0" w:line="240" w:lineRule="auto"/>
              <w:rPr>
                <w:rFonts w:ascii="Times New Roman" w:hAnsi="Times New Roman" w:cs="Times New Roman"/>
                <w:color w:val="000000" w:themeColor="text1"/>
                <w:sz w:val="26"/>
                <w:szCs w:val="26"/>
              </w:rPr>
            </w:pPr>
            <w:r w:rsidRPr="00476610">
              <w:rPr>
                <w:rFonts w:ascii="Times New Roman" w:eastAsia="Times New Roman" w:hAnsi="Times New Roman" w:cs="Times New Roman"/>
                <w:color w:val="000000" w:themeColor="text1"/>
                <w:sz w:val="26"/>
                <w:szCs w:val="26"/>
              </w:rPr>
              <w:t xml:space="preserve">Количество СОНКО, подавших заявки на участие в конкурсах социально значимых проектов </w:t>
            </w:r>
            <w:r w:rsidRPr="00476610">
              <w:rPr>
                <w:rFonts w:ascii="Times New Roman" w:hAnsi="Times New Roman" w:cs="Times New Roman"/>
                <w:color w:val="000000" w:themeColor="text1"/>
                <w:sz w:val="26"/>
                <w:szCs w:val="26"/>
              </w:rPr>
              <w:t>районного, регионального</w:t>
            </w:r>
            <w:r w:rsidRPr="00476610">
              <w:rPr>
                <w:rFonts w:ascii="Times New Roman" w:eastAsia="Times New Roman" w:hAnsi="Times New Roman" w:cs="Times New Roman"/>
                <w:color w:val="000000" w:themeColor="text1"/>
                <w:sz w:val="26"/>
                <w:szCs w:val="26"/>
              </w:rPr>
              <w:t xml:space="preserve"> и федерального уровня</w:t>
            </w:r>
            <w:r w:rsidRPr="00476610">
              <w:rPr>
                <w:rFonts w:ascii="Times New Roman" w:hAnsi="Times New Roman" w:cs="Times New Roman"/>
                <w:color w:val="000000" w:themeColor="text1"/>
                <w:sz w:val="26"/>
                <w:szCs w:val="26"/>
              </w:rPr>
              <w:t xml:space="preserve"> – не менее 8 в год.</w:t>
            </w:r>
          </w:p>
        </w:tc>
        <w:tc>
          <w:tcPr>
            <w:tcW w:w="1134"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w:t>
            </w:r>
          </w:p>
        </w:tc>
        <w:tc>
          <w:tcPr>
            <w:tcW w:w="992"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5</w:t>
            </w:r>
          </w:p>
        </w:tc>
        <w:tc>
          <w:tcPr>
            <w:tcW w:w="99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67"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70"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r>
    </w:tbl>
    <w:p w:rsidR="00C779E8" w:rsidRPr="00476610" w:rsidRDefault="00C779E8" w:rsidP="00C779E8">
      <w:pPr>
        <w:pStyle w:val="ConsPlusNormal"/>
        <w:jc w:val="both"/>
        <w:rPr>
          <w:rFonts w:ascii="Times New Roman" w:hAnsi="Times New Roman" w:cs="Times New Roman"/>
          <w:color w:val="000000" w:themeColor="text1"/>
          <w:sz w:val="28"/>
          <w:szCs w:val="28"/>
        </w:rPr>
      </w:pPr>
    </w:p>
    <w:p w:rsidR="0092665C" w:rsidRPr="00476610" w:rsidRDefault="0092665C" w:rsidP="007C4C12">
      <w:pPr>
        <w:spacing w:after="0" w:line="240" w:lineRule="auto"/>
        <w:rPr>
          <w:rFonts w:ascii="Times New Roman" w:eastAsia="Times New Roman" w:hAnsi="Times New Roman" w:cs="Times New Roman"/>
          <w:color w:val="000000" w:themeColor="text1"/>
          <w:sz w:val="28"/>
          <w:szCs w:val="28"/>
        </w:rPr>
        <w:sectPr w:rsidR="0092665C" w:rsidRPr="00476610" w:rsidSect="009D1953">
          <w:type w:val="continuous"/>
          <w:pgSz w:w="11906" w:h="16838"/>
          <w:pgMar w:top="1134" w:right="851" w:bottom="1134" w:left="1701" w:header="709" w:footer="709" w:gutter="0"/>
          <w:cols w:space="708"/>
          <w:docGrid w:linePitch="360"/>
        </w:sectPr>
      </w:pP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lastRenderedPageBreak/>
        <w:t>Приложение № 2</w:t>
      </w: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0"/>
          <w:szCs w:val="20"/>
        </w:rPr>
        <w:t xml:space="preserve"> </w:t>
      </w:r>
      <w:r w:rsidR="00E42535" w:rsidRPr="00476610">
        <w:rPr>
          <w:rFonts w:ascii="Times New Roman" w:eastAsia="Times New Roman" w:hAnsi="Times New Roman" w:cs="Times New Roman"/>
          <w:color w:val="000000" w:themeColor="text1"/>
          <w:sz w:val="20"/>
          <w:szCs w:val="20"/>
        </w:rPr>
        <w:t xml:space="preserve">                    </w:t>
      </w:r>
      <w:r w:rsidRPr="00476610">
        <w:rPr>
          <w:rFonts w:ascii="Times New Roman" w:eastAsia="Times New Roman" w:hAnsi="Times New Roman" w:cs="Times New Roman"/>
          <w:color w:val="000000" w:themeColor="text1"/>
          <w:sz w:val="20"/>
          <w:szCs w:val="20"/>
        </w:rPr>
        <w:t>к муниципальной программе</w:t>
      </w:r>
      <w:r w:rsidRPr="00476610">
        <w:rPr>
          <w:rFonts w:ascii="Times New Roman" w:eastAsia="Times New Roman" w:hAnsi="Times New Roman" w:cs="Times New Roman"/>
          <w:color w:val="000000" w:themeColor="text1"/>
          <w:sz w:val="28"/>
          <w:szCs w:val="28"/>
        </w:rPr>
        <w:t xml:space="preserve"> </w:t>
      </w:r>
    </w:p>
    <w:p w:rsidR="00EE6642" w:rsidRPr="00476610" w:rsidRDefault="00EE6642" w:rsidP="0092665C">
      <w:pPr>
        <w:spacing w:after="0" w:line="240" w:lineRule="auto"/>
        <w:jc w:val="center"/>
        <w:rPr>
          <w:b/>
          <w:bCs/>
          <w:color w:val="000000" w:themeColor="text1"/>
          <w:sz w:val="28"/>
          <w:szCs w:val="28"/>
        </w:rPr>
      </w:pPr>
    </w:p>
    <w:tbl>
      <w:tblPr>
        <w:tblW w:w="154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2247"/>
        <w:gridCol w:w="473"/>
        <w:gridCol w:w="472"/>
        <w:gridCol w:w="1607"/>
        <w:gridCol w:w="1275"/>
        <w:gridCol w:w="709"/>
        <w:gridCol w:w="618"/>
        <w:gridCol w:w="461"/>
        <w:gridCol w:w="461"/>
        <w:gridCol w:w="586"/>
        <w:gridCol w:w="567"/>
        <w:gridCol w:w="567"/>
        <w:gridCol w:w="1134"/>
        <w:gridCol w:w="558"/>
        <w:gridCol w:w="519"/>
        <w:gridCol w:w="461"/>
        <w:gridCol w:w="461"/>
        <w:gridCol w:w="461"/>
        <w:gridCol w:w="461"/>
        <w:gridCol w:w="461"/>
        <w:gridCol w:w="461"/>
      </w:tblGrid>
      <w:tr w:rsidR="00476610" w:rsidRPr="00476610" w:rsidTr="00DC1099">
        <w:trPr>
          <w:trHeight w:val="428"/>
        </w:trPr>
        <w:tc>
          <w:tcPr>
            <w:tcW w:w="462"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559" w:type="dxa"/>
            <w:gridSpan w:val="20"/>
            <w:tcBorders>
              <w:top w:val="nil"/>
              <w:left w:val="nil"/>
              <w:bottom w:val="nil"/>
              <w:right w:val="nil"/>
            </w:tcBorders>
            <w:shd w:val="clear" w:color="auto" w:fill="auto"/>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w:t>
            </w:r>
            <w:r w:rsidR="00E42535" w:rsidRPr="00476610">
              <w:rPr>
                <w:rFonts w:ascii="Times New Roman" w:eastAsia="Times New Roman" w:hAnsi="Times New Roman" w:cs="Times New Roman"/>
                <w:color w:val="000000" w:themeColor="text1"/>
                <w:sz w:val="24"/>
                <w:szCs w:val="24"/>
              </w:rPr>
              <w:t>ТРУКТУРА</w:t>
            </w:r>
            <w:r w:rsidRPr="00476610">
              <w:rPr>
                <w:rFonts w:ascii="Times New Roman" w:eastAsia="Times New Roman" w:hAnsi="Times New Roman" w:cs="Times New Roman"/>
                <w:color w:val="000000" w:themeColor="text1"/>
                <w:sz w:val="24"/>
                <w:szCs w:val="24"/>
              </w:rPr>
              <w:t xml:space="preserve"> </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муниципальной программы Одесского муниципального района Омской области</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61"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15482" w:type="dxa"/>
            <w:gridSpan w:val="22"/>
            <w:tcBorders>
              <w:top w:val="nil"/>
              <w:left w:val="nil"/>
              <w:bottom w:val="single" w:sz="4" w:space="0" w:color="auto"/>
              <w:right w:val="nil"/>
            </w:tcBorders>
            <w:shd w:val="clear" w:color="auto" w:fill="auto"/>
            <w:noWrap/>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
        </w:tc>
      </w:tr>
      <w:tr w:rsidR="00476610" w:rsidRPr="00476610" w:rsidTr="00DC1099">
        <w:trPr>
          <w:trHeight w:val="465"/>
        </w:trPr>
        <w:tc>
          <w:tcPr>
            <w:tcW w:w="46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 </w:t>
            </w:r>
            <w:proofErr w:type="gramStart"/>
            <w:r w:rsidRPr="00476610">
              <w:rPr>
                <w:rFonts w:ascii="Times New Roman" w:eastAsia="Times New Roman" w:hAnsi="Times New Roman" w:cs="Times New Roman"/>
                <w:color w:val="000000" w:themeColor="text1"/>
                <w:sz w:val="18"/>
                <w:szCs w:val="18"/>
              </w:rPr>
              <w:t>п</w:t>
            </w:r>
            <w:proofErr w:type="gramEnd"/>
            <w:r w:rsidRPr="00476610">
              <w:rPr>
                <w:rFonts w:ascii="Times New Roman" w:eastAsia="Times New Roman" w:hAnsi="Times New Roman" w:cs="Times New Roman"/>
                <w:color w:val="000000" w:themeColor="text1"/>
                <w:sz w:val="18"/>
                <w:szCs w:val="18"/>
              </w:rPr>
              <w:t>/п</w:t>
            </w:r>
          </w:p>
        </w:tc>
        <w:tc>
          <w:tcPr>
            <w:tcW w:w="2247"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 показателя</w:t>
            </w:r>
          </w:p>
        </w:tc>
        <w:tc>
          <w:tcPr>
            <w:tcW w:w="945" w:type="dxa"/>
            <w:gridSpan w:val="2"/>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Срок реализации</w:t>
            </w:r>
          </w:p>
        </w:tc>
        <w:tc>
          <w:tcPr>
            <w:tcW w:w="1607"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Соисполнитель, исполнитель основного мероприятия, исполнитель ведомственной целевой программы, исполнитель мероприятия</w:t>
            </w:r>
          </w:p>
        </w:tc>
        <w:tc>
          <w:tcPr>
            <w:tcW w:w="5244" w:type="dxa"/>
            <w:gridSpan w:val="8"/>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Финансовое обеспечение</w:t>
            </w:r>
          </w:p>
        </w:tc>
        <w:tc>
          <w:tcPr>
            <w:tcW w:w="4977" w:type="dxa"/>
            <w:gridSpan w:val="9"/>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Целевые индикаторы реализации мероприятия (группы мероприятий)  программы</w:t>
            </w:r>
          </w:p>
        </w:tc>
      </w:tr>
      <w:tr w:rsidR="00476610" w:rsidRPr="00476610" w:rsidTr="00DC1099">
        <w:trPr>
          <w:trHeight w:val="40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945"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Источник</w:t>
            </w:r>
          </w:p>
        </w:tc>
        <w:tc>
          <w:tcPr>
            <w:tcW w:w="3969"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Объем (рублей)</w:t>
            </w:r>
          </w:p>
        </w:tc>
        <w:tc>
          <w:tcPr>
            <w:tcW w:w="1134"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w:t>
            </w:r>
          </w:p>
        </w:tc>
        <w:tc>
          <w:tcPr>
            <w:tcW w:w="558"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Единица </w:t>
            </w:r>
            <w:proofErr w:type="spellStart"/>
            <w:proofErr w:type="gramStart"/>
            <w:r w:rsidRPr="00476610">
              <w:rPr>
                <w:rFonts w:ascii="Times New Roman" w:eastAsia="Times New Roman" w:hAnsi="Times New Roman" w:cs="Times New Roman"/>
                <w:color w:val="000000" w:themeColor="text1"/>
                <w:sz w:val="18"/>
                <w:szCs w:val="18"/>
              </w:rPr>
              <w:t>измере-ния</w:t>
            </w:r>
            <w:proofErr w:type="spellEnd"/>
            <w:proofErr w:type="gramEnd"/>
          </w:p>
        </w:tc>
        <w:tc>
          <w:tcPr>
            <w:tcW w:w="3285"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Значение</w:t>
            </w:r>
          </w:p>
        </w:tc>
      </w:tr>
      <w:tr w:rsidR="00476610" w:rsidRPr="00476610" w:rsidTr="00DC1099">
        <w:trPr>
          <w:trHeight w:val="5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с </w:t>
            </w:r>
            <w:r w:rsidRPr="00476610">
              <w:rPr>
                <w:rFonts w:ascii="Times New Roman" w:eastAsia="Times New Roman" w:hAnsi="Times New Roman" w:cs="Times New Roman"/>
                <w:color w:val="000000" w:themeColor="text1"/>
                <w:sz w:val="18"/>
                <w:szCs w:val="18"/>
              </w:rPr>
              <w:br/>
              <w:t>(год)</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по (год)</w:t>
            </w: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3260"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276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r>
      <w:tr w:rsidR="00476610" w:rsidRPr="00476610" w:rsidTr="00DC1099">
        <w:trPr>
          <w:trHeight w:val="459"/>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r>
      <w:tr w:rsidR="00476610" w:rsidRPr="00476610" w:rsidTr="00DC1099">
        <w:trPr>
          <w:trHeight w:val="375"/>
        </w:trPr>
        <w:tc>
          <w:tcPr>
            <w:tcW w:w="46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w:t>
            </w:r>
          </w:p>
        </w:tc>
        <w:tc>
          <w:tcPr>
            <w:tcW w:w="224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w:t>
            </w:r>
          </w:p>
        </w:tc>
        <w:tc>
          <w:tcPr>
            <w:tcW w:w="473"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7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160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1275"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7</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12</w:t>
            </w:r>
          </w:p>
        </w:tc>
        <w:tc>
          <w:tcPr>
            <w:tcW w:w="567"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13</w:t>
            </w:r>
          </w:p>
        </w:tc>
        <w:tc>
          <w:tcPr>
            <w:tcW w:w="1134"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w:t>
            </w:r>
          </w:p>
        </w:tc>
        <w:tc>
          <w:tcPr>
            <w:tcW w:w="558"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15</w:t>
            </w:r>
          </w:p>
        </w:tc>
        <w:tc>
          <w:tcPr>
            <w:tcW w:w="519"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16</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17</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21</w:t>
            </w:r>
          </w:p>
        </w:tc>
        <w:tc>
          <w:tcPr>
            <w:tcW w:w="461"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22</w:t>
            </w:r>
          </w:p>
        </w:tc>
      </w:tr>
      <w:tr w:rsidR="00476610" w:rsidRPr="00476610" w:rsidTr="00DC1099">
        <w:trPr>
          <w:trHeight w:val="698"/>
        </w:trPr>
        <w:tc>
          <w:tcPr>
            <w:tcW w:w="2709"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Цель муниципальной программы:</w:t>
            </w:r>
            <w:r w:rsidRPr="00476610">
              <w:rPr>
                <w:rFonts w:ascii="Times New Roman" w:eastAsia="Times New Roman" w:hAnsi="Times New Roman" w:cs="Times New Roman"/>
                <w:color w:val="000000" w:themeColor="text1"/>
                <w:sz w:val="18"/>
                <w:szCs w:val="18"/>
              </w:rPr>
              <w:t xml:space="preserve"> 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73"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proofErr w:type="gramStart"/>
            <w:r w:rsidRPr="00476610">
              <w:rPr>
                <w:rFonts w:ascii="Times New Roman" w:eastAsia="Times New Roman" w:hAnsi="Times New Roman" w:cs="Times New Roman"/>
                <w:color w:val="000000" w:themeColor="text1"/>
                <w:sz w:val="18"/>
                <w:szCs w:val="18"/>
              </w:rPr>
              <w:t xml:space="preserve">Реализация непосредственно мероприятий осуществляется основными соисполнителями - Комитетом по </w:t>
            </w:r>
            <w:r w:rsidRPr="00476610">
              <w:rPr>
                <w:rFonts w:ascii="Times New Roman" w:eastAsia="Times New Roman" w:hAnsi="Times New Roman" w:cs="Times New Roman"/>
                <w:color w:val="000000" w:themeColor="text1"/>
                <w:sz w:val="18"/>
                <w:szCs w:val="18"/>
              </w:rPr>
              <w:lastRenderedPageBreak/>
              <w:t>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Муниципальным казенным учреждением «Центр по работе с детьми и молодежью» Одесского муниципального района Омской области, Администрациями сельских  поселений Одесского муниципального района Омской области (по согласованию</w:t>
            </w:r>
            <w:proofErr w:type="gramEnd"/>
            <w:r w:rsidRPr="00476610">
              <w:rPr>
                <w:rFonts w:ascii="Times New Roman" w:eastAsia="Times New Roman" w:hAnsi="Times New Roman" w:cs="Times New Roman"/>
                <w:color w:val="000000" w:themeColor="text1"/>
                <w:sz w:val="18"/>
                <w:szCs w:val="18"/>
              </w:rPr>
              <w:t xml:space="preserve">), Бюджетным учреждением Омской области «Комплексный центр социального обслуживания </w:t>
            </w:r>
            <w:r w:rsidRPr="00476610">
              <w:rPr>
                <w:rFonts w:ascii="Times New Roman" w:eastAsia="Times New Roman" w:hAnsi="Times New Roman" w:cs="Times New Roman"/>
                <w:color w:val="000000" w:themeColor="text1"/>
                <w:sz w:val="18"/>
                <w:szCs w:val="18"/>
              </w:rPr>
              <w:lastRenderedPageBreak/>
              <w:t>населения Одесского района» (по согласованию).</w:t>
            </w:r>
          </w:p>
        </w:tc>
        <w:tc>
          <w:tcPr>
            <w:tcW w:w="1275"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DC1099">
        <w:trPr>
          <w:trHeight w:val="2430"/>
        </w:trPr>
        <w:tc>
          <w:tcPr>
            <w:tcW w:w="2709"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lastRenderedPageBreak/>
              <w:t xml:space="preserve">Задача 1 муниципальной программы: </w:t>
            </w:r>
            <w:r w:rsidRPr="00476610">
              <w:rPr>
                <w:rFonts w:ascii="Times New Roman" w:eastAsia="Times New Roman" w:hAnsi="Times New Roman" w:cs="Times New Roman"/>
                <w:color w:val="000000" w:themeColor="text1"/>
                <w:sz w:val="18"/>
                <w:szCs w:val="18"/>
              </w:rPr>
              <w:t>Оказание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c>
          <w:tcPr>
            <w:tcW w:w="473"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1275"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DC1099">
        <w:trPr>
          <w:trHeight w:val="870"/>
        </w:trPr>
        <w:tc>
          <w:tcPr>
            <w:tcW w:w="462"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2247"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Основное мероприятие 1: </w:t>
            </w:r>
            <w:r w:rsidRPr="00476610">
              <w:rPr>
                <w:rFonts w:ascii="Times New Roman" w:eastAsia="Times New Roman" w:hAnsi="Times New Roman" w:cs="Times New Roman"/>
                <w:color w:val="000000" w:themeColor="text1"/>
                <w:sz w:val="18"/>
                <w:szCs w:val="18"/>
              </w:rPr>
              <w:t>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5"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2400000,00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450000,00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1134"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476610" w:rsidRPr="00476610" w:rsidTr="00DC1099">
        <w:trPr>
          <w:trHeight w:val="1320"/>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 Налоговые и неналоговые доходы, поступления в бюджет муниципального района нецелевого характера (далее -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2400000,00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450000,00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1134"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476610" w:rsidRPr="00476610" w:rsidTr="00DC1099">
        <w:trPr>
          <w:trHeight w:val="112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2.   Поступления в бюджет муниципального района целевого характера (далее - источник № 2) </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1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r>
      <w:tr w:rsidR="00476610" w:rsidRPr="00476610" w:rsidTr="00DC1099">
        <w:trPr>
          <w:trHeight w:val="698"/>
        </w:trPr>
        <w:tc>
          <w:tcPr>
            <w:tcW w:w="462"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lastRenderedPageBreak/>
              <w:t>1.1.1</w:t>
            </w:r>
          </w:p>
        </w:tc>
        <w:tc>
          <w:tcPr>
            <w:tcW w:w="2247"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1:</w:t>
            </w:r>
            <w:r w:rsidRPr="00476610">
              <w:rPr>
                <w:rFonts w:ascii="Times New Roman" w:eastAsia="Times New Roman" w:hAnsi="Times New Roman" w:cs="Times New Roman"/>
                <w:color w:val="000000" w:themeColor="text1"/>
                <w:sz w:val="18"/>
                <w:szCs w:val="18"/>
              </w:rPr>
              <w:t xml:space="preserve"> </w:t>
            </w:r>
            <w:r w:rsidR="00DD6A06" w:rsidRPr="00476610">
              <w:rPr>
                <w:rFonts w:ascii="Times New Roman" w:eastAsia="Times New Roman" w:hAnsi="Times New Roman" w:cs="Times New Roman"/>
                <w:color w:val="000000" w:themeColor="text1"/>
                <w:sz w:val="18"/>
                <w:szCs w:val="18"/>
              </w:rPr>
              <w:t>Оказание финансовой поддержки социально ориентированным некоммерческим организациям</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5"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2400000,00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450 000,00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Количество СОНКО </w:t>
            </w:r>
            <w:proofErr w:type="gramStart"/>
            <w:r w:rsidRPr="00476610">
              <w:rPr>
                <w:rFonts w:ascii="Times New Roman" w:eastAsia="Times New Roman" w:hAnsi="Times New Roman" w:cs="Times New Roman"/>
                <w:color w:val="000000" w:themeColor="text1"/>
                <w:sz w:val="18"/>
                <w:szCs w:val="18"/>
              </w:rPr>
              <w:t>получивших</w:t>
            </w:r>
            <w:proofErr w:type="gramEnd"/>
            <w:r w:rsidRPr="00476610">
              <w:rPr>
                <w:rFonts w:ascii="Times New Roman" w:eastAsia="Times New Roman" w:hAnsi="Times New Roman" w:cs="Times New Roman"/>
                <w:color w:val="000000" w:themeColor="text1"/>
                <w:sz w:val="18"/>
                <w:szCs w:val="18"/>
              </w:rPr>
              <w:t xml:space="preserve"> финансовую поддержку</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r>
      <w:tr w:rsidR="00476610" w:rsidRPr="00476610" w:rsidTr="00DC1099">
        <w:trPr>
          <w:trHeight w:val="4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2400000,00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450 000,00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650 000,00 </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1020"/>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 Источник № 2</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1080"/>
        </w:trPr>
        <w:tc>
          <w:tcPr>
            <w:tcW w:w="462"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1.1.2</w:t>
            </w:r>
          </w:p>
        </w:tc>
        <w:tc>
          <w:tcPr>
            <w:tcW w:w="2247"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2:</w:t>
            </w:r>
            <w:r w:rsidRPr="00476610">
              <w:rPr>
                <w:rFonts w:ascii="Times New Roman" w:eastAsia="Times New Roman" w:hAnsi="Times New Roman" w:cs="Times New Roman"/>
                <w:color w:val="000000" w:themeColor="text1"/>
                <w:sz w:val="18"/>
                <w:szCs w:val="18"/>
              </w:rPr>
              <w:t xml:space="preserve">  Предоставление помещений для деятельности социально ориентированных некоммерческих организаций</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5"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Количество СОНКО </w:t>
            </w:r>
            <w:proofErr w:type="gramStart"/>
            <w:r w:rsidRPr="00476610">
              <w:rPr>
                <w:rFonts w:ascii="Times New Roman" w:eastAsia="Times New Roman" w:hAnsi="Times New Roman" w:cs="Times New Roman"/>
                <w:color w:val="000000" w:themeColor="text1"/>
                <w:sz w:val="18"/>
                <w:szCs w:val="18"/>
              </w:rPr>
              <w:t>получивших</w:t>
            </w:r>
            <w:proofErr w:type="gramEnd"/>
            <w:r w:rsidRPr="00476610">
              <w:rPr>
                <w:rFonts w:ascii="Times New Roman" w:eastAsia="Times New Roman" w:hAnsi="Times New Roman" w:cs="Times New Roman"/>
                <w:color w:val="000000" w:themeColor="text1"/>
                <w:sz w:val="18"/>
                <w:szCs w:val="18"/>
              </w:rPr>
              <w:t xml:space="preserve"> имущественную поддержку</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r>
      <w:tr w:rsidR="00476610" w:rsidRPr="00476610" w:rsidTr="00DC1099">
        <w:trPr>
          <w:trHeight w:val="37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570"/>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 Источник № 2</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844"/>
        </w:trPr>
        <w:tc>
          <w:tcPr>
            <w:tcW w:w="462"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1.1.3</w:t>
            </w:r>
          </w:p>
        </w:tc>
        <w:tc>
          <w:tcPr>
            <w:tcW w:w="2247"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Мероприятие 3: </w:t>
            </w:r>
            <w:r w:rsidRPr="00476610">
              <w:rPr>
                <w:rFonts w:ascii="Times New Roman" w:eastAsia="Times New Roman" w:hAnsi="Times New Roman" w:cs="Times New Roman"/>
                <w:color w:val="000000" w:themeColor="text1"/>
                <w:sz w:val="18"/>
                <w:szCs w:val="18"/>
              </w:rPr>
              <w:t xml:space="preserve">Повышение </w:t>
            </w:r>
            <w:proofErr w:type="gramStart"/>
            <w:r w:rsidRPr="00476610">
              <w:rPr>
                <w:rFonts w:ascii="Times New Roman" w:eastAsia="Times New Roman" w:hAnsi="Times New Roman" w:cs="Times New Roman"/>
                <w:color w:val="000000" w:themeColor="text1"/>
                <w:sz w:val="18"/>
                <w:szCs w:val="18"/>
              </w:rPr>
              <w:t>уровня информированности населения Одесского муниципального района Омской области</w:t>
            </w:r>
            <w:proofErr w:type="gramEnd"/>
            <w:r w:rsidRPr="00476610">
              <w:rPr>
                <w:rFonts w:ascii="Times New Roman" w:eastAsia="Times New Roman" w:hAnsi="Times New Roman" w:cs="Times New Roman"/>
                <w:color w:val="000000" w:themeColor="text1"/>
                <w:sz w:val="18"/>
                <w:szCs w:val="1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5"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Количество публикаций (статей), репортажей о социально значимой деятельности СОНКО в СМИ, официальных социальных сетях</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roofErr w:type="spellStart"/>
            <w:proofErr w:type="gramStart"/>
            <w:r w:rsidRPr="00476610">
              <w:rPr>
                <w:rFonts w:ascii="Times New Roman" w:eastAsia="Times New Roman" w:hAnsi="Times New Roman" w:cs="Times New Roman"/>
                <w:color w:val="000000" w:themeColor="text1"/>
                <w:sz w:val="18"/>
                <w:szCs w:val="18"/>
              </w:rPr>
              <w:t>ед</w:t>
            </w:r>
            <w:proofErr w:type="spellEnd"/>
            <w:proofErr w:type="gramEnd"/>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28</w:t>
            </w:r>
          </w:p>
        </w:tc>
      </w:tr>
      <w:tr w:rsidR="00476610" w:rsidRPr="00476610" w:rsidTr="00DC1099">
        <w:trPr>
          <w:trHeight w:val="7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49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 Источник № 2</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525"/>
        </w:trPr>
        <w:tc>
          <w:tcPr>
            <w:tcW w:w="2709" w:type="dxa"/>
            <w:gridSpan w:val="2"/>
            <w:vMerge w:val="restart"/>
            <w:shd w:val="clear" w:color="000000" w:fill="D8E4BC"/>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r w:rsidRPr="00476610">
              <w:rPr>
                <w:rFonts w:ascii="Times New Roman" w:eastAsia="Times New Roman" w:hAnsi="Times New Roman" w:cs="Times New Roman"/>
                <w:bCs/>
                <w:color w:val="000000" w:themeColor="text1"/>
                <w:sz w:val="18"/>
                <w:szCs w:val="18"/>
              </w:rPr>
              <w:t>Всего по муниципальной  программе</w:t>
            </w:r>
          </w:p>
        </w:tc>
        <w:tc>
          <w:tcPr>
            <w:tcW w:w="473" w:type="dxa"/>
            <w:vMerge w:val="restart"/>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607" w:type="dxa"/>
            <w:vMerge w:val="restart"/>
            <w:shd w:val="clear" w:color="000000" w:fill="D8E4BC"/>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1275" w:type="dxa"/>
            <w:shd w:val="clear" w:color="000000" w:fill="D8E4BC"/>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 из них расходы за счет:</w:t>
            </w:r>
          </w:p>
        </w:tc>
        <w:tc>
          <w:tcPr>
            <w:tcW w:w="709"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2400000,00</w:t>
            </w:r>
          </w:p>
        </w:tc>
        <w:tc>
          <w:tcPr>
            <w:tcW w:w="618"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450 000,00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E3062F">
        <w:trPr>
          <w:trHeight w:val="649"/>
        </w:trPr>
        <w:tc>
          <w:tcPr>
            <w:tcW w:w="2709"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000000" w:fill="D8E4BC"/>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 Источник № 1</w:t>
            </w:r>
          </w:p>
        </w:tc>
        <w:tc>
          <w:tcPr>
            <w:tcW w:w="709"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2400000,00</w:t>
            </w:r>
          </w:p>
        </w:tc>
        <w:tc>
          <w:tcPr>
            <w:tcW w:w="618"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450 000,00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2709"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60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5" w:type="dxa"/>
            <w:shd w:val="clear" w:color="000000" w:fill="D8E4BC"/>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 Источник № 2</w:t>
            </w:r>
          </w:p>
        </w:tc>
        <w:tc>
          <w:tcPr>
            <w:tcW w:w="709"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bl>
    <w:p w:rsidR="001607B5" w:rsidRPr="00476610" w:rsidRDefault="001607B5" w:rsidP="00DF07CF">
      <w:pPr>
        <w:pStyle w:val="ConsPlusNormal"/>
        <w:ind w:firstLine="0"/>
        <w:jc w:val="center"/>
        <w:rPr>
          <w:rFonts w:ascii="Times New Roman" w:hAnsi="Times New Roman" w:cs="Times New Roman"/>
          <w:b/>
          <w:color w:val="000000" w:themeColor="text1"/>
          <w:sz w:val="28"/>
          <w:szCs w:val="28"/>
        </w:rPr>
      </w:pPr>
    </w:p>
    <w:sectPr w:rsidR="001607B5" w:rsidRPr="00476610" w:rsidSect="0042164B">
      <w:footerReference w:type="even" r:id="rId55"/>
      <w:footerReference w:type="default" r:id="rId56"/>
      <w:pgSz w:w="16838" w:h="11906" w:orient="landscape"/>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5FF" w:rsidRDefault="004715FF" w:rsidP="0067314D">
      <w:pPr>
        <w:spacing w:after="0" w:line="240" w:lineRule="auto"/>
      </w:pPr>
      <w:r>
        <w:separator/>
      </w:r>
    </w:p>
  </w:endnote>
  <w:endnote w:type="continuationSeparator" w:id="0">
    <w:p w:rsidR="004715FF" w:rsidRDefault="004715FF" w:rsidP="0067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730" w:rsidRDefault="00F04730"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43</w:t>
    </w:r>
    <w:r>
      <w:rPr>
        <w:rStyle w:val="af"/>
      </w:rPr>
      <w:fldChar w:fldCharType="end"/>
    </w:r>
  </w:p>
  <w:p w:rsidR="00F04730" w:rsidRDefault="00F0473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730" w:rsidRDefault="00F04730"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476610">
      <w:rPr>
        <w:rStyle w:val="af"/>
        <w:noProof/>
      </w:rPr>
      <w:t>29</w:t>
    </w:r>
    <w:r>
      <w:rPr>
        <w:rStyle w:val="af"/>
      </w:rPr>
      <w:fldChar w:fldCharType="end"/>
    </w:r>
  </w:p>
  <w:p w:rsidR="00F04730" w:rsidRDefault="00F0473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5FF" w:rsidRDefault="004715FF" w:rsidP="0067314D">
      <w:pPr>
        <w:spacing w:after="0" w:line="240" w:lineRule="auto"/>
      </w:pPr>
      <w:r>
        <w:separator/>
      </w:r>
    </w:p>
  </w:footnote>
  <w:footnote w:type="continuationSeparator" w:id="0">
    <w:p w:rsidR="004715FF" w:rsidRDefault="004715FF" w:rsidP="006731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733D"/>
    <w:multiLevelType w:val="hybridMultilevel"/>
    <w:tmpl w:val="5CC42F1A"/>
    <w:lvl w:ilvl="0" w:tplc="D7F6B4C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7E73B0"/>
    <w:multiLevelType w:val="hybridMultilevel"/>
    <w:tmpl w:val="AAD4FEC6"/>
    <w:lvl w:ilvl="0" w:tplc="62C8F72A">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
    <w:nsid w:val="0B503193"/>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D4DE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7058BB"/>
    <w:multiLevelType w:val="hybridMultilevel"/>
    <w:tmpl w:val="07E0685C"/>
    <w:lvl w:ilvl="0" w:tplc="11180130">
      <w:start w:val="1"/>
      <w:numFmt w:val="decimal"/>
      <w:lvlText w:val="%1."/>
      <w:lvlJc w:val="left"/>
      <w:pPr>
        <w:ind w:left="928" w:hanging="360"/>
      </w:pPr>
      <w:rPr>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3034684"/>
    <w:multiLevelType w:val="hybridMultilevel"/>
    <w:tmpl w:val="E4563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65560B"/>
    <w:multiLevelType w:val="hybridMultilevel"/>
    <w:tmpl w:val="A8705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52207CF"/>
    <w:multiLevelType w:val="multilevel"/>
    <w:tmpl w:val="7018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235DD0"/>
    <w:multiLevelType w:val="hybridMultilevel"/>
    <w:tmpl w:val="0C685500"/>
    <w:lvl w:ilvl="0" w:tplc="9DB01A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51748F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F90DE0"/>
    <w:multiLevelType w:val="multilevel"/>
    <w:tmpl w:val="F0C0B9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446E00"/>
    <w:multiLevelType w:val="hybridMultilevel"/>
    <w:tmpl w:val="E1342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28241F"/>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314D26"/>
    <w:multiLevelType w:val="hybridMultilevel"/>
    <w:tmpl w:val="C90E9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E43E41"/>
    <w:multiLevelType w:val="hybridMultilevel"/>
    <w:tmpl w:val="2764802C"/>
    <w:lvl w:ilvl="0" w:tplc="62C8F72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31273CB"/>
    <w:multiLevelType w:val="hybridMultilevel"/>
    <w:tmpl w:val="E5A6A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594155"/>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A5780D"/>
    <w:multiLevelType w:val="hybridMultilevel"/>
    <w:tmpl w:val="9B92B320"/>
    <w:lvl w:ilvl="0" w:tplc="62C8F72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AAC6DF8"/>
    <w:multiLevelType w:val="multilevel"/>
    <w:tmpl w:val="A596E06E"/>
    <w:lvl w:ilvl="0">
      <w:start w:val="1"/>
      <w:numFmt w:val="decimal"/>
      <w:lvlText w:val="%1."/>
      <w:lvlJc w:val="left"/>
      <w:pPr>
        <w:ind w:left="3338" w:hanging="360"/>
      </w:pPr>
      <w:rPr>
        <w:rFonts w:ascii="Times New Roman" w:hAnsi="Times New Roman" w:cs="Times New Roman" w:hint="default"/>
        <w:color w:val="auto"/>
        <w:sz w:val="28"/>
        <w:szCs w:val="28"/>
      </w:rPr>
    </w:lvl>
    <w:lvl w:ilvl="1">
      <w:start w:val="1"/>
      <w:numFmt w:val="decimal"/>
      <w:isLgl/>
      <w:lvlText w:val="%1.%2."/>
      <w:lvlJc w:val="left"/>
      <w:pPr>
        <w:ind w:left="-338" w:hanging="720"/>
      </w:pPr>
    </w:lvl>
    <w:lvl w:ilvl="2">
      <w:start w:val="1"/>
      <w:numFmt w:val="decimal"/>
      <w:isLgl/>
      <w:lvlText w:val="%1.%2.%3."/>
      <w:lvlJc w:val="left"/>
      <w:pPr>
        <w:ind w:left="22" w:hanging="720"/>
      </w:pPr>
    </w:lvl>
    <w:lvl w:ilvl="3">
      <w:start w:val="1"/>
      <w:numFmt w:val="decimal"/>
      <w:isLgl/>
      <w:lvlText w:val="%1.%2.%3.%4."/>
      <w:lvlJc w:val="left"/>
      <w:pPr>
        <w:ind w:left="742" w:hanging="1080"/>
      </w:pPr>
    </w:lvl>
    <w:lvl w:ilvl="4">
      <w:start w:val="1"/>
      <w:numFmt w:val="decimal"/>
      <w:isLgl/>
      <w:lvlText w:val="%1.%2.%3.%4.%5."/>
      <w:lvlJc w:val="left"/>
      <w:pPr>
        <w:ind w:left="1102" w:hanging="1080"/>
      </w:pPr>
    </w:lvl>
    <w:lvl w:ilvl="5">
      <w:start w:val="1"/>
      <w:numFmt w:val="decimal"/>
      <w:isLgl/>
      <w:lvlText w:val="%1.%2.%3.%4.%5.%6."/>
      <w:lvlJc w:val="left"/>
      <w:pPr>
        <w:ind w:left="1822" w:hanging="1440"/>
      </w:pPr>
    </w:lvl>
    <w:lvl w:ilvl="6">
      <w:start w:val="1"/>
      <w:numFmt w:val="decimal"/>
      <w:isLgl/>
      <w:lvlText w:val="%1.%2.%3.%4.%5.%6.%7."/>
      <w:lvlJc w:val="left"/>
      <w:pPr>
        <w:ind w:left="2542" w:hanging="1800"/>
      </w:pPr>
    </w:lvl>
    <w:lvl w:ilvl="7">
      <w:start w:val="1"/>
      <w:numFmt w:val="decimal"/>
      <w:isLgl/>
      <w:lvlText w:val="%1.%2.%3.%4.%5.%6.%7.%8."/>
      <w:lvlJc w:val="left"/>
      <w:pPr>
        <w:ind w:left="2902" w:hanging="1800"/>
      </w:pPr>
    </w:lvl>
    <w:lvl w:ilvl="8">
      <w:start w:val="1"/>
      <w:numFmt w:val="decimal"/>
      <w:isLgl/>
      <w:lvlText w:val="%1.%2.%3.%4.%5.%6.%7.%8.%9."/>
      <w:lvlJc w:val="left"/>
      <w:pPr>
        <w:ind w:left="3622" w:hanging="2160"/>
      </w:pPr>
    </w:lvl>
  </w:abstractNum>
  <w:abstractNum w:abstractNumId="19">
    <w:nsid w:val="7D3D5EC1"/>
    <w:multiLevelType w:val="multilevel"/>
    <w:tmpl w:val="D75C78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num>
  <w:num w:numId="9">
    <w:abstractNumId w:val="1"/>
  </w:num>
  <w:num w:numId="10">
    <w:abstractNumId w:val="0"/>
  </w:num>
  <w:num w:numId="11">
    <w:abstractNumId w:val="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9"/>
  </w:num>
  <w:num w:numId="15">
    <w:abstractNumId w:val="10"/>
  </w:num>
  <w:num w:numId="16">
    <w:abstractNumId w:val="12"/>
  </w:num>
  <w:num w:numId="17">
    <w:abstractNumId w:val="9"/>
  </w:num>
  <w:num w:numId="18">
    <w:abstractNumId w:val="3"/>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C12"/>
    <w:rsid w:val="00006CD4"/>
    <w:rsid w:val="00010D93"/>
    <w:rsid w:val="00010F97"/>
    <w:rsid w:val="00011901"/>
    <w:rsid w:val="00034576"/>
    <w:rsid w:val="00034D3A"/>
    <w:rsid w:val="00035E25"/>
    <w:rsid w:val="00041183"/>
    <w:rsid w:val="000461E1"/>
    <w:rsid w:val="0007525C"/>
    <w:rsid w:val="00076C8D"/>
    <w:rsid w:val="00090513"/>
    <w:rsid w:val="00091707"/>
    <w:rsid w:val="000952C2"/>
    <w:rsid w:val="000A3AAF"/>
    <w:rsid w:val="000A6E23"/>
    <w:rsid w:val="000B274D"/>
    <w:rsid w:val="000D1A78"/>
    <w:rsid w:val="000E51E9"/>
    <w:rsid w:val="00120EB9"/>
    <w:rsid w:val="001239F3"/>
    <w:rsid w:val="001607B5"/>
    <w:rsid w:val="001614B6"/>
    <w:rsid w:val="00180DFE"/>
    <w:rsid w:val="0018565E"/>
    <w:rsid w:val="0019164C"/>
    <w:rsid w:val="001A436D"/>
    <w:rsid w:val="001B4274"/>
    <w:rsid w:val="001B5392"/>
    <w:rsid w:val="001B7A36"/>
    <w:rsid w:val="001C1F88"/>
    <w:rsid w:val="001E419F"/>
    <w:rsid w:val="001E4C61"/>
    <w:rsid w:val="001F2BB4"/>
    <w:rsid w:val="00200559"/>
    <w:rsid w:val="00202B53"/>
    <w:rsid w:val="002174CE"/>
    <w:rsid w:val="0026119A"/>
    <w:rsid w:val="00291630"/>
    <w:rsid w:val="00294AD2"/>
    <w:rsid w:val="002B2E27"/>
    <w:rsid w:val="002D0EDD"/>
    <w:rsid w:val="002D3CFD"/>
    <w:rsid w:val="002D6D54"/>
    <w:rsid w:val="00300147"/>
    <w:rsid w:val="0033227F"/>
    <w:rsid w:val="00342F82"/>
    <w:rsid w:val="0034302E"/>
    <w:rsid w:val="00346CDD"/>
    <w:rsid w:val="00346F14"/>
    <w:rsid w:val="00361C84"/>
    <w:rsid w:val="00375783"/>
    <w:rsid w:val="00384221"/>
    <w:rsid w:val="00396439"/>
    <w:rsid w:val="003A2871"/>
    <w:rsid w:val="003B779C"/>
    <w:rsid w:val="003E5E1F"/>
    <w:rsid w:val="003F0987"/>
    <w:rsid w:val="003F0EAD"/>
    <w:rsid w:val="00402167"/>
    <w:rsid w:val="0040794E"/>
    <w:rsid w:val="004118E4"/>
    <w:rsid w:val="0042164B"/>
    <w:rsid w:val="00426529"/>
    <w:rsid w:val="00427EC5"/>
    <w:rsid w:val="00437B4E"/>
    <w:rsid w:val="00441C8C"/>
    <w:rsid w:val="00462DE2"/>
    <w:rsid w:val="004715FF"/>
    <w:rsid w:val="00476610"/>
    <w:rsid w:val="00483818"/>
    <w:rsid w:val="00485731"/>
    <w:rsid w:val="00491740"/>
    <w:rsid w:val="0049601A"/>
    <w:rsid w:val="004A4F57"/>
    <w:rsid w:val="004B6383"/>
    <w:rsid w:val="00503A06"/>
    <w:rsid w:val="0051447D"/>
    <w:rsid w:val="00521B28"/>
    <w:rsid w:val="00574A86"/>
    <w:rsid w:val="005824CE"/>
    <w:rsid w:val="00594551"/>
    <w:rsid w:val="00596A16"/>
    <w:rsid w:val="005A06F6"/>
    <w:rsid w:val="005C775D"/>
    <w:rsid w:val="005E2920"/>
    <w:rsid w:val="005E2EFD"/>
    <w:rsid w:val="005E7120"/>
    <w:rsid w:val="00610131"/>
    <w:rsid w:val="006170A6"/>
    <w:rsid w:val="006248AD"/>
    <w:rsid w:val="006276C2"/>
    <w:rsid w:val="00650A3F"/>
    <w:rsid w:val="00653A50"/>
    <w:rsid w:val="00655B2A"/>
    <w:rsid w:val="0065619C"/>
    <w:rsid w:val="00657D92"/>
    <w:rsid w:val="006623DF"/>
    <w:rsid w:val="006629A4"/>
    <w:rsid w:val="00662BDC"/>
    <w:rsid w:val="0066455F"/>
    <w:rsid w:val="006674A5"/>
    <w:rsid w:val="006723EB"/>
    <w:rsid w:val="0067314D"/>
    <w:rsid w:val="00683311"/>
    <w:rsid w:val="0068360B"/>
    <w:rsid w:val="00694374"/>
    <w:rsid w:val="006B06E4"/>
    <w:rsid w:val="006B267A"/>
    <w:rsid w:val="006B4013"/>
    <w:rsid w:val="006E66F0"/>
    <w:rsid w:val="0073155B"/>
    <w:rsid w:val="007332EB"/>
    <w:rsid w:val="00746BDF"/>
    <w:rsid w:val="00762DE7"/>
    <w:rsid w:val="00784626"/>
    <w:rsid w:val="00794D5F"/>
    <w:rsid w:val="007B2BFF"/>
    <w:rsid w:val="007B565A"/>
    <w:rsid w:val="007C4C12"/>
    <w:rsid w:val="007C64A2"/>
    <w:rsid w:val="007D6058"/>
    <w:rsid w:val="0080661B"/>
    <w:rsid w:val="00807FD7"/>
    <w:rsid w:val="0081278D"/>
    <w:rsid w:val="00831B66"/>
    <w:rsid w:val="00845C7A"/>
    <w:rsid w:val="008522CC"/>
    <w:rsid w:val="00856B86"/>
    <w:rsid w:val="0089715A"/>
    <w:rsid w:val="008C0377"/>
    <w:rsid w:val="008D2776"/>
    <w:rsid w:val="008D4EDA"/>
    <w:rsid w:val="008D59C0"/>
    <w:rsid w:val="00912E8C"/>
    <w:rsid w:val="009172A5"/>
    <w:rsid w:val="0092665C"/>
    <w:rsid w:val="009327D9"/>
    <w:rsid w:val="00937398"/>
    <w:rsid w:val="00937FCD"/>
    <w:rsid w:val="009435E0"/>
    <w:rsid w:val="009739E7"/>
    <w:rsid w:val="00987AFF"/>
    <w:rsid w:val="0099175A"/>
    <w:rsid w:val="009D114A"/>
    <w:rsid w:val="009D1953"/>
    <w:rsid w:val="009D7791"/>
    <w:rsid w:val="009F500B"/>
    <w:rsid w:val="00A04377"/>
    <w:rsid w:val="00A06D4D"/>
    <w:rsid w:val="00A229BA"/>
    <w:rsid w:val="00A2465A"/>
    <w:rsid w:val="00A310BC"/>
    <w:rsid w:val="00A508D9"/>
    <w:rsid w:val="00A53800"/>
    <w:rsid w:val="00A631FC"/>
    <w:rsid w:val="00A64D1D"/>
    <w:rsid w:val="00A74040"/>
    <w:rsid w:val="00A95DA8"/>
    <w:rsid w:val="00A96520"/>
    <w:rsid w:val="00AB032B"/>
    <w:rsid w:val="00AD6114"/>
    <w:rsid w:val="00AD7826"/>
    <w:rsid w:val="00AE2BAA"/>
    <w:rsid w:val="00AF4F2D"/>
    <w:rsid w:val="00B00621"/>
    <w:rsid w:val="00B068C3"/>
    <w:rsid w:val="00B13C2D"/>
    <w:rsid w:val="00B23BF8"/>
    <w:rsid w:val="00B2536D"/>
    <w:rsid w:val="00B45638"/>
    <w:rsid w:val="00B5120D"/>
    <w:rsid w:val="00B62C2E"/>
    <w:rsid w:val="00B66B14"/>
    <w:rsid w:val="00B710A7"/>
    <w:rsid w:val="00B743E7"/>
    <w:rsid w:val="00B77408"/>
    <w:rsid w:val="00B81C36"/>
    <w:rsid w:val="00B877A5"/>
    <w:rsid w:val="00B92646"/>
    <w:rsid w:val="00B96EEB"/>
    <w:rsid w:val="00BA678F"/>
    <w:rsid w:val="00BC3B6B"/>
    <w:rsid w:val="00C01894"/>
    <w:rsid w:val="00C140E5"/>
    <w:rsid w:val="00C23CE4"/>
    <w:rsid w:val="00C307D9"/>
    <w:rsid w:val="00C43452"/>
    <w:rsid w:val="00C4591D"/>
    <w:rsid w:val="00C55F09"/>
    <w:rsid w:val="00C6140E"/>
    <w:rsid w:val="00C62725"/>
    <w:rsid w:val="00C779E8"/>
    <w:rsid w:val="00C86001"/>
    <w:rsid w:val="00C93E48"/>
    <w:rsid w:val="00CC12D2"/>
    <w:rsid w:val="00CD1D2A"/>
    <w:rsid w:val="00CD6275"/>
    <w:rsid w:val="00CD6F38"/>
    <w:rsid w:val="00CF6BE4"/>
    <w:rsid w:val="00D008FC"/>
    <w:rsid w:val="00D0454B"/>
    <w:rsid w:val="00D06858"/>
    <w:rsid w:val="00D372E4"/>
    <w:rsid w:val="00D522B4"/>
    <w:rsid w:val="00D558D8"/>
    <w:rsid w:val="00DB389D"/>
    <w:rsid w:val="00DB4658"/>
    <w:rsid w:val="00DC1099"/>
    <w:rsid w:val="00DC68AA"/>
    <w:rsid w:val="00DC6F23"/>
    <w:rsid w:val="00DC7CC2"/>
    <w:rsid w:val="00DD1596"/>
    <w:rsid w:val="00DD6A06"/>
    <w:rsid w:val="00DE2D5B"/>
    <w:rsid w:val="00DE4C3B"/>
    <w:rsid w:val="00DE7B89"/>
    <w:rsid w:val="00DF07CF"/>
    <w:rsid w:val="00DF1268"/>
    <w:rsid w:val="00DF2696"/>
    <w:rsid w:val="00DF32C9"/>
    <w:rsid w:val="00DF56CA"/>
    <w:rsid w:val="00DF6226"/>
    <w:rsid w:val="00E04B56"/>
    <w:rsid w:val="00E05F95"/>
    <w:rsid w:val="00E2722D"/>
    <w:rsid w:val="00E3062F"/>
    <w:rsid w:val="00E33D15"/>
    <w:rsid w:val="00E405E9"/>
    <w:rsid w:val="00E42535"/>
    <w:rsid w:val="00E46B0A"/>
    <w:rsid w:val="00E61620"/>
    <w:rsid w:val="00E62392"/>
    <w:rsid w:val="00E7192F"/>
    <w:rsid w:val="00E75BC6"/>
    <w:rsid w:val="00E76FFA"/>
    <w:rsid w:val="00E82388"/>
    <w:rsid w:val="00EA1B0D"/>
    <w:rsid w:val="00EE6642"/>
    <w:rsid w:val="00EF100C"/>
    <w:rsid w:val="00EF4505"/>
    <w:rsid w:val="00F01E19"/>
    <w:rsid w:val="00F04730"/>
    <w:rsid w:val="00F055D5"/>
    <w:rsid w:val="00F16F0E"/>
    <w:rsid w:val="00F208AA"/>
    <w:rsid w:val="00F41609"/>
    <w:rsid w:val="00F45E70"/>
    <w:rsid w:val="00F53074"/>
    <w:rsid w:val="00F5480C"/>
    <w:rsid w:val="00F54850"/>
    <w:rsid w:val="00F90177"/>
    <w:rsid w:val="00F90DB7"/>
    <w:rsid w:val="00F90EFE"/>
    <w:rsid w:val="00FA70C4"/>
    <w:rsid w:val="00FB6934"/>
    <w:rsid w:val="00FF3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110">
      <w:bodyDiv w:val="1"/>
      <w:marLeft w:val="0"/>
      <w:marRight w:val="0"/>
      <w:marTop w:val="0"/>
      <w:marBottom w:val="0"/>
      <w:divBdr>
        <w:top w:val="none" w:sz="0" w:space="0" w:color="auto"/>
        <w:left w:val="none" w:sz="0" w:space="0" w:color="auto"/>
        <w:bottom w:val="none" w:sz="0" w:space="0" w:color="auto"/>
        <w:right w:val="none" w:sz="0" w:space="0" w:color="auto"/>
      </w:divBdr>
    </w:div>
    <w:div w:id="19474639">
      <w:bodyDiv w:val="1"/>
      <w:marLeft w:val="0"/>
      <w:marRight w:val="0"/>
      <w:marTop w:val="0"/>
      <w:marBottom w:val="0"/>
      <w:divBdr>
        <w:top w:val="none" w:sz="0" w:space="0" w:color="auto"/>
        <w:left w:val="none" w:sz="0" w:space="0" w:color="auto"/>
        <w:bottom w:val="none" w:sz="0" w:space="0" w:color="auto"/>
        <w:right w:val="none" w:sz="0" w:space="0" w:color="auto"/>
      </w:divBdr>
    </w:div>
    <w:div w:id="442311551">
      <w:bodyDiv w:val="1"/>
      <w:marLeft w:val="0"/>
      <w:marRight w:val="0"/>
      <w:marTop w:val="0"/>
      <w:marBottom w:val="0"/>
      <w:divBdr>
        <w:top w:val="none" w:sz="0" w:space="0" w:color="auto"/>
        <w:left w:val="none" w:sz="0" w:space="0" w:color="auto"/>
        <w:bottom w:val="none" w:sz="0" w:space="0" w:color="auto"/>
        <w:right w:val="none" w:sz="0" w:space="0" w:color="auto"/>
      </w:divBdr>
    </w:div>
    <w:div w:id="443303072">
      <w:bodyDiv w:val="1"/>
      <w:marLeft w:val="0"/>
      <w:marRight w:val="0"/>
      <w:marTop w:val="0"/>
      <w:marBottom w:val="0"/>
      <w:divBdr>
        <w:top w:val="none" w:sz="0" w:space="0" w:color="auto"/>
        <w:left w:val="none" w:sz="0" w:space="0" w:color="auto"/>
        <w:bottom w:val="none" w:sz="0" w:space="0" w:color="auto"/>
        <w:right w:val="none" w:sz="0" w:space="0" w:color="auto"/>
      </w:divBdr>
    </w:div>
    <w:div w:id="512453994">
      <w:bodyDiv w:val="1"/>
      <w:marLeft w:val="0"/>
      <w:marRight w:val="0"/>
      <w:marTop w:val="0"/>
      <w:marBottom w:val="0"/>
      <w:divBdr>
        <w:top w:val="none" w:sz="0" w:space="0" w:color="auto"/>
        <w:left w:val="none" w:sz="0" w:space="0" w:color="auto"/>
        <w:bottom w:val="none" w:sz="0" w:space="0" w:color="auto"/>
        <w:right w:val="none" w:sz="0" w:space="0" w:color="auto"/>
      </w:divBdr>
    </w:div>
    <w:div w:id="540361446">
      <w:bodyDiv w:val="1"/>
      <w:marLeft w:val="0"/>
      <w:marRight w:val="0"/>
      <w:marTop w:val="0"/>
      <w:marBottom w:val="0"/>
      <w:divBdr>
        <w:top w:val="none" w:sz="0" w:space="0" w:color="auto"/>
        <w:left w:val="none" w:sz="0" w:space="0" w:color="auto"/>
        <w:bottom w:val="none" w:sz="0" w:space="0" w:color="auto"/>
        <w:right w:val="none" w:sz="0" w:space="0" w:color="auto"/>
      </w:divBdr>
    </w:div>
    <w:div w:id="557321685">
      <w:bodyDiv w:val="1"/>
      <w:marLeft w:val="0"/>
      <w:marRight w:val="0"/>
      <w:marTop w:val="0"/>
      <w:marBottom w:val="0"/>
      <w:divBdr>
        <w:top w:val="none" w:sz="0" w:space="0" w:color="auto"/>
        <w:left w:val="none" w:sz="0" w:space="0" w:color="auto"/>
        <w:bottom w:val="none" w:sz="0" w:space="0" w:color="auto"/>
        <w:right w:val="none" w:sz="0" w:space="0" w:color="auto"/>
      </w:divBdr>
    </w:div>
    <w:div w:id="834221475">
      <w:bodyDiv w:val="1"/>
      <w:marLeft w:val="0"/>
      <w:marRight w:val="0"/>
      <w:marTop w:val="0"/>
      <w:marBottom w:val="0"/>
      <w:divBdr>
        <w:top w:val="none" w:sz="0" w:space="0" w:color="auto"/>
        <w:left w:val="none" w:sz="0" w:space="0" w:color="auto"/>
        <w:bottom w:val="none" w:sz="0" w:space="0" w:color="auto"/>
        <w:right w:val="none" w:sz="0" w:space="0" w:color="auto"/>
      </w:divBdr>
    </w:div>
    <w:div w:id="860163601">
      <w:bodyDiv w:val="1"/>
      <w:marLeft w:val="0"/>
      <w:marRight w:val="0"/>
      <w:marTop w:val="0"/>
      <w:marBottom w:val="0"/>
      <w:divBdr>
        <w:top w:val="none" w:sz="0" w:space="0" w:color="auto"/>
        <w:left w:val="none" w:sz="0" w:space="0" w:color="auto"/>
        <w:bottom w:val="none" w:sz="0" w:space="0" w:color="auto"/>
        <w:right w:val="none" w:sz="0" w:space="0" w:color="auto"/>
      </w:divBdr>
    </w:div>
    <w:div w:id="954410074">
      <w:bodyDiv w:val="1"/>
      <w:marLeft w:val="0"/>
      <w:marRight w:val="0"/>
      <w:marTop w:val="0"/>
      <w:marBottom w:val="0"/>
      <w:divBdr>
        <w:top w:val="none" w:sz="0" w:space="0" w:color="auto"/>
        <w:left w:val="none" w:sz="0" w:space="0" w:color="auto"/>
        <w:bottom w:val="none" w:sz="0" w:space="0" w:color="auto"/>
        <w:right w:val="none" w:sz="0" w:space="0" w:color="auto"/>
      </w:divBdr>
    </w:div>
    <w:div w:id="976380055">
      <w:bodyDiv w:val="1"/>
      <w:marLeft w:val="0"/>
      <w:marRight w:val="0"/>
      <w:marTop w:val="0"/>
      <w:marBottom w:val="0"/>
      <w:divBdr>
        <w:top w:val="none" w:sz="0" w:space="0" w:color="auto"/>
        <w:left w:val="none" w:sz="0" w:space="0" w:color="auto"/>
        <w:bottom w:val="none" w:sz="0" w:space="0" w:color="auto"/>
        <w:right w:val="none" w:sz="0" w:space="0" w:color="auto"/>
      </w:divBdr>
    </w:div>
    <w:div w:id="998965366">
      <w:bodyDiv w:val="1"/>
      <w:marLeft w:val="0"/>
      <w:marRight w:val="0"/>
      <w:marTop w:val="0"/>
      <w:marBottom w:val="0"/>
      <w:divBdr>
        <w:top w:val="none" w:sz="0" w:space="0" w:color="auto"/>
        <w:left w:val="none" w:sz="0" w:space="0" w:color="auto"/>
        <w:bottom w:val="none" w:sz="0" w:space="0" w:color="auto"/>
        <w:right w:val="none" w:sz="0" w:space="0" w:color="auto"/>
      </w:divBdr>
    </w:div>
    <w:div w:id="1051075936">
      <w:bodyDiv w:val="1"/>
      <w:marLeft w:val="0"/>
      <w:marRight w:val="0"/>
      <w:marTop w:val="0"/>
      <w:marBottom w:val="0"/>
      <w:divBdr>
        <w:top w:val="none" w:sz="0" w:space="0" w:color="auto"/>
        <w:left w:val="none" w:sz="0" w:space="0" w:color="auto"/>
        <w:bottom w:val="none" w:sz="0" w:space="0" w:color="auto"/>
        <w:right w:val="none" w:sz="0" w:space="0" w:color="auto"/>
      </w:divBdr>
    </w:div>
    <w:div w:id="1163085849">
      <w:bodyDiv w:val="1"/>
      <w:marLeft w:val="0"/>
      <w:marRight w:val="0"/>
      <w:marTop w:val="0"/>
      <w:marBottom w:val="0"/>
      <w:divBdr>
        <w:top w:val="none" w:sz="0" w:space="0" w:color="auto"/>
        <w:left w:val="none" w:sz="0" w:space="0" w:color="auto"/>
        <w:bottom w:val="none" w:sz="0" w:space="0" w:color="auto"/>
        <w:right w:val="none" w:sz="0" w:space="0" w:color="auto"/>
      </w:divBdr>
    </w:div>
    <w:div w:id="1438868653">
      <w:bodyDiv w:val="1"/>
      <w:marLeft w:val="0"/>
      <w:marRight w:val="0"/>
      <w:marTop w:val="0"/>
      <w:marBottom w:val="0"/>
      <w:divBdr>
        <w:top w:val="none" w:sz="0" w:space="0" w:color="auto"/>
        <w:left w:val="none" w:sz="0" w:space="0" w:color="auto"/>
        <w:bottom w:val="none" w:sz="0" w:space="0" w:color="auto"/>
        <w:right w:val="none" w:sz="0" w:space="0" w:color="auto"/>
      </w:divBdr>
    </w:div>
    <w:div w:id="1468890223">
      <w:bodyDiv w:val="1"/>
      <w:marLeft w:val="0"/>
      <w:marRight w:val="0"/>
      <w:marTop w:val="0"/>
      <w:marBottom w:val="0"/>
      <w:divBdr>
        <w:top w:val="none" w:sz="0" w:space="0" w:color="auto"/>
        <w:left w:val="none" w:sz="0" w:space="0" w:color="auto"/>
        <w:bottom w:val="none" w:sz="0" w:space="0" w:color="auto"/>
        <w:right w:val="none" w:sz="0" w:space="0" w:color="auto"/>
      </w:divBdr>
    </w:div>
    <w:div w:id="1529441091">
      <w:bodyDiv w:val="1"/>
      <w:marLeft w:val="0"/>
      <w:marRight w:val="0"/>
      <w:marTop w:val="0"/>
      <w:marBottom w:val="0"/>
      <w:divBdr>
        <w:top w:val="none" w:sz="0" w:space="0" w:color="auto"/>
        <w:left w:val="none" w:sz="0" w:space="0" w:color="auto"/>
        <w:bottom w:val="none" w:sz="0" w:space="0" w:color="auto"/>
        <w:right w:val="none" w:sz="0" w:space="0" w:color="auto"/>
      </w:divBdr>
    </w:div>
    <w:div w:id="1614170101">
      <w:bodyDiv w:val="1"/>
      <w:marLeft w:val="0"/>
      <w:marRight w:val="0"/>
      <w:marTop w:val="0"/>
      <w:marBottom w:val="0"/>
      <w:divBdr>
        <w:top w:val="none" w:sz="0" w:space="0" w:color="auto"/>
        <w:left w:val="none" w:sz="0" w:space="0" w:color="auto"/>
        <w:bottom w:val="none" w:sz="0" w:space="0" w:color="auto"/>
        <w:right w:val="none" w:sz="0" w:space="0" w:color="auto"/>
      </w:divBdr>
      <w:divsChild>
        <w:div w:id="269363716">
          <w:marLeft w:val="0"/>
          <w:marRight w:val="0"/>
          <w:marTop w:val="0"/>
          <w:marBottom w:val="0"/>
          <w:divBdr>
            <w:top w:val="none" w:sz="0" w:space="0" w:color="auto"/>
            <w:left w:val="none" w:sz="0" w:space="0" w:color="auto"/>
            <w:bottom w:val="none" w:sz="0" w:space="0" w:color="auto"/>
            <w:right w:val="none" w:sz="0" w:space="0" w:color="auto"/>
          </w:divBdr>
        </w:div>
      </w:divsChild>
    </w:div>
    <w:div w:id="1711151538">
      <w:bodyDiv w:val="1"/>
      <w:marLeft w:val="0"/>
      <w:marRight w:val="0"/>
      <w:marTop w:val="0"/>
      <w:marBottom w:val="0"/>
      <w:divBdr>
        <w:top w:val="none" w:sz="0" w:space="0" w:color="auto"/>
        <w:left w:val="none" w:sz="0" w:space="0" w:color="auto"/>
        <w:bottom w:val="none" w:sz="0" w:space="0" w:color="auto"/>
        <w:right w:val="none" w:sz="0" w:space="0" w:color="auto"/>
      </w:divBdr>
    </w:div>
    <w:div w:id="1880969434">
      <w:bodyDiv w:val="1"/>
      <w:marLeft w:val="0"/>
      <w:marRight w:val="0"/>
      <w:marTop w:val="0"/>
      <w:marBottom w:val="0"/>
      <w:divBdr>
        <w:top w:val="none" w:sz="0" w:space="0" w:color="auto"/>
        <w:left w:val="none" w:sz="0" w:space="0" w:color="auto"/>
        <w:bottom w:val="none" w:sz="0" w:space="0" w:color="auto"/>
        <w:right w:val="none" w:sz="0" w:space="0" w:color="auto"/>
      </w:divBdr>
    </w:div>
    <w:div w:id="1914654360">
      <w:bodyDiv w:val="1"/>
      <w:marLeft w:val="0"/>
      <w:marRight w:val="0"/>
      <w:marTop w:val="0"/>
      <w:marBottom w:val="0"/>
      <w:divBdr>
        <w:top w:val="none" w:sz="0" w:space="0" w:color="auto"/>
        <w:left w:val="none" w:sz="0" w:space="0" w:color="auto"/>
        <w:bottom w:val="none" w:sz="0" w:space="0" w:color="auto"/>
        <w:right w:val="none" w:sz="0" w:space="0" w:color="auto"/>
      </w:divBdr>
    </w:div>
    <w:div w:id="2004358072">
      <w:bodyDiv w:val="1"/>
      <w:marLeft w:val="0"/>
      <w:marRight w:val="0"/>
      <w:marTop w:val="0"/>
      <w:marBottom w:val="0"/>
      <w:divBdr>
        <w:top w:val="none" w:sz="0" w:space="0" w:color="auto"/>
        <w:left w:val="none" w:sz="0" w:space="0" w:color="auto"/>
        <w:bottom w:val="none" w:sz="0" w:space="0" w:color="auto"/>
        <w:right w:val="none" w:sz="0" w:space="0" w:color="auto"/>
      </w:divBdr>
    </w:div>
    <w:div w:id="2024938476">
      <w:bodyDiv w:val="1"/>
      <w:marLeft w:val="0"/>
      <w:marRight w:val="0"/>
      <w:marTop w:val="0"/>
      <w:marBottom w:val="0"/>
      <w:divBdr>
        <w:top w:val="none" w:sz="0" w:space="0" w:color="auto"/>
        <w:left w:val="none" w:sz="0" w:space="0" w:color="auto"/>
        <w:bottom w:val="none" w:sz="0" w:space="0" w:color="auto"/>
        <w:right w:val="none" w:sz="0" w:space="0" w:color="auto"/>
      </w:divBdr>
    </w:div>
    <w:div w:id="208811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8%D1%81%D0%BF%D0%BE%D0%B2%D0%B5%D0%B4%D0%B0%D0%BD%D0%B8%D0%B5" TargetMode="External"/><Relationship Id="rId18" Type="http://schemas.openxmlformats.org/officeDocument/2006/relationships/hyperlink" Target="https://ru.wikipedia.org/wiki/%D0%9E%D1%80%D0%B3%D0%B0%D0%BD%D0%B8%D0%B7%D0%B0%D1%86%D0%B8%D1%8F" TargetMode="External"/><Relationship Id="rId26" Type="http://schemas.openxmlformats.org/officeDocument/2006/relationships/hyperlink" Target="https://ru.wikipedia.org/wiki/%D0%92%D0%B5%D1%80%D0%B0" TargetMode="External"/><Relationship Id="rId39" Type="http://schemas.openxmlformats.org/officeDocument/2006/relationships/hyperlink" Target="https://ru.wikipedia.org/wiki/%D0%9E%D1%80%D0%B3%D0%B0%D0%BD%D0%B8%D0%B7%D0%B0%D1%86%D0%B8%D1%8F" TargetMode="External"/><Relationship Id="rId21" Type="http://schemas.openxmlformats.org/officeDocument/2006/relationships/hyperlink" Target="https://ru.wikipedia.org/wiki/%D0%9E%D1%80%D0%B3%D0%B0%D0%BD%D0%B8%D0%B7%D0%B0%D1%86%D0%B8%D1%8F" TargetMode="External"/><Relationship Id="rId34" Type="http://schemas.openxmlformats.org/officeDocument/2006/relationships/hyperlink" Target="https://ru.wikipedia.org/wiki/%D0%98%D1%81%D0%BF%D0%BE%D0%B2%D0%B5%D0%B4%D0%B0%D0%BD%D0%B8%D0%B5" TargetMode="External"/><Relationship Id="rId42" Type="http://schemas.openxmlformats.org/officeDocument/2006/relationships/hyperlink" Target="https://ru.wikipedia.org/wiki/%D0%9E%D1%80%D0%B3%D0%B0%D0%BD%D0%B8%D0%B7%D0%B0%D1%86%D0%B8%D1%8F" TargetMode="External"/><Relationship Id="rId47" Type="http://schemas.openxmlformats.org/officeDocument/2006/relationships/hyperlink" Target="https://ru.wikipedia.org/wiki/%D0%92%D0%B5%D1%80%D0%B0" TargetMode="External"/><Relationship Id="rId50" Type="http://schemas.openxmlformats.org/officeDocument/2006/relationships/hyperlink" Target="https://ru.wikipedia.org/wiki/%D0%92%D0%B5%D1%80%D0%B0"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ru.wikipedia.org/wiki/%D0%9E%D1%80%D0%B3%D0%B0%D0%BD%D0%B8%D0%B7%D0%B0%D1%86%D0%B8%D1%8F" TargetMode="External"/><Relationship Id="rId17" Type="http://schemas.openxmlformats.org/officeDocument/2006/relationships/hyperlink" Target="https://ru.wikipedia.org/wiki/%D0%92%D0%B5%D1%80%D0%B0" TargetMode="External"/><Relationship Id="rId25" Type="http://schemas.openxmlformats.org/officeDocument/2006/relationships/hyperlink" Target="https://ru.wikipedia.org/wiki/%D0%98%D1%81%D0%BF%D0%BE%D0%B2%D0%B5%D0%B4%D0%B0%D0%BD%D0%B8%D0%B5" TargetMode="External"/><Relationship Id="rId33" Type="http://schemas.openxmlformats.org/officeDocument/2006/relationships/hyperlink" Target="https://ru.wikipedia.org/wiki/%D0%9E%D1%80%D0%B3%D0%B0%D0%BD%D0%B8%D0%B7%D0%B0%D1%86%D0%B8%D1%8F" TargetMode="External"/><Relationship Id="rId38" Type="http://schemas.openxmlformats.org/officeDocument/2006/relationships/hyperlink" Target="https://ru.wikipedia.org/wiki/%D0%92%D0%B5%D1%80%D0%B0" TargetMode="External"/><Relationship Id="rId46" Type="http://schemas.openxmlformats.org/officeDocument/2006/relationships/hyperlink" Target="https://ru.wikipedia.org/wiki/%D0%98%D1%81%D0%BF%D0%BE%D0%B2%D0%B5%D0%B4%D0%B0%D0%BD%D0%B8%D0%B5" TargetMode="External"/><Relationship Id="rId2" Type="http://schemas.openxmlformats.org/officeDocument/2006/relationships/numbering" Target="numbering.xml"/><Relationship Id="rId16" Type="http://schemas.openxmlformats.org/officeDocument/2006/relationships/hyperlink" Target="https://ru.wikipedia.org/wiki/%D0%98%D1%81%D0%BF%D0%BE%D0%B2%D0%B5%D0%B4%D0%B0%D0%BD%D0%B8%D0%B5" TargetMode="External"/><Relationship Id="rId20" Type="http://schemas.openxmlformats.org/officeDocument/2006/relationships/hyperlink" Target="https://ru.wikipedia.org/wiki/%D0%92%D0%B5%D1%80%D0%B0" TargetMode="External"/><Relationship Id="rId29" Type="http://schemas.openxmlformats.org/officeDocument/2006/relationships/hyperlink" Target="https://ru.wikipedia.org/wiki/%D0%92%D0%B5%D1%80%D0%B0" TargetMode="External"/><Relationship Id="rId41" Type="http://schemas.openxmlformats.org/officeDocument/2006/relationships/hyperlink" Target="https://ru.wikipedia.org/wiki/%D0%92%D0%B5%D1%80%D0%B0" TargetMode="External"/><Relationship Id="rId54" Type="http://schemas.openxmlformats.org/officeDocument/2006/relationships/hyperlink" Target="http://www.omskporta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mskportal.ru" TargetMode="External"/><Relationship Id="rId24" Type="http://schemas.openxmlformats.org/officeDocument/2006/relationships/hyperlink" Target="https://ru.wikipedia.org/wiki/%D0%9E%D1%80%D0%B3%D0%B0%D0%BD%D0%B8%D0%B7%D0%B0%D1%86%D0%B8%D1%8F" TargetMode="External"/><Relationship Id="rId32" Type="http://schemas.openxmlformats.org/officeDocument/2006/relationships/hyperlink" Target="https://ru.wikipedia.org/wiki/%D0%92%D0%B5%D1%80%D0%B0" TargetMode="External"/><Relationship Id="rId37" Type="http://schemas.openxmlformats.org/officeDocument/2006/relationships/hyperlink" Target="https://ru.wikipedia.org/wiki/%D0%98%D1%81%D0%BF%D0%BE%D0%B2%D0%B5%D0%B4%D0%B0%D0%BD%D0%B8%D0%B5" TargetMode="External"/><Relationship Id="rId40" Type="http://schemas.openxmlformats.org/officeDocument/2006/relationships/hyperlink" Target="https://ru.wikipedia.org/wiki/%D0%98%D1%81%D0%BF%D0%BE%D0%B2%D0%B5%D0%B4%D0%B0%D0%BD%D0%B8%D0%B5" TargetMode="External"/><Relationship Id="rId45" Type="http://schemas.openxmlformats.org/officeDocument/2006/relationships/hyperlink" Target="https://ru.wikipedia.org/wiki/%D0%9E%D1%80%D0%B3%D0%B0%D0%BD%D0%B8%D0%B7%D0%B0%D1%86%D0%B8%D1%8F" TargetMode="External"/><Relationship Id="rId53" Type="http://schemas.openxmlformats.org/officeDocument/2006/relationships/hyperlink" Target="https://ru.wikipedia.org/wiki/%D0%92%D0%B5%D1%80%D0%B0"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wikipedia.org/wiki/%D0%9E%D1%80%D0%B3%D0%B0%D0%BD%D0%B8%D0%B7%D0%B0%D1%86%D0%B8%D1%8F" TargetMode="External"/><Relationship Id="rId23" Type="http://schemas.openxmlformats.org/officeDocument/2006/relationships/hyperlink" Target="https://ru.wikipedia.org/wiki/%D0%92%D0%B5%D1%80%D0%B0" TargetMode="External"/><Relationship Id="rId28" Type="http://schemas.openxmlformats.org/officeDocument/2006/relationships/hyperlink" Target="https://ru.wikipedia.org/wiki/%D0%98%D1%81%D0%BF%D0%BE%D0%B2%D0%B5%D0%B4%D0%B0%D0%BD%D0%B8%D0%B5" TargetMode="External"/><Relationship Id="rId36" Type="http://schemas.openxmlformats.org/officeDocument/2006/relationships/hyperlink" Target="https://ru.wikipedia.org/wiki/%D0%9E%D1%80%D0%B3%D0%B0%D0%BD%D0%B8%D0%B7%D0%B0%D1%86%D0%B8%D1%8F" TargetMode="External"/><Relationship Id="rId49" Type="http://schemas.openxmlformats.org/officeDocument/2006/relationships/hyperlink" Target="https://ru.wikipedia.org/wiki/%D0%98%D1%81%D0%BF%D0%BE%D0%B2%D0%B5%D0%B4%D0%B0%D0%BD%D0%B8%D0%B5" TargetMode="External"/><Relationship Id="rId57" Type="http://schemas.openxmlformats.org/officeDocument/2006/relationships/fontTable" Target="fontTable.xml"/><Relationship Id="rId10" Type="http://schemas.openxmlformats.org/officeDocument/2006/relationships/hyperlink" Target="consultantplus://offline/ref=3C0049BE6792953D27FCC64DF668D7215CD91E67A055322C6455E175A3503CADFA60308C34D9FD2633E1BBj7X8G" TargetMode="External"/><Relationship Id="rId19" Type="http://schemas.openxmlformats.org/officeDocument/2006/relationships/hyperlink" Target="https://ru.wikipedia.org/wiki/%D0%98%D1%81%D0%BF%D0%BE%D0%B2%D0%B5%D0%B4%D0%B0%D0%BD%D0%B8%D0%B5" TargetMode="External"/><Relationship Id="rId31" Type="http://schemas.openxmlformats.org/officeDocument/2006/relationships/hyperlink" Target="https://ru.wikipedia.org/wiki/%D0%98%D1%81%D0%BF%D0%BE%D0%B2%D0%B5%D0%B4%D0%B0%D0%BD%D0%B8%D0%B5" TargetMode="External"/><Relationship Id="rId44" Type="http://schemas.openxmlformats.org/officeDocument/2006/relationships/hyperlink" Target="https://ru.wikipedia.org/wiki/%D0%92%D0%B5%D1%80%D0%B0" TargetMode="External"/><Relationship Id="rId52" Type="http://schemas.openxmlformats.org/officeDocument/2006/relationships/hyperlink" Target="https://ru.wikipedia.org/wiki/%D0%98%D1%81%D0%BF%D0%BE%D0%B2%D0%B5%D0%B4%D0%B0%D0%BD%D0%B8%D0%B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wikipedia.org/wiki/%D0%92%D0%B5%D1%80%D0%B0" TargetMode="External"/><Relationship Id="rId22" Type="http://schemas.openxmlformats.org/officeDocument/2006/relationships/hyperlink" Target="https://ru.wikipedia.org/wiki/%D0%98%D1%81%D0%BF%D0%BE%D0%B2%D0%B5%D0%B4%D0%B0%D0%BD%D0%B8%D0%B5" TargetMode="External"/><Relationship Id="rId27" Type="http://schemas.openxmlformats.org/officeDocument/2006/relationships/hyperlink" Target="https://ru.wikipedia.org/wiki/%D0%9E%D1%80%D0%B3%D0%B0%D0%BD%D0%B8%D0%B7%D0%B0%D1%86%D0%B8%D1%8F" TargetMode="External"/><Relationship Id="rId30" Type="http://schemas.openxmlformats.org/officeDocument/2006/relationships/hyperlink" Target="https://ru.wikipedia.org/wiki/%D0%9E%D1%80%D0%B3%D0%B0%D0%BD%D0%B8%D0%B7%D0%B0%D1%86%D0%B8%D1%8F" TargetMode="External"/><Relationship Id="rId35" Type="http://schemas.openxmlformats.org/officeDocument/2006/relationships/hyperlink" Target="https://ru.wikipedia.org/wiki/%D0%92%D0%B5%D1%80%D0%B0" TargetMode="External"/><Relationship Id="rId43" Type="http://schemas.openxmlformats.org/officeDocument/2006/relationships/hyperlink" Target="https://ru.wikipedia.org/wiki/%D0%98%D1%81%D0%BF%D0%BE%D0%B2%D0%B5%D0%B4%D0%B0%D0%BD%D0%B8%D0%B5" TargetMode="External"/><Relationship Id="rId48" Type="http://schemas.openxmlformats.org/officeDocument/2006/relationships/hyperlink" Target="https://ru.wikipedia.org/wiki/%D0%9E%D1%80%D0%B3%D0%B0%D0%BD%D0%B8%D0%B7%D0%B0%D1%86%D0%B8%D1%8F" TargetMode="External"/><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s://ru.wikipedia.org/wiki/%D0%9E%D1%80%D0%B3%D0%B0%D0%BD%D0%B8%D0%B7%D0%B0%D1%86%D0%B8%D1%8F"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80F85-3855-43A1-AC6F-52F349F0D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33</Pages>
  <Words>8511</Words>
  <Characters>48513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56911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Yana</cp:lastModifiedBy>
  <cp:revision>14</cp:revision>
  <cp:lastPrinted>2023-03-17T04:12:00Z</cp:lastPrinted>
  <dcterms:created xsi:type="dcterms:W3CDTF">2023-03-17T03:59:00Z</dcterms:created>
  <dcterms:modified xsi:type="dcterms:W3CDTF">2023-03-20T09:43:00Z</dcterms:modified>
</cp:coreProperties>
</file>