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030" w:rsidRDefault="008D2030" w:rsidP="008D2030">
      <w:pPr>
        <w:pStyle w:val="a3"/>
        <w:jc w:val="left"/>
      </w:pPr>
    </w:p>
    <w:p w:rsidR="008D2030" w:rsidRDefault="008D2030" w:rsidP="008D2030">
      <w:pPr>
        <w:pStyle w:val="a3"/>
        <w:jc w:val="left"/>
      </w:pPr>
    </w:p>
    <w:p w:rsidR="008D2030" w:rsidRDefault="008D2030" w:rsidP="008D2030">
      <w:pPr>
        <w:pStyle w:val="a3"/>
        <w:jc w:val="left"/>
      </w:pPr>
    </w:p>
    <w:p w:rsidR="00EE61C0" w:rsidRPr="00DD38BC" w:rsidRDefault="00EE61C0" w:rsidP="00EE61C0">
      <w:pPr>
        <w:pStyle w:val="20"/>
        <w:keepNext/>
        <w:keepLines/>
        <w:shd w:val="clear" w:color="auto" w:fill="auto"/>
        <w:ind w:right="20"/>
        <w:rPr>
          <w:b/>
          <w:sz w:val="32"/>
          <w:szCs w:val="32"/>
        </w:rPr>
      </w:pPr>
      <w:bookmarkStart w:id="0" w:name="bookmark0"/>
      <w:r w:rsidRPr="00DD38BC">
        <w:rPr>
          <w:b/>
          <w:sz w:val="32"/>
          <w:szCs w:val="32"/>
        </w:rPr>
        <w:t xml:space="preserve">СОГЛАШЕНИЕ </w:t>
      </w:r>
    </w:p>
    <w:p w:rsidR="00881C70" w:rsidRDefault="00EE61C0" w:rsidP="00EE61C0">
      <w:pPr>
        <w:pStyle w:val="20"/>
        <w:keepNext/>
        <w:keepLines/>
        <w:shd w:val="clear" w:color="auto" w:fill="auto"/>
        <w:ind w:right="20"/>
        <w:rPr>
          <w:b/>
          <w:sz w:val="32"/>
          <w:szCs w:val="32"/>
        </w:rPr>
      </w:pPr>
      <w:r w:rsidRPr="00DD38BC">
        <w:rPr>
          <w:b/>
          <w:sz w:val="32"/>
          <w:szCs w:val="32"/>
        </w:rPr>
        <w:t>о социальном партнерстве в сфере труда между Администрацией Одесского муниципального района Омской области,</w:t>
      </w:r>
      <w:bookmarkEnd w:id="0"/>
      <w:r w:rsidRPr="00DD38BC">
        <w:rPr>
          <w:b/>
          <w:sz w:val="32"/>
          <w:szCs w:val="32"/>
        </w:rPr>
        <w:t xml:space="preserve"> </w:t>
      </w:r>
      <w:bookmarkStart w:id="1" w:name="bookmark1"/>
      <w:r w:rsidRPr="00DD38BC">
        <w:rPr>
          <w:b/>
          <w:sz w:val="32"/>
          <w:szCs w:val="32"/>
        </w:rPr>
        <w:t xml:space="preserve">координационным советом профсоюзов и </w:t>
      </w:r>
      <w:r w:rsidR="00881C70">
        <w:rPr>
          <w:b/>
          <w:sz w:val="32"/>
          <w:szCs w:val="32"/>
        </w:rPr>
        <w:t xml:space="preserve">представителем районного объединения </w:t>
      </w:r>
      <w:r w:rsidRPr="00DD38BC">
        <w:rPr>
          <w:b/>
          <w:sz w:val="32"/>
          <w:szCs w:val="32"/>
        </w:rPr>
        <w:t>работодател</w:t>
      </w:r>
      <w:r w:rsidR="00881C70">
        <w:rPr>
          <w:b/>
          <w:sz w:val="32"/>
          <w:szCs w:val="32"/>
        </w:rPr>
        <w:t>ей</w:t>
      </w:r>
      <w:r w:rsidRPr="00DD38BC">
        <w:rPr>
          <w:b/>
          <w:sz w:val="32"/>
          <w:szCs w:val="32"/>
        </w:rPr>
        <w:t xml:space="preserve"> Одесского муниципального района</w:t>
      </w:r>
      <w:bookmarkEnd w:id="1"/>
      <w:r w:rsidRPr="00DD38BC">
        <w:rPr>
          <w:b/>
          <w:sz w:val="32"/>
          <w:szCs w:val="32"/>
        </w:rPr>
        <w:t xml:space="preserve"> Омской области </w:t>
      </w:r>
      <w:bookmarkStart w:id="2" w:name="bookmark2"/>
      <w:proofErr w:type="gramStart"/>
      <w:r w:rsidRPr="00DD38BC">
        <w:rPr>
          <w:b/>
          <w:sz w:val="32"/>
          <w:szCs w:val="32"/>
        </w:rPr>
        <w:t>на</w:t>
      </w:r>
      <w:proofErr w:type="gramEnd"/>
      <w:r w:rsidRPr="00DD38BC">
        <w:rPr>
          <w:b/>
          <w:sz w:val="32"/>
          <w:szCs w:val="32"/>
        </w:rPr>
        <w:t xml:space="preserve"> </w:t>
      </w:r>
    </w:p>
    <w:p w:rsidR="00EE61C0" w:rsidRPr="00DD38BC" w:rsidRDefault="00EE61C0" w:rsidP="00EE61C0">
      <w:pPr>
        <w:pStyle w:val="20"/>
        <w:keepNext/>
        <w:keepLines/>
        <w:shd w:val="clear" w:color="auto" w:fill="auto"/>
        <w:ind w:right="20"/>
        <w:rPr>
          <w:b/>
          <w:sz w:val="32"/>
          <w:szCs w:val="32"/>
        </w:rPr>
      </w:pPr>
      <w:r w:rsidRPr="00DD38BC">
        <w:rPr>
          <w:b/>
          <w:sz w:val="32"/>
          <w:szCs w:val="32"/>
        </w:rPr>
        <w:t>202</w:t>
      </w:r>
      <w:r w:rsidR="00091DB2">
        <w:rPr>
          <w:b/>
          <w:sz w:val="32"/>
          <w:szCs w:val="32"/>
        </w:rPr>
        <w:t>4</w:t>
      </w:r>
      <w:r w:rsidRPr="00DD38BC">
        <w:rPr>
          <w:b/>
          <w:sz w:val="32"/>
          <w:szCs w:val="32"/>
        </w:rPr>
        <w:t>-202</w:t>
      </w:r>
      <w:r w:rsidR="00091DB2">
        <w:rPr>
          <w:b/>
          <w:sz w:val="32"/>
          <w:szCs w:val="32"/>
        </w:rPr>
        <w:t>7</w:t>
      </w:r>
      <w:r w:rsidRPr="00DD38BC">
        <w:rPr>
          <w:b/>
          <w:sz w:val="32"/>
          <w:szCs w:val="32"/>
        </w:rPr>
        <w:t xml:space="preserve"> годы</w:t>
      </w:r>
      <w:bookmarkEnd w:id="2"/>
    </w:p>
    <w:p w:rsidR="008D2030" w:rsidRPr="00DD38BC" w:rsidRDefault="008D2030" w:rsidP="008D2030">
      <w:pPr>
        <w:rPr>
          <w:sz w:val="32"/>
          <w:szCs w:val="32"/>
        </w:rPr>
      </w:pPr>
    </w:p>
    <w:p w:rsidR="008D2030" w:rsidRDefault="008D2030" w:rsidP="008D2030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EE61C0" w:rsidRDefault="00EE61C0" w:rsidP="008D2030">
      <w:pPr>
        <w:rPr>
          <w:sz w:val="28"/>
          <w:szCs w:val="28"/>
        </w:rPr>
      </w:pPr>
    </w:p>
    <w:p w:rsidR="008D2030" w:rsidRDefault="008D2030" w:rsidP="008D2030"/>
    <w:p w:rsidR="008D2030" w:rsidRDefault="008D2030" w:rsidP="008D2030"/>
    <w:p w:rsidR="008D2030" w:rsidRDefault="008D2030" w:rsidP="008D2030"/>
    <w:p w:rsidR="00EE61C0" w:rsidRDefault="00EE61C0" w:rsidP="008D2030"/>
    <w:p w:rsidR="008D2030" w:rsidRDefault="00CE77CF" w:rsidP="008D2030">
      <w:pPr>
        <w:spacing w:line="360" w:lineRule="auto"/>
      </w:pPr>
      <w:r>
        <w:t>Подписи сторон:</w:t>
      </w:r>
    </w:p>
    <w:p w:rsidR="00CC5258" w:rsidRDefault="00EE61C0" w:rsidP="00EE61C0">
      <w:r>
        <w:t xml:space="preserve">От Администрации </w:t>
      </w:r>
      <w:proofErr w:type="gramStart"/>
      <w:r>
        <w:t>Одесского</w:t>
      </w:r>
      <w:proofErr w:type="gramEnd"/>
      <w:r>
        <w:t xml:space="preserve"> муниципального </w:t>
      </w:r>
    </w:p>
    <w:p w:rsidR="00EE61C0" w:rsidRDefault="00EE61C0" w:rsidP="00EE61C0">
      <w:r>
        <w:t>района Омской области</w:t>
      </w:r>
    </w:p>
    <w:p w:rsidR="00EE61C0" w:rsidRDefault="00EE61C0" w:rsidP="00EE61C0">
      <w:r>
        <w:t xml:space="preserve">Глава Одесского муниципального района                                 </w:t>
      </w:r>
      <w:r w:rsidR="00AB572B">
        <w:t xml:space="preserve">     </w:t>
      </w:r>
      <w:r w:rsidR="008F511C">
        <w:t xml:space="preserve">                 </w:t>
      </w:r>
      <w:r w:rsidR="00CC5258">
        <w:t xml:space="preserve">   </w:t>
      </w:r>
      <w:r w:rsidR="008F511C">
        <w:t>Е.Ю. Журавлё</w:t>
      </w:r>
      <w:r>
        <w:t xml:space="preserve">в                                   </w:t>
      </w:r>
    </w:p>
    <w:p w:rsidR="00EE61C0" w:rsidRDefault="00EE61C0" w:rsidP="00EE61C0">
      <w:r>
        <w:t xml:space="preserve"> «</w:t>
      </w:r>
      <w:r w:rsidR="004F106F">
        <w:t>27</w:t>
      </w:r>
      <w:r>
        <w:t xml:space="preserve">» </w:t>
      </w:r>
      <w:r w:rsidR="004F106F">
        <w:t>января</w:t>
      </w:r>
      <w:r>
        <w:tab/>
        <w:t>202</w:t>
      </w:r>
      <w:r w:rsidR="004F106F">
        <w:t>4</w:t>
      </w:r>
      <w:r>
        <w:t xml:space="preserve"> год</w:t>
      </w:r>
    </w:p>
    <w:p w:rsidR="00EE61C0" w:rsidRDefault="00AD30DD" w:rsidP="00EE61C0">
      <w:r>
        <w:t xml:space="preserve">                 </w:t>
      </w:r>
      <w:proofErr w:type="spellStart"/>
      <w:r>
        <w:t>м.п</w:t>
      </w:r>
      <w:proofErr w:type="spellEnd"/>
      <w:r>
        <w:t>.</w:t>
      </w:r>
    </w:p>
    <w:p w:rsidR="00EE61C0" w:rsidRDefault="00EE61C0" w:rsidP="00EE61C0"/>
    <w:p w:rsidR="00DD38BC" w:rsidRDefault="00DD38BC" w:rsidP="00EE61C0"/>
    <w:p w:rsidR="00EE61C0" w:rsidRDefault="00EE61C0" w:rsidP="00EE61C0">
      <w:r>
        <w:t>От профсоюзов</w:t>
      </w:r>
    </w:p>
    <w:p w:rsidR="00EE61C0" w:rsidRDefault="00EE61C0" w:rsidP="00EE61C0">
      <w:r>
        <w:t xml:space="preserve">Председатель координационного совета                             </w:t>
      </w:r>
      <w:r w:rsidR="00CC5258">
        <w:t xml:space="preserve">                               </w:t>
      </w:r>
      <w:r>
        <w:t xml:space="preserve"> И.А. </w:t>
      </w:r>
      <w:proofErr w:type="spellStart"/>
      <w:r>
        <w:t>Клейман</w:t>
      </w:r>
      <w:proofErr w:type="spellEnd"/>
      <w:r>
        <w:t xml:space="preserve">                      </w:t>
      </w:r>
    </w:p>
    <w:p w:rsidR="00EE61C0" w:rsidRDefault="00EE61C0" w:rsidP="00EE61C0">
      <w:r>
        <w:t xml:space="preserve">« </w:t>
      </w:r>
      <w:r w:rsidR="004F106F">
        <w:t>27</w:t>
      </w:r>
      <w:r>
        <w:t xml:space="preserve"> » </w:t>
      </w:r>
      <w:r w:rsidR="004F106F">
        <w:t>января</w:t>
      </w:r>
      <w:r>
        <w:t xml:space="preserve">   202</w:t>
      </w:r>
      <w:r w:rsidR="004F106F">
        <w:t>4</w:t>
      </w:r>
      <w:r>
        <w:t xml:space="preserve"> год</w:t>
      </w:r>
    </w:p>
    <w:p w:rsidR="00EE61C0" w:rsidRDefault="00AD30DD" w:rsidP="00AD30DD">
      <w:pPr>
        <w:tabs>
          <w:tab w:val="left" w:pos="900"/>
        </w:tabs>
      </w:pPr>
      <w:r>
        <w:tab/>
      </w:r>
      <w:proofErr w:type="spellStart"/>
      <w:r>
        <w:t>м.п</w:t>
      </w:r>
      <w:proofErr w:type="spellEnd"/>
      <w:r>
        <w:t>.</w:t>
      </w:r>
    </w:p>
    <w:p w:rsidR="00EE61C0" w:rsidRDefault="00EE61C0" w:rsidP="00EE61C0"/>
    <w:p w:rsidR="00DD38BC" w:rsidRDefault="00DD38BC" w:rsidP="00EE61C0"/>
    <w:p w:rsidR="00EE61C0" w:rsidRDefault="00EE61C0" w:rsidP="00EE61C0">
      <w:r>
        <w:t xml:space="preserve">От </w:t>
      </w:r>
      <w:r w:rsidR="00881C70">
        <w:t xml:space="preserve">районного объединения </w:t>
      </w:r>
      <w:r>
        <w:t xml:space="preserve">работодателей </w:t>
      </w:r>
    </w:p>
    <w:p w:rsidR="00EE61C0" w:rsidRDefault="00EE61C0" w:rsidP="00EE61C0">
      <w:r>
        <w:t xml:space="preserve">Председатель совета работодателей                                     </w:t>
      </w:r>
      <w:r w:rsidR="00CC5258">
        <w:t xml:space="preserve">                               </w:t>
      </w:r>
      <w:r>
        <w:t xml:space="preserve"> Е.В. Шнайдер</w:t>
      </w:r>
    </w:p>
    <w:p w:rsidR="008B0FCC" w:rsidRDefault="00EE61C0" w:rsidP="00EE61C0">
      <w:r>
        <w:t>«</w:t>
      </w:r>
      <w:r w:rsidR="004F106F">
        <w:t>27</w:t>
      </w:r>
      <w:r>
        <w:t xml:space="preserve">» </w:t>
      </w:r>
      <w:r w:rsidR="004F106F">
        <w:t>января</w:t>
      </w:r>
      <w:r>
        <w:t xml:space="preserve">  202</w:t>
      </w:r>
      <w:r w:rsidR="004F106F">
        <w:t>4</w:t>
      </w:r>
      <w:r>
        <w:t xml:space="preserve"> год</w:t>
      </w:r>
    </w:p>
    <w:p w:rsidR="008B0FCC" w:rsidRPr="008B0FCC" w:rsidRDefault="00AD30DD" w:rsidP="00AD30DD">
      <w:pPr>
        <w:ind w:firstLine="709"/>
      </w:pPr>
      <w:proofErr w:type="spellStart"/>
      <w:r>
        <w:t>м.п</w:t>
      </w:r>
      <w:proofErr w:type="spellEnd"/>
      <w:r>
        <w:t>.</w:t>
      </w:r>
    </w:p>
    <w:p w:rsidR="008B0FCC" w:rsidRPr="008B0FCC" w:rsidRDefault="008B0FCC" w:rsidP="008B0FCC"/>
    <w:p w:rsidR="008B0FCC" w:rsidRPr="008B0FCC" w:rsidRDefault="008B0FCC" w:rsidP="008B0FCC"/>
    <w:p w:rsidR="008B0FCC" w:rsidRPr="008B0FCC" w:rsidRDefault="008B0FCC" w:rsidP="008B0FCC"/>
    <w:p w:rsidR="008B0FCC" w:rsidRPr="008B0FCC" w:rsidRDefault="008B0FCC" w:rsidP="008B0FCC"/>
    <w:p w:rsidR="008B0FCC" w:rsidRPr="008B0FCC" w:rsidRDefault="008B0FCC" w:rsidP="008B0FCC"/>
    <w:p w:rsidR="008B0FCC" w:rsidRPr="008B0FCC" w:rsidRDefault="008B0FCC" w:rsidP="008B0FCC"/>
    <w:p w:rsidR="008B0FCC" w:rsidRPr="008B0FCC" w:rsidRDefault="008B0FCC" w:rsidP="008B0FCC"/>
    <w:p w:rsidR="008B0FCC" w:rsidRPr="008B0FCC" w:rsidRDefault="008B0FCC" w:rsidP="008B0FCC"/>
    <w:p w:rsidR="008B0FCC" w:rsidRPr="008B0FCC" w:rsidRDefault="008B0FCC" w:rsidP="008B0FCC"/>
    <w:p w:rsidR="008B0FCC" w:rsidRPr="008B0FCC" w:rsidRDefault="008B0FCC" w:rsidP="008B0FCC"/>
    <w:p w:rsidR="008B0FCC" w:rsidRPr="008B0FCC" w:rsidRDefault="008B0FCC" w:rsidP="008B0FCC"/>
    <w:p w:rsidR="008B0FCC" w:rsidRPr="008B0FCC" w:rsidRDefault="008B0FCC" w:rsidP="008B0FCC"/>
    <w:p w:rsidR="008B0FCC" w:rsidRDefault="008B0FCC" w:rsidP="008B0FCC"/>
    <w:p w:rsidR="008B0FCC" w:rsidRDefault="008B0FCC" w:rsidP="008B0FCC"/>
    <w:p w:rsidR="00682D20" w:rsidRDefault="00682D20" w:rsidP="008B0FCC"/>
    <w:p w:rsidR="008B0FCC" w:rsidRPr="00EC5B2A" w:rsidRDefault="008B0FCC" w:rsidP="00682D20">
      <w:pPr>
        <w:tabs>
          <w:tab w:val="left" w:pos="2400"/>
        </w:tabs>
        <w:jc w:val="center"/>
        <w:rPr>
          <w:bCs/>
          <w:sz w:val="28"/>
          <w:szCs w:val="28"/>
          <w:lang w:eastAsia="ru-RU"/>
        </w:rPr>
      </w:pPr>
      <w:r w:rsidRPr="00EC5B2A">
        <w:rPr>
          <w:bCs/>
          <w:sz w:val="28"/>
          <w:szCs w:val="28"/>
          <w:lang w:eastAsia="ru-RU"/>
        </w:rPr>
        <w:lastRenderedPageBreak/>
        <w:t>Общие положения</w:t>
      </w:r>
      <w:r w:rsidR="00EC5B2A">
        <w:rPr>
          <w:bCs/>
          <w:sz w:val="28"/>
          <w:szCs w:val="28"/>
          <w:lang w:eastAsia="ru-RU"/>
        </w:rPr>
        <w:t>.</w:t>
      </w:r>
    </w:p>
    <w:p w:rsidR="008B0FCC" w:rsidRPr="006A5F66" w:rsidRDefault="008B0FCC" w:rsidP="00343005">
      <w:pPr>
        <w:suppressAutoHyphens w:val="0"/>
        <w:ind w:right="20" w:firstLine="708"/>
        <w:jc w:val="both"/>
        <w:rPr>
          <w:sz w:val="28"/>
          <w:szCs w:val="28"/>
          <w:lang w:eastAsia="ru-RU"/>
        </w:rPr>
      </w:pPr>
      <w:proofErr w:type="gramStart"/>
      <w:r w:rsidRPr="006A5F66">
        <w:rPr>
          <w:sz w:val="28"/>
          <w:szCs w:val="28"/>
          <w:lang w:eastAsia="ru-RU"/>
        </w:rPr>
        <w:t xml:space="preserve">Администрация Одесского муниципального района Омской области (далее - Администрация) в лице Главы Одесского муниципального района Омской области Журавлёва Евгения Юрьевича, координационный совет профсоюзов (далее - Профсоюзы) в лице </w:t>
      </w:r>
      <w:proofErr w:type="spellStart"/>
      <w:r w:rsidRPr="006A5F66">
        <w:rPr>
          <w:sz w:val="28"/>
          <w:szCs w:val="28"/>
          <w:lang w:eastAsia="ru-RU"/>
        </w:rPr>
        <w:t>Клейман</w:t>
      </w:r>
      <w:r w:rsidR="00CC5258" w:rsidRPr="006A5F66">
        <w:rPr>
          <w:sz w:val="28"/>
          <w:szCs w:val="28"/>
          <w:lang w:eastAsia="ru-RU"/>
        </w:rPr>
        <w:t>а</w:t>
      </w:r>
      <w:proofErr w:type="spellEnd"/>
      <w:r w:rsidRPr="006A5F66">
        <w:rPr>
          <w:sz w:val="28"/>
          <w:szCs w:val="28"/>
          <w:lang w:eastAsia="ru-RU"/>
        </w:rPr>
        <w:t xml:space="preserve"> Игоря Александровича и районного объединения работодателей на территории Одесского муниципального района Омской области (далее - Работодатели) в лице Шнайдера Евгения Викторовича, именуемые в дальнейшем «Стороны», действуя в соответствии с законодательством Российской Федерации и Омской</w:t>
      </w:r>
      <w:proofErr w:type="gramEnd"/>
      <w:r w:rsidRPr="006A5F66">
        <w:rPr>
          <w:sz w:val="28"/>
          <w:szCs w:val="28"/>
          <w:lang w:eastAsia="ru-RU"/>
        </w:rPr>
        <w:t xml:space="preserve"> области, заключили настоящее Соглашение о социальном партнерстве (далее - Соглашение) на 202</w:t>
      </w:r>
      <w:r w:rsidR="00091DB2">
        <w:rPr>
          <w:sz w:val="28"/>
          <w:szCs w:val="28"/>
          <w:lang w:eastAsia="ru-RU"/>
        </w:rPr>
        <w:t>4</w:t>
      </w:r>
      <w:r w:rsidRPr="006A5F66">
        <w:rPr>
          <w:sz w:val="28"/>
          <w:szCs w:val="28"/>
          <w:lang w:eastAsia="ru-RU"/>
        </w:rPr>
        <w:t>-202</w:t>
      </w:r>
      <w:r w:rsidR="00091DB2">
        <w:rPr>
          <w:sz w:val="28"/>
          <w:szCs w:val="28"/>
          <w:lang w:eastAsia="ru-RU"/>
        </w:rPr>
        <w:t>7</w:t>
      </w:r>
      <w:r w:rsidRPr="006A5F66">
        <w:rPr>
          <w:sz w:val="28"/>
          <w:szCs w:val="28"/>
          <w:lang w:eastAsia="ru-RU"/>
        </w:rPr>
        <w:t xml:space="preserve"> годы.</w:t>
      </w:r>
    </w:p>
    <w:p w:rsidR="008B0FCC" w:rsidRPr="006A5F66" w:rsidRDefault="008B0FCC" w:rsidP="00343005">
      <w:pPr>
        <w:suppressAutoHyphens w:val="0"/>
        <w:ind w:right="20" w:firstLine="708"/>
        <w:jc w:val="both"/>
        <w:rPr>
          <w:color w:val="FF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Настоящее Соглашение является регулирующим социально-трудовые отношения между работниками и работодателями и определяющим общие принципы регулирования связанных с ними экономических отношений на уровне Одесского муниципального района Омской области. </w:t>
      </w:r>
    </w:p>
    <w:p w:rsidR="008B0FCC" w:rsidRPr="006A5F66" w:rsidRDefault="008B0FCC" w:rsidP="00343005">
      <w:pPr>
        <w:suppressAutoHyphens w:val="0"/>
        <w:ind w:right="20" w:firstLine="708"/>
        <w:jc w:val="both"/>
        <w:rPr>
          <w:color w:val="FF0000"/>
          <w:sz w:val="28"/>
          <w:szCs w:val="28"/>
          <w:lang w:eastAsia="ru-RU"/>
        </w:rPr>
      </w:pPr>
      <w:proofErr w:type="gramStart"/>
      <w:r w:rsidRPr="006A5F66">
        <w:rPr>
          <w:color w:val="000000"/>
          <w:sz w:val="28"/>
          <w:szCs w:val="28"/>
          <w:lang w:eastAsia="ru-RU"/>
        </w:rPr>
        <w:t>Стороны ставят в числе приоритетных це</w:t>
      </w:r>
      <w:r w:rsidR="007B365E">
        <w:rPr>
          <w:color w:val="000000"/>
          <w:sz w:val="28"/>
          <w:szCs w:val="28"/>
          <w:lang w:eastAsia="ru-RU"/>
        </w:rPr>
        <w:t>лей Соглашения создание условий</w:t>
      </w:r>
      <w:r w:rsidRPr="006A5F66">
        <w:rPr>
          <w:color w:val="000000"/>
          <w:sz w:val="28"/>
          <w:szCs w:val="28"/>
          <w:lang w:eastAsia="ru-RU"/>
        </w:rPr>
        <w:t xml:space="preserve"> содействующих устойчивому развитию экономики, росту производительности труда, стабильной занятости и развитию эффективной инфраструктуры рынка труда, подготовке квалифицированной рабочей силы, безопасности рабочих мест, проведению социально-экономической политики, направленной на повышение качества жизни работников и их семей, сокращению масштабов бедности, поддержанию социальной стабильности и обеспечению социальной защиты населения.</w:t>
      </w:r>
      <w:proofErr w:type="gramEnd"/>
    </w:p>
    <w:p w:rsidR="008B0FCC" w:rsidRPr="006A5F66" w:rsidRDefault="008B0FCC" w:rsidP="00343005">
      <w:pPr>
        <w:suppressAutoHyphens w:val="0"/>
        <w:ind w:left="20" w:right="20" w:firstLine="688"/>
        <w:jc w:val="both"/>
        <w:rPr>
          <w:sz w:val="28"/>
          <w:szCs w:val="28"/>
          <w:lang w:eastAsia="ru-RU"/>
        </w:rPr>
      </w:pPr>
      <w:proofErr w:type="gramStart"/>
      <w:r w:rsidRPr="006A5F66">
        <w:rPr>
          <w:sz w:val="28"/>
          <w:szCs w:val="28"/>
          <w:lang w:eastAsia="ru-RU"/>
        </w:rPr>
        <w:t>Стороны считают необходимым обеспечивать реализацию государственной политики в сфере охраны труда и экологической безопасности на территории Одесского муниципального района Омской области, создание для работников условий труда, отвечающих требованиям безопасности и гигиены, снижение производственного травматизма и профессиональных заболеваний, обеспечивать экологическую безопасность, социальную защиту пострадавших на производстве, осуществление мониторинга условий и охраны труда, окружающей среды.</w:t>
      </w:r>
      <w:proofErr w:type="gramEnd"/>
    </w:p>
    <w:p w:rsidR="008B0FCC" w:rsidRPr="006A5F66" w:rsidRDefault="008B0FCC" w:rsidP="00343005">
      <w:pPr>
        <w:suppressAutoHyphens w:val="0"/>
        <w:ind w:left="20" w:right="20" w:firstLine="688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Соглашение является основой для разработки и заключения коллективных договоров. Условия настоящего Соглашения являются обязательными к применению Сторонами и обеспечивают минимальный уровень прав и гарантий работников, который не может быть снижен в коллективных договорах. </w:t>
      </w:r>
    </w:p>
    <w:p w:rsidR="008B0FCC" w:rsidRPr="006A5F66" w:rsidRDefault="008B0FCC" w:rsidP="00343005">
      <w:pPr>
        <w:suppressAutoHyphens w:val="0"/>
        <w:ind w:left="20" w:right="20" w:firstLine="688"/>
        <w:jc w:val="both"/>
        <w:rPr>
          <w:sz w:val="28"/>
          <w:szCs w:val="28"/>
          <w:lang w:eastAsia="ru-RU"/>
        </w:rPr>
      </w:pPr>
      <w:r w:rsidRPr="006A5F66">
        <w:rPr>
          <w:sz w:val="28"/>
          <w:szCs w:val="28"/>
          <w:lang w:eastAsia="ru-RU"/>
        </w:rPr>
        <w:t>Стороны обязуются соблюдать договоренности, достигнутые в ходе трехсторонних коллективных переговоров и консультаций, а также намерены развивать взаимоотношения на основе принципов социального партнерства, коллективно-договорного регулирования социально-трудовых отношений.</w:t>
      </w:r>
    </w:p>
    <w:p w:rsidR="008B0FCC" w:rsidRDefault="008B0FCC" w:rsidP="00343005">
      <w:pPr>
        <w:suppressAutoHyphens w:val="0"/>
        <w:ind w:left="20" w:right="20" w:firstLine="688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Для достижения поставленных целей Стороны в пределах своих полномочий берут на себя следующие обязательства:</w:t>
      </w:r>
    </w:p>
    <w:p w:rsidR="00FD6F6F" w:rsidRDefault="00FD6F6F" w:rsidP="00343005">
      <w:pPr>
        <w:suppressAutoHyphens w:val="0"/>
        <w:ind w:left="20" w:right="20" w:firstLine="688"/>
        <w:jc w:val="both"/>
        <w:rPr>
          <w:color w:val="000000"/>
          <w:sz w:val="28"/>
          <w:szCs w:val="28"/>
          <w:lang w:eastAsia="ru-RU"/>
        </w:rPr>
      </w:pPr>
    </w:p>
    <w:p w:rsidR="00900394" w:rsidRDefault="00EC5B2A" w:rsidP="00343005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  <w:bookmarkStart w:id="3" w:name="bookmark4"/>
      <w:r>
        <w:rPr>
          <w:bCs/>
          <w:color w:val="000000"/>
          <w:sz w:val="28"/>
          <w:szCs w:val="28"/>
          <w:lang w:eastAsia="ru-RU"/>
        </w:rPr>
        <w:lastRenderedPageBreak/>
        <w:t>1</w:t>
      </w:r>
      <w:r w:rsidR="008B0FCC" w:rsidRPr="00EC5B2A">
        <w:rPr>
          <w:bCs/>
          <w:color w:val="000000"/>
          <w:sz w:val="28"/>
          <w:szCs w:val="28"/>
          <w:lang w:eastAsia="ru-RU"/>
        </w:rPr>
        <w:t>. Развитие налогового и экономического потенциала</w:t>
      </w:r>
      <w:r w:rsidR="00900394">
        <w:rPr>
          <w:bCs/>
          <w:color w:val="000000"/>
          <w:sz w:val="28"/>
          <w:szCs w:val="28"/>
          <w:lang w:eastAsia="ru-RU"/>
        </w:rPr>
        <w:t>.</w:t>
      </w:r>
      <w:bookmarkEnd w:id="3"/>
    </w:p>
    <w:p w:rsidR="008B0FCC" w:rsidRPr="00091DB2" w:rsidRDefault="00EC5B2A" w:rsidP="00343005">
      <w:pPr>
        <w:suppressAutoHyphens w:val="0"/>
        <w:ind w:firstLine="709"/>
        <w:rPr>
          <w:bCs/>
          <w:color w:val="000000"/>
          <w:sz w:val="28"/>
          <w:szCs w:val="28"/>
          <w:u w:val="single"/>
          <w:lang w:eastAsia="ru-RU"/>
        </w:rPr>
      </w:pPr>
      <w:r w:rsidRPr="00091DB2">
        <w:rPr>
          <w:bCs/>
          <w:color w:val="000000"/>
          <w:sz w:val="28"/>
          <w:szCs w:val="28"/>
          <w:u w:val="single"/>
          <w:lang w:eastAsia="ru-RU"/>
        </w:rPr>
        <w:t>Стороны обязуются:</w:t>
      </w:r>
    </w:p>
    <w:p w:rsidR="008B0FCC" w:rsidRPr="006A5F66" w:rsidRDefault="008B0FCC" w:rsidP="00343005">
      <w:pPr>
        <w:numPr>
          <w:ilvl w:val="1"/>
          <w:numId w:val="41"/>
        </w:numPr>
        <w:suppressAutoHyphens w:val="0"/>
        <w:ind w:left="0" w:firstLine="993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Реализовывать промышленную и инвестиционную политику, обеспечивающую:</w:t>
      </w:r>
    </w:p>
    <w:p w:rsidR="008B0FCC" w:rsidRPr="006A5F66" w:rsidRDefault="008B0FCC" w:rsidP="00343005">
      <w:pPr>
        <w:numPr>
          <w:ilvl w:val="0"/>
          <w:numId w:val="1"/>
        </w:numPr>
        <w:tabs>
          <w:tab w:val="left" w:pos="1114"/>
        </w:tabs>
        <w:suppressAutoHyphens w:val="0"/>
        <w:ind w:left="20" w:right="2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рост и сохранение объемов производства продукции (работ, услуг) в отраслях экономики Одесского муниципального района Омской области;</w:t>
      </w:r>
    </w:p>
    <w:p w:rsidR="008B0FCC" w:rsidRPr="006A5F66" w:rsidRDefault="008B0FCC" w:rsidP="00343005">
      <w:pPr>
        <w:numPr>
          <w:ilvl w:val="0"/>
          <w:numId w:val="1"/>
        </w:numPr>
        <w:tabs>
          <w:tab w:val="left" w:pos="1124"/>
        </w:tabs>
        <w:suppressAutoHyphens w:val="0"/>
        <w:ind w:left="20" w:right="2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сохранение деятельности организаций и трудовых коллективов, находящихся на территории Одесского муниципального района Омской области, недопущение роста безработицы и высвобождения работников;</w:t>
      </w:r>
    </w:p>
    <w:p w:rsidR="008B0FCC" w:rsidRPr="006A5F66" w:rsidRDefault="008B0FCC" w:rsidP="00343005">
      <w:pPr>
        <w:numPr>
          <w:ilvl w:val="0"/>
          <w:numId w:val="1"/>
        </w:numPr>
        <w:tabs>
          <w:tab w:val="left" w:pos="1119"/>
        </w:tabs>
        <w:suppressAutoHyphens w:val="0"/>
        <w:ind w:left="20" w:right="2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насыщение потребительского рынка качественными товарами и услугами, в том числе производимыми в Одесском муниципальном районе Омской области;</w:t>
      </w:r>
    </w:p>
    <w:p w:rsidR="008B0FCC" w:rsidRPr="006A5F66" w:rsidRDefault="008B0FCC" w:rsidP="00343005">
      <w:pPr>
        <w:numPr>
          <w:ilvl w:val="0"/>
          <w:numId w:val="1"/>
        </w:numPr>
        <w:tabs>
          <w:tab w:val="left" w:pos="1054"/>
        </w:tabs>
        <w:suppressAutoHyphens w:val="0"/>
        <w:ind w:left="2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содействие развитию малого и среднего бизнеса;</w:t>
      </w:r>
    </w:p>
    <w:p w:rsidR="008B0FCC" w:rsidRPr="006A5F66" w:rsidRDefault="008B0FCC" w:rsidP="00343005">
      <w:pPr>
        <w:suppressAutoHyphens w:val="0"/>
        <w:ind w:left="20" w:right="2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- взаимные консультации по вопросам промышленной, бюджетной, инвестиционной, налоговой и ценовой политики;</w:t>
      </w:r>
    </w:p>
    <w:p w:rsidR="008B0FCC" w:rsidRPr="006A5F66" w:rsidRDefault="008B0FCC" w:rsidP="00343005">
      <w:pPr>
        <w:numPr>
          <w:ilvl w:val="0"/>
          <w:numId w:val="1"/>
        </w:numPr>
        <w:tabs>
          <w:tab w:val="left" w:pos="1081"/>
        </w:tabs>
        <w:suppressAutoHyphens w:val="0"/>
        <w:ind w:left="20" w:right="2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совершенствование порядка регулирования цен и тарифов на продукцию и услуги естественных монополий, осуществление контроля обоснованности их формирования.</w:t>
      </w:r>
    </w:p>
    <w:p w:rsidR="008B0FCC" w:rsidRPr="006A5F66" w:rsidRDefault="008B0FCC" w:rsidP="00343005">
      <w:pPr>
        <w:suppressAutoHyphens w:val="0"/>
        <w:ind w:left="20" w:right="2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1.2. Осуществлять реализацию мероприятий, направленных на эффективное использование средств, вы</w:t>
      </w:r>
      <w:bookmarkStart w:id="4" w:name="_GoBack"/>
      <w:bookmarkEnd w:id="4"/>
      <w:r w:rsidRPr="006A5F66">
        <w:rPr>
          <w:color w:val="000000"/>
          <w:sz w:val="28"/>
          <w:szCs w:val="28"/>
          <w:lang w:eastAsia="ru-RU"/>
        </w:rPr>
        <w:t>деляемых на реализацию проектов на территории района.</w:t>
      </w:r>
    </w:p>
    <w:p w:rsidR="008B0FCC" w:rsidRPr="006A5F66" w:rsidRDefault="008B0FCC" w:rsidP="00343005">
      <w:pPr>
        <w:suppressAutoHyphens w:val="0"/>
        <w:ind w:left="20" w:right="2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1.3. Организовывать экономическое соревнование (трудовое соперничество) в отраслях, организациях с целью повышения производительности труда как основы </w:t>
      </w:r>
      <w:proofErr w:type="gramStart"/>
      <w:r w:rsidRPr="006A5F66">
        <w:rPr>
          <w:color w:val="000000"/>
          <w:sz w:val="28"/>
          <w:szCs w:val="28"/>
          <w:lang w:eastAsia="ru-RU"/>
        </w:rPr>
        <w:t>повышения эффективности экономики Одесского муниципального района Омской области</w:t>
      </w:r>
      <w:proofErr w:type="gramEnd"/>
      <w:r w:rsidRPr="006A5F66">
        <w:rPr>
          <w:color w:val="000000"/>
          <w:sz w:val="28"/>
          <w:szCs w:val="28"/>
          <w:lang w:eastAsia="ru-RU"/>
        </w:rPr>
        <w:t>.</w:t>
      </w:r>
    </w:p>
    <w:p w:rsidR="008B0FCC" w:rsidRPr="006A5F66" w:rsidRDefault="008B0FCC" w:rsidP="00343005">
      <w:pPr>
        <w:suppressAutoHyphens w:val="0"/>
        <w:ind w:left="20" w:right="2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1.4. В рамках имеющихся полномочий принимать меры, направленные на защиту внутреннего рынка от недобросовестной конкуренции, в том числе по включению недобросовестных исполнителей муниципальных контрактов в реестр недобросовестных поставщиков, который публикуется в средствах массовой информации в соответствии с действующим законодательством.</w:t>
      </w:r>
    </w:p>
    <w:p w:rsidR="008B0FCC" w:rsidRPr="006A5F66" w:rsidRDefault="008B0FCC" w:rsidP="00343005">
      <w:pPr>
        <w:suppressAutoHyphens w:val="0"/>
        <w:ind w:left="20" w:right="2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1.5. Обеспечивать в организациях, расположенных на территории Одесского муниципального района Омской области, соблюдение законодательства о труде, в том числе при смене собственника имущества организации, изменении ее подведомственности, реорганизации или ликвидации.</w:t>
      </w:r>
    </w:p>
    <w:p w:rsidR="008B0FCC" w:rsidRPr="006A5F66" w:rsidRDefault="001A7976" w:rsidP="00343005">
      <w:pPr>
        <w:tabs>
          <w:tab w:val="left" w:pos="1345"/>
        </w:tabs>
        <w:suppressAutoHyphens w:val="0"/>
        <w:ind w:right="2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</w:t>
      </w:r>
      <w:r w:rsidR="001B396C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 xml:space="preserve"> 1.6. </w:t>
      </w:r>
      <w:r w:rsidR="008B0FCC" w:rsidRPr="006A5F66">
        <w:rPr>
          <w:color w:val="000000"/>
          <w:sz w:val="28"/>
          <w:szCs w:val="28"/>
          <w:lang w:eastAsia="ru-RU"/>
        </w:rPr>
        <w:t>В рамках своих полномочий реализовывать меры по предотвращению незаконных действий, нацеленных на ликвидацию или перепрофилирование организаций. В случае угрозы таких действий информировать трехстороннюю комиссию по регулированию социально - трудовых отношений.</w:t>
      </w:r>
    </w:p>
    <w:p w:rsidR="008B0FCC" w:rsidRPr="006A5F66" w:rsidRDefault="001A7976" w:rsidP="00343005">
      <w:pPr>
        <w:tabs>
          <w:tab w:val="left" w:pos="1276"/>
        </w:tabs>
        <w:suppressAutoHyphens w:val="0"/>
        <w:ind w:right="2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</w:t>
      </w:r>
      <w:r w:rsidR="001B396C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 xml:space="preserve">1.7. </w:t>
      </w:r>
      <w:r w:rsidR="008B0FCC" w:rsidRPr="006A5F66">
        <w:rPr>
          <w:color w:val="000000"/>
          <w:sz w:val="28"/>
          <w:szCs w:val="28"/>
          <w:lang w:eastAsia="ru-RU"/>
        </w:rPr>
        <w:t xml:space="preserve"> При</w:t>
      </w:r>
      <w:r w:rsidR="008B0FCC" w:rsidRPr="006A5F66">
        <w:rPr>
          <w:color w:val="000000"/>
          <w:sz w:val="28"/>
          <w:szCs w:val="28"/>
          <w:lang w:eastAsia="ru-RU"/>
        </w:rPr>
        <w:tab/>
        <w:t xml:space="preserve">ежегодном формировании бюджета и прогноза социально-экономического развития муниципального образования Одесского </w:t>
      </w:r>
      <w:r w:rsidR="008B0FCC" w:rsidRPr="006A5F66">
        <w:rPr>
          <w:color w:val="000000"/>
          <w:sz w:val="28"/>
          <w:szCs w:val="28"/>
          <w:lang w:eastAsia="ru-RU"/>
        </w:rPr>
        <w:lastRenderedPageBreak/>
        <w:t>муниципального района Омской области проводить мониторинг по основным их параметрам.</w:t>
      </w:r>
    </w:p>
    <w:p w:rsidR="008B0FCC" w:rsidRPr="006A5F66" w:rsidRDefault="001A7976" w:rsidP="00343005">
      <w:pPr>
        <w:tabs>
          <w:tab w:val="left" w:pos="1276"/>
        </w:tabs>
        <w:suppressAutoHyphens w:val="0"/>
        <w:ind w:right="2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</w:t>
      </w:r>
      <w:r w:rsidR="001B396C">
        <w:rPr>
          <w:color w:val="000000"/>
          <w:sz w:val="28"/>
          <w:szCs w:val="28"/>
          <w:lang w:eastAsia="ru-RU"/>
        </w:rPr>
        <w:t xml:space="preserve">  </w:t>
      </w:r>
      <w:r>
        <w:rPr>
          <w:color w:val="000000"/>
          <w:sz w:val="28"/>
          <w:szCs w:val="28"/>
          <w:lang w:eastAsia="ru-RU"/>
        </w:rPr>
        <w:t xml:space="preserve">   1.8. </w:t>
      </w:r>
      <w:r w:rsidR="008B0FCC" w:rsidRPr="006A5F66">
        <w:rPr>
          <w:color w:val="000000"/>
          <w:sz w:val="28"/>
          <w:szCs w:val="28"/>
          <w:lang w:eastAsia="ru-RU"/>
        </w:rPr>
        <w:t xml:space="preserve"> Предоставлять по запросу Сторон необходимые сведения о выполнении обязательств по разделу «Развитие налогового и экономического потенциала».</w:t>
      </w:r>
    </w:p>
    <w:p w:rsidR="008B0FCC" w:rsidRPr="006A5F66" w:rsidRDefault="001A7976" w:rsidP="00EA064E">
      <w:pPr>
        <w:tabs>
          <w:tab w:val="left" w:pos="1134"/>
          <w:tab w:val="left" w:pos="1276"/>
        </w:tabs>
        <w:suppressAutoHyphens w:val="0"/>
        <w:ind w:right="2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</w:t>
      </w:r>
      <w:r w:rsidR="001B396C">
        <w:rPr>
          <w:color w:val="000000"/>
          <w:sz w:val="28"/>
          <w:szCs w:val="28"/>
          <w:lang w:eastAsia="ru-RU"/>
        </w:rPr>
        <w:t xml:space="preserve"> </w:t>
      </w:r>
      <w:r w:rsidR="0070413F">
        <w:rPr>
          <w:color w:val="000000"/>
          <w:sz w:val="28"/>
          <w:szCs w:val="28"/>
          <w:lang w:eastAsia="ru-RU"/>
        </w:rPr>
        <w:t xml:space="preserve"> 1.9. </w:t>
      </w:r>
      <w:r w:rsidR="008B0FCC" w:rsidRPr="006A5F66">
        <w:rPr>
          <w:color w:val="000000"/>
          <w:sz w:val="28"/>
          <w:szCs w:val="28"/>
          <w:lang w:eastAsia="ru-RU"/>
        </w:rPr>
        <w:t>Принимать меры, направленные на своевременную уплату обязательных платежей в бюджетную систему Российской Федерации, легализацию «теневой» заработной платы, противодействие схемам ухода от налогообложения.</w:t>
      </w:r>
    </w:p>
    <w:p w:rsidR="008B0FCC" w:rsidRPr="006A5F66" w:rsidRDefault="001A7976" w:rsidP="00EA064E">
      <w:pPr>
        <w:tabs>
          <w:tab w:val="left" w:pos="1276"/>
        </w:tabs>
        <w:suppressAutoHyphens w:val="0"/>
        <w:ind w:right="2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</w:t>
      </w:r>
      <w:r w:rsidR="001B396C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 xml:space="preserve"> </w:t>
      </w:r>
      <w:r w:rsidR="00786946">
        <w:rPr>
          <w:color w:val="000000"/>
          <w:sz w:val="28"/>
          <w:szCs w:val="28"/>
          <w:lang w:eastAsia="ru-RU"/>
        </w:rPr>
        <w:t>1.10</w:t>
      </w:r>
      <w:r>
        <w:rPr>
          <w:color w:val="000000"/>
          <w:sz w:val="28"/>
          <w:szCs w:val="28"/>
          <w:lang w:eastAsia="ru-RU"/>
        </w:rPr>
        <w:t xml:space="preserve">. </w:t>
      </w:r>
      <w:r w:rsidR="008B0FCC" w:rsidRPr="006A5F66">
        <w:rPr>
          <w:color w:val="000000"/>
          <w:sz w:val="28"/>
          <w:szCs w:val="28"/>
          <w:lang w:eastAsia="ru-RU"/>
        </w:rPr>
        <w:t>Установить</w:t>
      </w:r>
      <w:r w:rsidR="008B0FCC" w:rsidRPr="006A5F66">
        <w:rPr>
          <w:color w:val="000000"/>
          <w:sz w:val="28"/>
          <w:szCs w:val="28"/>
          <w:lang w:eastAsia="ru-RU"/>
        </w:rPr>
        <w:tab/>
        <w:t>следующие критерии оценки выполнения сторонами данного раздела Соглашения:</w:t>
      </w:r>
    </w:p>
    <w:p w:rsidR="00112573" w:rsidRPr="00112573" w:rsidRDefault="00112573" w:rsidP="00EA064E">
      <w:pPr>
        <w:tabs>
          <w:tab w:val="left" w:pos="1200"/>
        </w:tabs>
        <w:suppressAutoHyphens w:val="0"/>
        <w:ind w:left="40" w:firstLine="920"/>
        <w:jc w:val="both"/>
        <w:rPr>
          <w:sz w:val="28"/>
          <w:szCs w:val="28"/>
          <w:lang w:eastAsia="ru-RU"/>
        </w:rPr>
      </w:pPr>
      <w:r w:rsidRPr="00112573">
        <w:rPr>
          <w:sz w:val="28"/>
          <w:szCs w:val="28"/>
          <w:lang w:eastAsia="ru-RU"/>
        </w:rPr>
        <w:t>а) увеличение (снижение)</w:t>
      </w:r>
      <w:r w:rsidRPr="00112573">
        <w:rPr>
          <w:sz w:val="28"/>
          <w:szCs w:val="28"/>
          <w:lang w:eastAsia="ru-RU"/>
        </w:rPr>
        <w:tab/>
        <w:t>индекса промышленного производства (</w:t>
      </w:r>
      <w:proofErr w:type="gramStart"/>
      <w:r w:rsidRPr="00112573">
        <w:rPr>
          <w:sz w:val="28"/>
          <w:szCs w:val="28"/>
          <w:lang w:eastAsia="ru-RU"/>
        </w:rPr>
        <w:t>в</w:t>
      </w:r>
      <w:proofErr w:type="gramEnd"/>
      <w:r w:rsidRPr="00112573">
        <w:rPr>
          <w:sz w:val="28"/>
          <w:szCs w:val="28"/>
          <w:lang w:eastAsia="ru-RU"/>
        </w:rPr>
        <w:t xml:space="preserve"> % </w:t>
      </w:r>
      <w:proofErr w:type="gramStart"/>
      <w:r w:rsidRPr="00112573">
        <w:rPr>
          <w:sz w:val="28"/>
          <w:szCs w:val="28"/>
          <w:lang w:eastAsia="ru-RU"/>
        </w:rPr>
        <w:t>к</w:t>
      </w:r>
      <w:proofErr w:type="gramEnd"/>
      <w:r w:rsidRPr="00112573">
        <w:rPr>
          <w:sz w:val="28"/>
          <w:szCs w:val="28"/>
          <w:lang w:eastAsia="ru-RU"/>
        </w:rPr>
        <w:t xml:space="preserve"> предыдущему году):</w:t>
      </w:r>
    </w:p>
    <w:p w:rsidR="00112573" w:rsidRPr="00112573" w:rsidRDefault="00112573" w:rsidP="00EA064E">
      <w:pPr>
        <w:tabs>
          <w:tab w:val="left" w:pos="1200"/>
          <w:tab w:val="left" w:pos="1276"/>
        </w:tabs>
        <w:suppressAutoHyphens w:val="0"/>
        <w:ind w:left="40" w:firstLine="920"/>
        <w:jc w:val="both"/>
        <w:rPr>
          <w:sz w:val="28"/>
          <w:szCs w:val="28"/>
          <w:lang w:eastAsia="ru-RU"/>
        </w:rPr>
      </w:pPr>
      <w:r w:rsidRPr="00112573">
        <w:rPr>
          <w:sz w:val="28"/>
          <w:szCs w:val="28"/>
          <w:lang w:eastAsia="ru-RU"/>
        </w:rPr>
        <w:t>б)</w:t>
      </w:r>
      <w:r>
        <w:rPr>
          <w:sz w:val="28"/>
          <w:szCs w:val="28"/>
          <w:lang w:eastAsia="ru-RU"/>
        </w:rPr>
        <w:t xml:space="preserve"> </w:t>
      </w:r>
      <w:r w:rsidRPr="00112573"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>рост</w:t>
      </w:r>
      <w:r w:rsidRPr="00112573">
        <w:rPr>
          <w:sz w:val="28"/>
          <w:szCs w:val="28"/>
          <w:lang w:eastAsia="ru-RU"/>
        </w:rPr>
        <w:t xml:space="preserve"> инвестиций в основной капитал за счет всех источников финансирования (% к предыдущему году в сопоставимых ценах):</w:t>
      </w:r>
    </w:p>
    <w:p w:rsidR="008B0FCC" w:rsidRPr="006A5F66" w:rsidRDefault="00112573" w:rsidP="00EA064E">
      <w:pPr>
        <w:tabs>
          <w:tab w:val="left" w:pos="1200"/>
        </w:tabs>
        <w:suppressAutoHyphens w:val="0"/>
        <w:ind w:left="40" w:firstLine="920"/>
        <w:jc w:val="both"/>
        <w:rPr>
          <w:color w:val="000000"/>
          <w:sz w:val="28"/>
          <w:szCs w:val="28"/>
          <w:lang w:eastAsia="ru-RU"/>
        </w:rPr>
      </w:pPr>
      <w:r w:rsidRPr="00112573">
        <w:rPr>
          <w:sz w:val="28"/>
          <w:szCs w:val="28"/>
          <w:lang w:eastAsia="ru-RU"/>
        </w:rPr>
        <w:t>в)</w:t>
      </w:r>
      <w:r w:rsidRPr="00112573"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 рост</w:t>
      </w:r>
      <w:r w:rsidRPr="00112573">
        <w:rPr>
          <w:sz w:val="28"/>
          <w:szCs w:val="28"/>
          <w:lang w:eastAsia="ru-RU"/>
        </w:rPr>
        <w:t xml:space="preserve"> среднемесячной заработной платы работников (% к предыдущему году)</w:t>
      </w:r>
      <w:proofErr w:type="gramStart"/>
      <w:r w:rsidRPr="00112573">
        <w:rPr>
          <w:sz w:val="28"/>
          <w:szCs w:val="28"/>
          <w:lang w:eastAsia="ru-RU"/>
        </w:rPr>
        <w:t>:</w:t>
      </w:r>
      <w:r w:rsidR="008B0FCC" w:rsidRPr="006A5F66">
        <w:rPr>
          <w:color w:val="000000"/>
          <w:sz w:val="28"/>
          <w:szCs w:val="28"/>
          <w:lang w:eastAsia="ru-RU"/>
        </w:rPr>
        <w:t>г</w:t>
      </w:r>
      <w:proofErr w:type="gramEnd"/>
      <w:r w:rsidR="008B0FCC" w:rsidRPr="006A5F66">
        <w:rPr>
          <w:color w:val="000000"/>
          <w:sz w:val="28"/>
          <w:szCs w:val="28"/>
          <w:lang w:eastAsia="ru-RU"/>
        </w:rPr>
        <w:t>)</w:t>
      </w:r>
      <w:r w:rsidR="008B0FCC" w:rsidRPr="006A5F66">
        <w:rPr>
          <w:color w:val="000000"/>
          <w:sz w:val="28"/>
          <w:szCs w:val="28"/>
          <w:lang w:eastAsia="ru-RU"/>
        </w:rPr>
        <w:tab/>
        <w:t>увеличение числа прибыльных предприятий;</w:t>
      </w:r>
    </w:p>
    <w:p w:rsidR="008B0FCC" w:rsidRPr="006A5F66" w:rsidRDefault="008B0FCC" w:rsidP="00EA064E">
      <w:pPr>
        <w:tabs>
          <w:tab w:val="left" w:pos="1229"/>
        </w:tabs>
        <w:suppressAutoHyphens w:val="0"/>
        <w:ind w:left="40" w:firstLine="92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д)</w:t>
      </w:r>
      <w:r w:rsidRPr="006A5F66">
        <w:rPr>
          <w:color w:val="000000"/>
          <w:sz w:val="28"/>
          <w:szCs w:val="28"/>
          <w:lang w:eastAsia="ru-RU"/>
        </w:rPr>
        <w:tab/>
        <w:t>снижение задолженности по налогам и сборам организаций района;</w:t>
      </w:r>
    </w:p>
    <w:p w:rsidR="008B0FCC" w:rsidRPr="006A5F66" w:rsidRDefault="008B0FCC" w:rsidP="00EA064E">
      <w:pPr>
        <w:tabs>
          <w:tab w:val="left" w:pos="1355"/>
        </w:tabs>
        <w:suppressAutoHyphens w:val="0"/>
        <w:spacing w:after="242"/>
        <w:ind w:left="40" w:right="40" w:firstLine="92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е)</w:t>
      </w:r>
      <w:r w:rsidRPr="006A5F66">
        <w:rPr>
          <w:color w:val="000000"/>
          <w:sz w:val="28"/>
          <w:szCs w:val="28"/>
          <w:lang w:eastAsia="ru-RU"/>
        </w:rPr>
        <w:tab/>
        <w:t>исполнени</w:t>
      </w:r>
      <w:r w:rsidR="00112573">
        <w:rPr>
          <w:color w:val="000000"/>
          <w:sz w:val="28"/>
          <w:szCs w:val="28"/>
          <w:lang w:eastAsia="ru-RU"/>
        </w:rPr>
        <w:t>е</w:t>
      </w:r>
      <w:r w:rsidRPr="006A5F66">
        <w:rPr>
          <w:color w:val="000000"/>
          <w:sz w:val="28"/>
          <w:szCs w:val="28"/>
          <w:lang w:eastAsia="ru-RU"/>
        </w:rPr>
        <w:t xml:space="preserve"> плановых бюджетных назначений налоговых и неналоговых доходов бюджета.</w:t>
      </w:r>
    </w:p>
    <w:p w:rsidR="008B0FCC" w:rsidRPr="00EC5B2A" w:rsidRDefault="00EC5B2A" w:rsidP="00343005">
      <w:pPr>
        <w:keepNext/>
        <w:keepLines/>
        <w:suppressAutoHyphens w:val="0"/>
        <w:ind w:firstLine="709"/>
        <w:outlineLvl w:val="2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u w:val="single"/>
          <w:lang w:eastAsia="ru-RU"/>
        </w:rPr>
        <w:t>Администрация обязуется:</w:t>
      </w:r>
    </w:p>
    <w:p w:rsidR="008B0FCC" w:rsidRPr="006A5F66" w:rsidRDefault="008B0FCC" w:rsidP="00343005">
      <w:pPr>
        <w:suppressAutoHyphens w:val="0"/>
        <w:ind w:left="40" w:right="40" w:firstLine="669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1.11. Осуществлять меры по обеспечению комплексного социально - экономического развития Одесского муниципального района Омской области, разрабатывать прогноз социально экономического развития района, муниципальные программы развития отраслей экономики и поддержки малого и среднего бизнеса, реализовывать на территории района областные и федеральные программы в данной сфере.</w:t>
      </w:r>
    </w:p>
    <w:p w:rsidR="008B0FCC" w:rsidRPr="006A5F66" w:rsidRDefault="001A7976" w:rsidP="00343005">
      <w:pPr>
        <w:tabs>
          <w:tab w:val="left" w:pos="2056"/>
        </w:tabs>
        <w:suppressAutoHyphens w:val="0"/>
        <w:ind w:right="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1.12. </w:t>
      </w:r>
      <w:r w:rsidR="008B0FCC" w:rsidRPr="006A5F66">
        <w:rPr>
          <w:sz w:val="28"/>
          <w:szCs w:val="28"/>
          <w:lang w:eastAsia="ru-RU"/>
        </w:rPr>
        <w:t>При</w:t>
      </w:r>
      <w:r w:rsidR="008B0FCC" w:rsidRPr="006A5F66">
        <w:rPr>
          <w:sz w:val="28"/>
          <w:szCs w:val="28"/>
          <w:lang w:eastAsia="ru-RU"/>
        </w:rPr>
        <w:tab/>
        <w:t>подготовке проекта бюджета Одесского муниципального района Омской области на очередной финансовый год учитывать обязательства данного Соглашения и предложения трехсторонней комиссии по регулированию социально-трудовых отношений, требующих финансирования из районного бюджета.</w:t>
      </w:r>
    </w:p>
    <w:p w:rsidR="008B0FCC" w:rsidRPr="006A5F66" w:rsidRDefault="001A7976" w:rsidP="00343005">
      <w:pPr>
        <w:tabs>
          <w:tab w:val="left" w:pos="1504"/>
        </w:tabs>
        <w:suppressAutoHyphens w:val="0"/>
        <w:ind w:right="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1.13.</w:t>
      </w:r>
      <w:r w:rsidR="008B0FCC" w:rsidRPr="006A5F66">
        <w:rPr>
          <w:sz w:val="28"/>
          <w:szCs w:val="28"/>
          <w:lang w:eastAsia="ru-RU"/>
        </w:rPr>
        <w:t>Обеспечивать исполнение доходной и расходной частей районного бюджета в соответствии с</w:t>
      </w:r>
      <w:r w:rsidR="008B0FCC" w:rsidRPr="006A5F66">
        <w:rPr>
          <w:color w:val="0070C0"/>
          <w:sz w:val="28"/>
          <w:szCs w:val="28"/>
          <w:lang w:eastAsia="ru-RU"/>
        </w:rPr>
        <w:t xml:space="preserve"> </w:t>
      </w:r>
      <w:r w:rsidR="008B0FCC" w:rsidRPr="006A5F66">
        <w:rPr>
          <w:sz w:val="28"/>
          <w:szCs w:val="28"/>
          <w:lang w:eastAsia="ru-RU"/>
        </w:rPr>
        <w:t>решением Совета Одесского муниципального района Омской области «О бюджете муниципального района» на очередной финансовый год.</w:t>
      </w:r>
    </w:p>
    <w:p w:rsidR="008B0FCC" w:rsidRPr="006A5F66" w:rsidRDefault="001A7976" w:rsidP="00343005">
      <w:pPr>
        <w:tabs>
          <w:tab w:val="left" w:pos="1418"/>
        </w:tabs>
        <w:suppressAutoHyphens w:val="0"/>
        <w:ind w:right="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1.14. </w:t>
      </w:r>
      <w:r w:rsidR="008B0FCC" w:rsidRPr="006A5F66">
        <w:rPr>
          <w:sz w:val="28"/>
          <w:szCs w:val="28"/>
          <w:lang w:eastAsia="ru-RU"/>
        </w:rPr>
        <w:t xml:space="preserve"> Разработать и реализовать комплекс мер по укреплению собственной доходной базы бюджета. Обеспечивать эффективность работы межведомственной комиссии по координации деятельности по обеспечению дополнительных поступлений доходов в консолидированный бюджет Одесского муниципального района Омской области и защите прав граждан в сфере социально-трудовых отношений.</w:t>
      </w:r>
    </w:p>
    <w:p w:rsidR="008B0FCC" w:rsidRPr="006A5F66" w:rsidRDefault="008B0FCC" w:rsidP="00343005">
      <w:pPr>
        <w:suppressAutoHyphens w:val="0"/>
        <w:ind w:left="40" w:right="40" w:firstLine="920"/>
        <w:jc w:val="both"/>
        <w:rPr>
          <w:color w:val="000000"/>
          <w:sz w:val="28"/>
          <w:szCs w:val="28"/>
          <w:lang w:eastAsia="ru-RU"/>
        </w:rPr>
      </w:pPr>
      <w:r w:rsidRPr="006A5F66">
        <w:rPr>
          <w:sz w:val="28"/>
          <w:szCs w:val="28"/>
          <w:lang w:eastAsia="ru-RU"/>
        </w:rPr>
        <w:lastRenderedPageBreak/>
        <w:t>1.15. Обеспечить реализацию мероприятий по снижению неэффективных расходов консолидированного бюджета Одесского муниципального района Омской области на 202</w:t>
      </w:r>
      <w:r w:rsidR="00786946">
        <w:rPr>
          <w:sz w:val="28"/>
          <w:szCs w:val="28"/>
          <w:lang w:eastAsia="ru-RU"/>
        </w:rPr>
        <w:t>4</w:t>
      </w:r>
      <w:r w:rsidRPr="006A5F66">
        <w:rPr>
          <w:sz w:val="28"/>
          <w:szCs w:val="28"/>
          <w:lang w:eastAsia="ru-RU"/>
        </w:rPr>
        <w:t xml:space="preserve"> -202</w:t>
      </w:r>
      <w:r w:rsidR="00786946">
        <w:rPr>
          <w:sz w:val="28"/>
          <w:szCs w:val="28"/>
          <w:lang w:eastAsia="ru-RU"/>
        </w:rPr>
        <w:t>7</w:t>
      </w:r>
      <w:r w:rsidRPr="006A5F66">
        <w:rPr>
          <w:sz w:val="28"/>
          <w:szCs w:val="28"/>
          <w:lang w:eastAsia="ru-RU"/>
        </w:rPr>
        <w:t xml:space="preserve"> годы.</w:t>
      </w:r>
    </w:p>
    <w:p w:rsidR="008B0FCC" w:rsidRPr="006A5F66" w:rsidRDefault="001A7976" w:rsidP="00343005">
      <w:pPr>
        <w:tabs>
          <w:tab w:val="left" w:pos="1418"/>
        </w:tabs>
        <w:suppressAutoHyphens w:val="0"/>
        <w:ind w:right="40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1.16.</w:t>
      </w:r>
      <w:r w:rsidR="008B0FCC" w:rsidRPr="006A5F66">
        <w:rPr>
          <w:color w:val="000000"/>
          <w:sz w:val="28"/>
          <w:szCs w:val="28"/>
          <w:lang w:eastAsia="ru-RU"/>
        </w:rPr>
        <w:t xml:space="preserve"> Обеспечить исполнение мероприятий и финансирование муниципальных программ, подлежащих финансированию в соответствии с </w:t>
      </w:r>
      <w:r w:rsidR="008B0FCC" w:rsidRPr="006A5F66">
        <w:rPr>
          <w:sz w:val="28"/>
          <w:szCs w:val="28"/>
          <w:lang w:eastAsia="ru-RU"/>
        </w:rPr>
        <w:t>решением Совета Одесского муниципального района Омской области «О бюджете муниципального района» на очередной финансовый год.</w:t>
      </w:r>
    </w:p>
    <w:p w:rsidR="008B0FCC" w:rsidRPr="006A5F66" w:rsidRDefault="001A7976" w:rsidP="00343005">
      <w:pPr>
        <w:tabs>
          <w:tab w:val="left" w:pos="1418"/>
        </w:tabs>
        <w:suppressAutoHyphens w:val="0"/>
        <w:ind w:right="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1.17.</w:t>
      </w:r>
      <w:r w:rsidR="008B0FCC" w:rsidRPr="006A5F66">
        <w:rPr>
          <w:sz w:val="28"/>
          <w:szCs w:val="28"/>
          <w:lang w:eastAsia="ru-RU"/>
        </w:rPr>
        <w:t xml:space="preserve"> Создавать условия для участия в содействии </w:t>
      </w:r>
      <w:proofErr w:type="gramStart"/>
      <w:r w:rsidR="008B0FCC" w:rsidRPr="006A5F66">
        <w:rPr>
          <w:sz w:val="28"/>
          <w:szCs w:val="28"/>
          <w:lang w:eastAsia="ru-RU"/>
        </w:rPr>
        <w:t>занятости населения организаций Одесского муниципального района Омской области всех форм собственности</w:t>
      </w:r>
      <w:proofErr w:type="gramEnd"/>
      <w:r w:rsidR="008B0FCC" w:rsidRPr="006A5F66">
        <w:rPr>
          <w:sz w:val="28"/>
          <w:szCs w:val="28"/>
          <w:lang w:eastAsia="ru-RU"/>
        </w:rPr>
        <w:t xml:space="preserve"> и индивидуальных предпринимателей при выполнении ими обязательств настоящего Соглашения.</w:t>
      </w:r>
    </w:p>
    <w:p w:rsidR="008B0FCC" w:rsidRPr="006A5F66" w:rsidRDefault="001A7976" w:rsidP="00343005">
      <w:pPr>
        <w:tabs>
          <w:tab w:val="left" w:pos="1418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1.18.</w:t>
      </w:r>
      <w:r w:rsidR="008B0FCC" w:rsidRPr="006A5F66">
        <w:rPr>
          <w:color w:val="000000"/>
          <w:sz w:val="28"/>
          <w:szCs w:val="28"/>
          <w:lang w:eastAsia="ru-RU"/>
        </w:rPr>
        <w:t xml:space="preserve"> В</w:t>
      </w:r>
      <w:r w:rsidR="008B0FCC" w:rsidRPr="006A5F66">
        <w:rPr>
          <w:color w:val="000000"/>
          <w:sz w:val="28"/>
          <w:szCs w:val="28"/>
          <w:lang w:eastAsia="ru-RU"/>
        </w:rPr>
        <w:tab/>
        <w:t>пределах своей компетенции принимать меры по обеспечению стабильного функционирования теплоэнергетического комплекса Одесского муниципального района Омской области и бесперебойного энергоснабжения потребителей.</w:t>
      </w:r>
    </w:p>
    <w:p w:rsidR="008B0FCC" w:rsidRPr="006A5F66" w:rsidRDefault="00EC5B2A" w:rsidP="00343005">
      <w:pPr>
        <w:suppressAutoHyphens w:val="0"/>
        <w:ind w:left="40" w:right="40"/>
        <w:jc w:val="both"/>
        <w:rPr>
          <w:color w:val="FF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</w:t>
      </w:r>
      <w:r w:rsidR="008B0FCC" w:rsidRPr="006A5F66">
        <w:rPr>
          <w:color w:val="000000"/>
          <w:sz w:val="28"/>
          <w:szCs w:val="28"/>
          <w:lang w:eastAsia="ru-RU"/>
        </w:rPr>
        <w:t xml:space="preserve">1.19. </w:t>
      </w:r>
      <w:proofErr w:type="gramStart"/>
      <w:r w:rsidR="008B0FCC" w:rsidRPr="006A5F66">
        <w:rPr>
          <w:color w:val="000000"/>
          <w:sz w:val="28"/>
          <w:szCs w:val="28"/>
          <w:lang w:eastAsia="ru-RU"/>
        </w:rPr>
        <w:t xml:space="preserve">Оказывать поддержку товаропроизводителям Одесского муниципального района Омской области в повышении </w:t>
      </w:r>
      <w:r w:rsidR="008B0FCC" w:rsidRPr="006A5F66">
        <w:rPr>
          <w:sz w:val="28"/>
          <w:szCs w:val="28"/>
          <w:lang w:eastAsia="ru-RU"/>
        </w:rPr>
        <w:t>конкурентоспособности их продукции на внутреннем и внешнем рынках, развитии их экономического сотрудничества в рамках межрегиональных связей, выставочно</w:t>
      </w:r>
      <w:r w:rsidR="0070413F">
        <w:rPr>
          <w:sz w:val="28"/>
          <w:szCs w:val="28"/>
          <w:lang w:eastAsia="ru-RU"/>
        </w:rPr>
        <w:t>й</w:t>
      </w:r>
      <w:r w:rsidR="008B0FCC" w:rsidRPr="006A5F66">
        <w:rPr>
          <w:sz w:val="28"/>
          <w:szCs w:val="28"/>
          <w:lang w:eastAsia="ru-RU"/>
        </w:rPr>
        <w:t xml:space="preserve"> - ярмарочной деятельности.</w:t>
      </w:r>
      <w:proofErr w:type="gramEnd"/>
    </w:p>
    <w:p w:rsidR="008B0FCC" w:rsidRPr="006A5F66" w:rsidRDefault="00EC5B2A" w:rsidP="00343005">
      <w:pPr>
        <w:suppressAutoHyphens w:val="0"/>
        <w:ind w:left="40" w:right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</w:t>
      </w:r>
      <w:r w:rsidR="008B0FCC" w:rsidRPr="006A5F66">
        <w:rPr>
          <w:color w:val="000000"/>
          <w:sz w:val="28"/>
          <w:szCs w:val="28"/>
          <w:lang w:eastAsia="ru-RU"/>
        </w:rPr>
        <w:t>1.20. Включать при необходимости в состав комиссии по проведению конкурсов, аукционов, котировок цен и расценок по размещению муниципального заказа представителей профсоюзов.</w:t>
      </w:r>
    </w:p>
    <w:p w:rsidR="008B0FCC" w:rsidRPr="006A5F66" w:rsidRDefault="00EC5B2A" w:rsidP="00343005">
      <w:pPr>
        <w:suppressAutoHyphens w:val="0"/>
        <w:ind w:left="40" w:right="40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</w:t>
      </w:r>
      <w:r w:rsidR="008B0FCC" w:rsidRPr="006A5F66">
        <w:rPr>
          <w:color w:val="000000"/>
          <w:sz w:val="28"/>
          <w:szCs w:val="28"/>
          <w:lang w:eastAsia="ru-RU"/>
        </w:rPr>
        <w:t xml:space="preserve">1.21. Обеспечивать финансирование капитального строительства и ремонта объектов жилищного и непроизводственного назначения в пределах средств, утвержденных </w:t>
      </w:r>
      <w:r w:rsidR="008B0FCC" w:rsidRPr="006A5F66">
        <w:rPr>
          <w:sz w:val="28"/>
          <w:szCs w:val="28"/>
          <w:lang w:eastAsia="ru-RU"/>
        </w:rPr>
        <w:t>решением Совета Одесского муниципального района Омской области «О бюджете муниципального района» на очередной финансовый год.</w:t>
      </w:r>
    </w:p>
    <w:p w:rsidR="008B0FCC" w:rsidRPr="006A5F66" w:rsidRDefault="00EC5B2A" w:rsidP="00343005">
      <w:pPr>
        <w:suppressAutoHyphens w:val="0"/>
        <w:ind w:left="40" w:right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</w:t>
      </w:r>
      <w:r w:rsidR="008B0FCC" w:rsidRPr="006A5F66">
        <w:rPr>
          <w:color w:val="000000"/>
          <w:sz w:val="28"/>
          <w:szCs w:val="28"/>
          <w:lang w:eastAsia="ru-RU"/>
        </w:rPr>
        <w:t>1.22. Содействовать формированию и развитию финансово-кредитного обслуживания сельскохозяйственных товаропроизводителей и личных подсобных хозяйств населения.</w:t>
      </w:r>
    </w:p>
    <w:p w:rsidR="008B0FCC" w:rsidRPr="006A5F66" w:rsidRDefault="00EC5B2A" w:rsidP="00343005">
      <w:pPr>
        <w:suppressAutoHyphens w:val="0"/>
        <w:ind w:left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</w:t>
      </w:r>
      <w:r w:rsidR="008B0FCC" w:rsidRPr="006A5F66">
        <w:rPr>
          <w:color w:val="000000"/>
          <w:sz w:val="28"/>
          <w:szCs w:val="28"/>
          <w:lang w:eastAsia="ru-RU"/>
        </w:rPr>
        <w:t>1.23. Обеспечивать участие Одесского муниципального района Омской области в областных инвестиционных программах.</w:t>
      </w:r>
    </w:p>
    <w:p w:rsidR="008B0FCC" w:rsidRPr="006A5F66" w:rsidRDefault="00EC5B2A" w:rsidP="00343005">
      <w:pPr>
        <w:tabs>
          <w:tab w:val="left" w:pos="1276"/>
          <w:tab w:val="left" w:pos="1418"/>
        </w:tabs>
        <w:suppressAutoHyphens w:val="0"/>
        <w:ind w:left="20" w:right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</w:t>
      </w:r>
      <w:r w:rsidR="0070413F">
        <w:rPr>
          <w:color w:val="000000"/>
          <w:sz w:val="28"/>
          <w:szCs w:val="28"/>
          <w:lang w:eastAsia="ru-RU"/>
        </w:rPr>
        <w:t xml:space="preserve">1.24. </w:t>
      </w:r>
      <w:r w:rsidR="008B0FCC" w:rsidRPr="006A5F66">
        <w:rPr>
          <w:color w:val="000000"/>
          <w:sz w:val="28"/>
          <w:szCs w:val="28"/>
          <w:lang w:eastAsia="ru-RU"/>
        </w:rPr>
        <w:t>Привлекать инвесторов и оказывать им поддержку при реализации приоритетных инвестиционных проектов в рамках существующего законодательства.</w:t>
      </w:r>
    </w:p>
    <w:p w:rsidR="008B0FCC" w:rsidRPr="006A5F66" w:rsidRDefault="00EC5B2A" w:rsidP="00343005">
      <w:pPr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</w:t>
      </w:r>
      <w:r w:rsidR="008B0FCC" w:rsidRPr="006A5F66">
        <w:rPr>
          <w:color w:val="000000"/>
          <w:sz w:val="28"/>
          <w:szCs w:val="28"/>
          <w:lang w:eastAsia="ru-RU"/>
        </w:rPr>
        <w:t>1.25. Оказывать поддержку организациям агропромышленного комплекса Одесского муниципального района Омской области, субъектам малого и среднего предпринимательства.</w:t>
      </w:r>
    </w:p>
    <w:p w:rsidR="008B0FCC" w:rsidRPr="006A5F66" w:rsidRDefault="001A7976" w:rsidP="00343005">
      <w:pPr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1.26. </w:t>
      </w:r>
      <w:r w:rsidR="008B0FCC" w:rsidRPr="006A5F66">
        <w:rPr>
          <w:color w:val="000000"/>
          <w:sz w:val="28"/>
          <w:szCs w:val="28"/>
          <w:lang w:eastAsia="ru-RU"/>
        </w:rPr>
        <w:t xml:space="preserve">Содействовать </w:t>
      </w:r>
      <w:r w:rsidR="0070413F" w:rsidRPr="006A5F66">
        <w:rPr>
          <w:color w:val="000000"/>
          <w:sz w:val="28"/>
          <w:szCs w:val="28"/>
          <w:lang w:eastAsia="ru-RU"/>
        </w:rPr>
        <w:tab/>
      </w:r>
      <w:r w:rsidR="008B0FCC" w:rsidRPr="006A5F66">
        <w:rPr>
          <w:color w:val="000000"/>
          <w:sz w:val="28"/>
          <w:szCs w:val="28"/>
          <w:lang w:eastAsia="ru-RU"/>
        </w:rPr>
        <w:t>в соответствии с действующим законодательством в реализации планов оздоровления организаций-должников, включая организации, на которых введено внешнее управление.</w:t>
      </w:r>
    </w:p>
    <w:p w:rsidR="008B0FCC" w:rsidRPr="006A5F66" w:rsidRDefault="001A7976" w:rsidP="00343005">
      <w:pPr>
        <w:tabs>
          <w:tab w:val="left" w:pos="1460"/>
        </w:tabs>
        <w:suppressAutoHyphens w:val="0"/>
        <w:spacing w:after="291"/>
        <w:ind w:right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lastRenderedPageBreak/>
        <w:t xml:space="preserve">           1.27. </w:t>
      </w:r>
      <w:r w:rsidR="008B0FCC" w:rsidRPr="006A5F66">
        <w:rPr>
          <w:color w:val="000000"/>
          <w:sz w:val="28"/>
          <w:szCs w:val="28"/>
          <w:lang w:eastAsia="ru-RU"/>
        </w:rPr>
        <w:t>Проводить работу по совершенствованию правового положения муниципальных учреждений в части подготовки нормативной правовой базы казенных, бюджетных и автономных учреждений.</w:t>
      </w:r>
    </w:p>
    <w:p w:rsidR="008B0FCC" w:rsidRPr="00EC5B2A" w:rsidRDefault="00EC5B2A" w:rsidP="00343005">
      <w:pPr>
        <w:keepNext/>
        <w:keepLines/>
        <w:suppressAutoHyphens w:val="0"/>
        <w:ind w:firstLine="709"/>
        <w:outlineLvl w:val="2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u w:val="single"/>
          <w:lang w:eastAsia="ru-RU"/>
        </w:rPr>
        <w:t>Профсоюзы обязуются:</w:t>
      </w:r>
      <w:r>
        <w:rPr>
          <w:bCs/>
          <w:color w:val="000000"/>
          <w:sz w:val="28"/>
          <w:szCs w:val="28"/>
          <w:u w:val="single"/>
          <w:lang w:eastAsia="ru-RU"/>
        </w:rPr>
        <w:tab/>
      </w:r>
    </w:p>
    <w:p w:rsidR="008B0FCC" w:rsidRPr="006A5F66" w:rsidRDefault="001A7976" w:rsidP="00343005">
      <w:pPr>
        <w:tabs>
          <w:tab w:val="left" w:pos="1418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1.28. </w:t>
      </w:r>
      <w:r w:rsidR="008B0FCC" w:rsidRPr="006A5F66">
        <w:rPr>
          <w:color w:val="000000"/>
          <w:sz w:val="28"/>
          <w:szCs w:val="28"/>
          <w:lang w:eastAsia="ru-RU"/>
        </w:rPr>
        <w:t>Изучать производственную и социально-экономическую ситуацию в организациях, анализировать и обобщать поступающие от трудовых коллективов и отдельных членов профсоюзов предложения по улучшению работы организаций и направлять их в органы управления организаций, органы государственной власти и органы местного самоуправления.</w:t>
      </w:r>
    </w:p>
    <w:p w:rsidR="008B0FCC" w:rsidRPr="006A5F66" w:rsidRDefault="001A7976" w:rsidP="00343005">
      <w:pPr>
        <w:tabs>
          <w:tab w:val="left" w:pos="1418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1.29. </w:t>
      </w:r>
      <w:r w:rsidR="008B0FCC" w:rsidRPr="006A5F66">
        <w:rPr>
          <w:color w:val="000000"/>
          <w:sz w:val="28"/>
          <w:szCs w:val="28"/>
          <w:lang w:eastAsia="ru-RU"/>
        </w:rPr>
        <w:t>Содействовать привлечению в бюджетную систему Российской Федерации дополнительных финансовых ресурсов путём участия в деятельности отраслевых комиссий по мобилизации доходов в бюджетную систему Российской Федерации и защите прав граждан в сфере социально-трудовых отношений.</w:t>
      </w:r>
    </w:p>
    <w:p w:rsidR="008B0FCC" w:rsidRPr="006A5F66" w:rsidRDefault="001A7976" w:rsidP="00343005">
      <w:pPr>
        <w:tabs>
          <w:tab w:val="left" w:pos="1418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1.30. </w:t>
      </w:r>
      <w:r w:rsidR="008B0FCC" w:rsidRPr="006A5F66">
        <w:rPr>
          <w:color w:val="000000"/>
          <w:sz w:val="28"/>
          <w:szCs w:val="28"/>
          <w:lang w:eastAsia="ru-RU"/>
        </w:rPr>
        <w:t>Содействовать</w:t>
      </w:r>
      <w:r w:rsidR="008B0FCC" w:rsidRPr="006A5F66">
        <w:rPr>
          <w:color w:val="000000"/>
          <w:sz w:val="28"/>
          <w:szCs w:val="28"/>
          <w:lang w:eastAsia="ru-RU"/>
        </w:rPr>
        <w:tab/>
        <w:t>стабилизации работы организаций, снижению социальной напряженности, предотвращению высвобождения работников, соблюдению трудовой дисциплины, обеспечению прибыльной работы организаций.</w:t>
      </w:r>
    </w:p>
    <w:p w:rsidR="008B0FCC" w:rsidRPr="006A5F66" w:rsidRDefault="00900394" w:rsidP="00343005">
      <w:pPr>
        <w:suppressAutoHyphens w:val="0"/>
        <w:ind w:left="20" w:right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</w:t>
      </w:r>
      <w:r w:rsidR="008B0FCC" w:rsidRPr="006A5F66">
        <w:rPr>
          <w:color w:val="000000"/>
          <w:sz w:val="28"/>
          <w:szCs w:val="28"/>
          <w:lang w:eastAsia="ru-RU"/>
        </w:rPr>
        <w:t>1.31. Осуществлять контроль и правовую защиту трудовых прав работников, в том числе защищать их права и интересы при смене собственника, изменении организационно - правовых форм организаций, сокращении численности или штата, введении неполного рабочего времени.</w:t>
      </w:r>
    </w:p>
    <w:p w:rsidR="008B0FCC" w:rsidRPr="006A5F66" w:rsidRDefault="001A7976" w:rsidP="00343005">
      <w:pPr>
        <w:tabs>
          <w:tab w:val="left" w:pos="1418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1.32. </w:t>
      </w:r>
      <w:r w:rsidR="008B0FCC" w:rsidRPr="006A5F66">
        <w:rPr>
          <w:color w:val="000000"/>
          <w:sz w:val="28"/>
          <w:szCs w:val="28"/>
          <w:lang w:eastAsia="ru-RU"/>
        </w:rPr>
        <w:t>Участвовать</w:t>
      </w:r>
      <w:r w:rsidR="006C29F0">
        <w:rPr>
          <w:color w:val="000000"/>
          <w:sz w:val="28"/>
          <w:szCs w:val="28"/>
          <w:lang w:eastAsia="ru-RU"/>
        </w:rPr>
        <w:t xml:space="preserve"> </w:t>
      </w:r>
      <w:r w:rsidR="008B0FCC" w:rsidRPr="006A5F66">
        <w:rPr>
          <w:color w:val="000000"/>
          <w:sz w:val="28"/>
          <w:szCs w:val="28"/>
          <w:lang w:eastAsia="ru-RU"/>
        </w:rPr>
        <w:tab/>
        <w:t>в управлении организациями в формах, предусмотренных трудовым законодательством, учредительными документами, коллективными договорами, локальными нормативными актами, в том числе обсуждать на заседаниях профсоюзных комитетов первичных профсоюзных организаций с участием представителей работодателей планы социально-экономического развития организаций.</w:t>
      </w:r>
    </w:p>
    <w:p w:rsidR="008B0FCC" w:rsidRPr="006A5F66" w:rsidRDefault="001A7976" w:rsidP="00343005">
      <w:pPr>
        <w:tabs>
          <w:tab w:val="left" w:pos="1418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1.33. </w:t>
      </w:r>
      <w:r w:rsidR="008B0FCC" w:rsidRPr="006A5F66">
        <w:rPr>
          <w:color w:val="000000"/>
          <w:sz w:val="28"/>
          <w:szCs w:val="28"/>
          <w:lang w:eastAsia="ru-RU"/>
        </w:rPr>
        <w:t>Вносить предложения об использовании прибыли организаций на финансирование отдельных сфер деятельности.</w:t>
      </w:r>
    </w:p>
    <w:p w:rsidR="008B0FCC" w:rsidRPr="00EC5B2A" w:rsidRDefault="001A7976" w:rsidP="00343005">
      <w:pPr>
        <w:tabs>
          <w:tab w:val="left" w:pos="1418"/>
        </w:tabs>
        <w:suppressAutoHyphens w:val="0"/>
        <w:spacing w:after="291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1.34. </w:t>
      </w:r>
      <w:r w:rsidR="008B0FCC" w:rsidRPr="006A5F66">
        <w:rPr>
          <w:color w:val="000000"/>
          <w:sz w:val="28"/>
          <w:szCs w:val="28"/>
          <w:lang w:eastAsia="ru-RU"/>
        </w:rPr>
        <w:t>Проводить общественную экспертизу проектов коллективных договоров.</w:t>
      </w:r>
    </w:p>
    <w:p w:rsidR="008B0FCC" w:rsidRPr="00EC5B2A" w:rsidRDefault="00EC5B2A" w:rsidP="00343005">
      <w:pPr>
        <w:keepNext/>
        <w:keepLines/>
        <w:suppressAutoHyphens w:val="0"/>
        <w:ind w:firstLine="709"/>
        <w:outlineLvl w:val="2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u w:val="single"/>
          <w:lang w:eastAsia="ru-RU"/>
        </w:rPr>
        <w:t>Работ</w:t>
      </w:r>
      <w:r w:rsidR="00900394">
        <w:rPr>
          <w:bCs/>
          <w:color w:val="000000"/>
          <w:sz w:val="28"/>
          <w:szCs w:val="28"/>
          <w:u w:val="single"/>
          <w:lang w:eastAsia="ru-RU"/>
        </w:rPr>
        <w:t>о</w:t>
      </w:r>
      <w:r>
        <w:rPr>
          <w:bCs/>
          <w:color w:val="000000"/>
          <w:sz w:val="28"/>
          <w:szCs w:val="28"/>
          <w:u w:val="single"/>
          <w:lang w:eastAsia="ru-RU"/>
        </w:rPr>
        <w:t>датели обязуются:</w:t>
      </w:r>
    </w:p>
    <w:p w:rsidR="008B0FCC" w:rsidRPr="006A5F66" w:rsidRDefault="00900394" w:rsidP="00343005">
      <w:pPr>
        <w:suppressAutoHyphens w:val="0"/>
        <w:ind w:left="20" w:right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</w:t>
      </w:r>
      <w:r w:rsidR="008B0FCC" w:rsidRPr="006A5F66">
        <w:rPr>
          <w:color w:val="000000"/>
          <w:sz w:val="28"/>
          <w:szCs w:val="28"/>
          <w:lang w:eastAsia="ru-RU"/>
        </w:rPr>
        <w:t>1.35. Обеспечить участие профсоюзов в рассмотрении среднесрочных программ развития организаций, обеспечивающих устойчивый экономический рост, стабильную работу организаций.</w:t>
      </w:r>
    </w:p>
    <w:p w:rsidR="008B0FCC" w:rsidRPr="006A5F66" w:rsidRDefault="001A7976" w:rsidP="00343005">
      <w:pPr>
        <w:tabs>
          <w:tab w:val="left" w:pos="1418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1.36. </w:t>
      </w:r>
      <w:r w:rsidR="008B0FCC" w:rsidRPr="006A5F66">
        <w:rPr>
          <w:color w:val="000000"/>
          <w:sz w:val="28"/>
          <w:szCs w:val="28"/>
          <w:lang w:eastAsia="ru-RU"/>
        </w:rPr>
        <w:t>Стремиться</w:t>
      </w:r>
      <w:r w:rsidR="00786946">
        <w:rPr>
          <w:color w:val="000000"/>
          <w:sz w:val="28"/>
          <w:szCs w:val="28"/>
          <w:lang w:eastAsia="ru-RU"/>
        </w:rPr>
        <w:t xml:space="preserve"> </w:t>
      </w:r>
      <w:r w:rsidR="008B0FCC" w:rsidRPr="006A5F66">
        <w:rPr>
          <w:color w:val="000000"/>
          <w:sz w:val="28"/>
          <w:szCs w:val="28"/>
          <w:lang w:eastAsia="ru-RU"/>
        </w:rPr>
        <w:tab/>
        <w:t>к ежегодному увеличению объемов производства валового продукта.</w:t>
      </w:r>
    </w:p>
    <w:p w:rsidR="008B0FCC" w:rsidRPr="006A5F66" w:rsidRDefault="001A7976" w:rsidP="00343005">
      <w:pPr>
        <w:tabs>
          <w:tab w:val="left" w:pos="1418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1.37. </w:t>
      </w:r>
      <w:r w:rsidR="008B0FCC" w:rsidRPr="006A5F66">
        <w:rPr>
          <w:color w:val="000000"/>
          <w:sz w:val="28"/>
          <w:szCs w:val="28"/>
          <w:lang w:eastAsia="ru-RU"/>
        </w:rPr>
        <w:t>Участвовать</w:t>
      </w:r>
      <w:r w:rsidR="008B0FCC" w:rsidRPr="006A5F66">
        <w:rPr>
          <w:color w:val="000000"/>
          <w:sz w:val="28"/>
          <w:szCs w:val="28"/>
          <w:lang w:eastAsia="ru-RU"/>
        </w:rPr>
        <w:tab/>
        <w:t xml:space="preserve">в решении социально значимых проблем Одесского муниципального района Омской области и осуществлять предпринимательскую деятельность на принципах социальной </w:t>
      </w:r>
      <w:r w:rsidR="008B0FCC" w:rsidRPr="006A5F66">
        <w:rPr>
          <w:color w:val="000000"/>
          <w:sz w:val="28"/>
          <w:szCs w:val="28"/>
          <w:lang w:eastAsia="ru-RU"/>
        </w:rPr>
        <w:lastRenderedPageBreak/>
        <w:t>ответственности, определенных Социальной хартией российского бизнеса, принятой съездом Российского союза промышленников предпринимателей.</w:t>
      </w:r>
    </w:p>
    <w:p w:rsidR="008B0FCC" w:rsidRPr="006A5F66" w:rsidRDefault="001A7976" w:rsidP="00343005">
      <w:pPr>
        <w:tabs>
          <w:tab w:val="left" w:pos="1418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1.38. </w:t>
      </w:r>
      <w:r w:rsidR="008B0FCC" w:rsidRPr="006A5F66">
        <w:rPr>
          <w:color w:val="000000"/>
          <w:sz w:val="28"/>
          <w:szCs w:val="28"/>
          <w:lang w:eastAsia="ru-RU"/>
        </w:rPr>
        <w:t>Вносить в исполнительные органы государственной власти предложения по стимулированию производства, поддержке отечественных товаропроизводителей, подготовке и переподготовке рабочих кадров и специалистов.</w:t>
      </w:r>
    </w:p>
    <w:p w:rsidR="008B0FCC" w:rsidRPr="006A5F66" w:rsidRDefault="00964BE2" w:rsidP="00343005">
      <w:pPr>
        <w:tabs>
          <w:tab w:val="left" w:pos="634"/>
        </w:tabs>
        <w:suppressAutoHyphens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1.39. </w:t>
      </w:r>
      <w:r w:rsidR="008B0FCC" w:rsidRPr="006A5F66">
        <w:rPr>
          <w:color w:val="000000"/>
          <w:sz w:val="28"/>
          <w:szCs w:val="28"/>
          <w:lang w:eastAsia="ru-RU"/>
        </w:rPr>
        <w:t>Стремиться к обеспечению роста налоговых отчислений в бюджет, как в абсолютных суммах, так и по отношению к валовой выручке. Не допускать случаев минимизации налоговой нагрузки и выплаты «теневой» заработной платы.</w:t>
      </w:r>
    </w:p>
    <w:p w:rsidR="00F408A5" w:rsidRDefault="00964BE2" w:rsidP="00343005">
      <w:pPr>
        <w:tabs>
          <w:tab w:val="left" w:pos="1418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1.40. </w:t>
      </w:r>
      <w:r w:rsidR="008B0FCC" w:rsidRPr="006A5F66">
        <w:rPr>
          <w:color w:val="000000"/>
          <w:sz w:val="28"/>
          <w:szCs w:val="28"/>
          <w:lang w:eastAsia="ru-RU"/>
        </w:rPr>
        <w:t>Разрабатывать</w:t>
      </w:r>
      <w:r w:rsidR="008B0FCC" w:rsidRPr="006A5F66">
        <w:rPr>
          <w:color w:val="000000"/>
          <w:sz w:val="28"/>
          <w:szCs w:val="28"/>
          <w:lang w:eastAsia="ru-RU"/>
        </w:rPr>
        <w:tab/>
        <w:t>в организациях программы по адаптации молодых работников на производстве, развитию наставничества, создавать финансовые и кадровые условия для их реализации, предусматривая в коллективных договорах соответствующие обязательства.</w:t>
      </w:r>
    </w:p>
    <w:p w:rsidR="008B0FCC" w:rsidRPr="006A5F66" w:rsidRDefault="00964BE2" w:rsidP="00343005">
      <w:pPr>
        <w:tabs>
          <w:tab w:val="left" w:pos="1418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1.41. </w:t>
      </w:r>
      <w:r w:rsidR="008B0FCC" w:rsidRPr="006A5F66">
        <w:rPr>
          <w:color w:val="000000"/>
          <w:sz w:val="28"/>
          <w:szCs w:val="28"/>
          <w:lang w:eastAsia="ru-RU"/>
        </w:rPr>
        <w:t>При проведении мероприятий по реорганизации сохранять уровень заработной платы и социальные гарантии, действовавшие до ее начала.</w:t>
      </w:r>
    </w:p>
    <w:p w:rsidR="008B0FCC" w:rsidRPr="006A5F66" w:rsidRDefault="00964BE2" w:rsidP="00343005">
      <w:pPr>
        <w:tabs>
          <w:tab w:val="left" w:pos="1418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1.42. </w:t>
      </w:r>
      <w:r w:rsidR="008B0FCC" w:rsidRPr="006A5F66">
        <w:rPr>
          <w:color w:val="000000"/>
          <w:sz w:val="28"/>
          <w:szCs w:val="28"/>
          <w:lang w:eastAsia="ru-RU"/>
        </w:rPr>
        <w:t>Систематически информировать работников организаций и их представителей о принимаемых мерах по стабилизации и развитию производства, итогах хозяйственной деятельности.</w:t>
      </w:r>
    </w:p>
    <w:p w:rsidR="00900394" w:rsidRDefault="00964BE2" w:rsidP="00343005">
      <w:pPr>
        <w:tabs>
          <w:tab w:val="left" w:pos="1418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1.43. </w:t>
      </w:r>
      <w:r w:rsidR="008B0FCC" w:rsidRPr="006A5F66">
        <w:rPr>
          <w:color w:val="000000"/>
          <w:sz w:val="28"/>
          <w:szCs w:val="28"/>
          <w:lang w:eastAsia="ru-RU"/>
        </w:rPr>
        <w:t>Предоставлять</w:t>
      </w:r>
      <w:r w:rsidR="008B0FCC" w:rsidRPr="006A5F66">
        <w:rPr>
          <w:color w:val="000000"/>
          <w:sz w:val="28"/>
          <w:szCs w:val="28"/>
          <w:lang w:eastAsia="ru-RU"/>
        </w:rPr>
        <w:tab/>
        <w:t>профсоюзным организациям информацию по социально</w:t>
      </w:r>
      <w:r w:rsidR="006C29F0">
        <w:rPr>
          <w:color w:val="000000"/>
          <w:sz w:val="28"/>
          <w:szCs w:val="28"/>
          <w:lang w:eastAsia="ru-RU"/>
        </w:rPr>
        <w:t xml:space="preserve"> </w:t>
      </w:r>
      <w:r w:rsidR="008B0FCC" w:rsidRPr="006A5F66">
        <w:rPr>
          <w:color w:val="000000"/>
          <w:sz w:val="28"/>
          <w:szCs w:val="28"/>
          <w:lang w:eastAsia="ru-RU"/>
        </w:rPr>
        <w:t>- экономическим вопросам и обеспечить право на участие представителей профсоюзных органов в работе общих собраний (конференций) организаций</w:t>
      </w:r>
      <w:r w:rsidR="006C29F0">
        <w:rPr>
          <w:color w:val="000000"/>
          <w:sz w:val="28"/>
          <w:szCs w:val="28"/>
          <w:lang w:eastAsia="ru-RU"/>
        </w:rPr>
        <w:t>.</w:t>
      </w:r>
    </w:p>
    <w:p w:rsidR="008B0FCC" w:rsidRPr="006A5F66" w:rsidRDefault="008B0FCC" w:rsidP="00343005">
      <w:pPr>
        <w:tabs>
          <w:tab w:val="left" w:pos="1418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.</w:t>
      </w:r>
    </w:p>
    <w:p w:rsidR="008B0FCC" w:rsidRPr="00900394" w:rsidRDefault="00900394" w:rsidP="00682D20">
      <w:pPr>
        <w:keepNext/>
        <w:keepLines/>
        <w:suppressAutoHyphens w:val="0"/>
        <w:jc w:val="center"/>
        <w:outlineLvl w:val="2"/>
        <w:rPr>
          <w:bCs/>
          <w:color w:val="000000"/>
          <w:sz w:val="28"/>
          <w:szCs w:val="28"/>
          <w:lang w:eastAsia="ru-RU"/>
        </w:rPr>
      </w:pPr>
      <w:bookmarkStart w:id="5" w:name="bookmark8"/>
      <w:r w:rsidRPr="00900394">
        <w:rPr>
          <w:bCs/>
          <w:color w:val="000000"/>
          <w:sz w:val="28"/>
          <w:szCs w:val="28"/>
          <w:lang w:eastAsia="ru-RU"/>
        </w:rPr>
        <w:t>2</w:t>
      </w:r>
      <w:r w:rsidR="008B0FCC" w:rsidRPr="00900394">
        <w:rPr>
          <w:bCs/>
          <w:color w:val="000000"/>
          <w:sz w:val="28"/>
          <w:szCs w:val="28"/>
          <w:lang w:eastAsia="ru-RU"/>
        </w:rPr>
        <w:t>. Развитие рынка труда и обеспечение занятости населения</w:t>
      </w:r>
      <w:bookmarkEnd w:id="5"/>
      <w:r w:rsidR="006C29F0">
        <w:rPr>
          <w:bCs/>
          <w:color w:val="000000"/>
          <w:sz w:val="28"/>
          <w:szCs w:val="28"/>
          <w:lang w:eastAsia="ru-RU"/>
        </w:rPr>
        <w:t>.</w:t>
      </w:r>
    </w:p>
    <w:p w:rsidR="008B0FCC" w:rsidRPr="00900394" w:rsidRDefault="008B0FCC" w:rsidP="00343005">
      <w:pPr>
        <w:keepNext/>
        <w:keepLines/>
        <w:suppressAutoHyphens w:val="0"/>
        <w:ind w:left="993"/>
        <w:outlineLvl w:val="2"/>
        <w:rPr>
          <w:bCs/>
          <w:color w:val="000000"/>
          <w:sz w:val="28"/>
          <w:szCs w:val="28"/>
          <w:lang w:eastAsia="ru-RU"/>
        </w:rPr>
      </w:pPr>
      <w:bookmarkStart w:id="6" w:name="bookmark9"/>
      <w:r w:rsidRPr="00900394">
        <w:rPr>
          <w:bCs/>
          <w:color w:val="000000"/>
          <w:sz w:val="28"/>
          <w:szCs w:val="28"/>
          <w:u w:val="single"/>
          <w:lang w:eastAsia="ru-RU"/>
        </w:rPr>
        <w:t>Совместные обязательства сторон</w:t>
      </w:r>
      <w:bookmarkEnd w:id="6"/>
      <w:r w:rsidR="006C29F0">
        <w:rPr>
          <w:bCs/>
          <w:color w:val="000000"/>
          <w:sz w:val="28"/>
          <w:szCs w:val="28"/>
          <w:u w:val="single"/>
          <w:lang w:eastAsia="ru-RU"/>
        </w:rPr>
        <w:t>.</w:t>
      </w:r>
    </w:p>
    <w:p w:rsidR="008B0FCC" w:rsidRPr="006A5F66" w:rsidRDefault="008B0FCC" w:rsidP="00343005">
      <w:pPr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2.1. Добиваться сокращения дисбаланса между спросом и предложением рабочей силы, повышения её конкурентоспособности, сокращения уровня безработицы, снижения социальной напряженности на территории Одесского муниципального района Омской области.</w:t>
      </w:r>
    </w:p>
    <w:p w:rsidR="008B0FCC" w:rsidRPr="006A5F66" w:rsidRDefault="008B0FCC" w:rsidP="00343005">
      <w:pPr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2.2. Обеспечить на территории Одесского муниципального района Омской области эффективную реализацию мероприятий </w:t>
      </w:r>
      <w:r w:rsidRPr="006A5F66">
        <w:rPr>
          <w:sz w:val="28"/>
          <w:szCs w:val="28"/>
          <w:lang w:eastAsia="ru-RU"/>
        </w:rPr>
        <w:t>муниципальной программы «Социальная поддержка населения в Одесском муниципальном районе Омской области» на 2021-2026 годы», утвержденной постановлением Главы Одесского муниципального района Омской области от 11.11.2020 №434,</w:t>
      </w:r>
      <w:r w:rsidRPr="006A5F66">
        <w:rPr>
          <w:color w:val="FF0000"/>
          <w:sz w:val="28"/>
          <w:szCs w:val="28"/>
          <w:lang w:eastAsia="ru-RU"/>
        </w:rPr>
        <w:t xml:space="preserve">  </w:t>
      </w:r>
      <w:r w:rsidRPr="006A5F66">
        <w:rPr>
          <w:color w:val="000000"/>
          <w:sz w:val="28"/>
          <w:szCs w:val="28"/>
          <w:lang w:eastAsia="ru-RU"/>
        </w:rPr>
        <w:t>в части общественных работ.</w:t>
      </w:r>
    </w:p>
    <w:p w:rsidR="008B0FCC" w:rsidRPr="006A5F66" w:rsidRDefault="008B0FCC" w:rsidP="00343005">
      <w:pPr>
        <w:numPr>
          <w:ilvl w:val="0"/>
          <w:numId w:val="8"/>
        </w:numPr>
        <w:tabs>
          <w:tab w:val="left" w:pos="1276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 Способствовать</w:t>
      </w:r>
      <w:r w:rsidRPr="006A5F66">
        <w:rPr>
          <w:color w:val="000000"/>
          <w:sz w:val="28"/>
          <w:szCs w:val="28"/>
          <w:lang w:eastAsia="ru-RU"/>
        </w:rPr>
        <w:tab/>
        <w:t xml:space="preserve"> увеличению представительства молодежи в органах исполнительной власти, в органах объединений профсоюзов и работодателей.</w:t>
      </w:r>
    </w:p>
    <w:p w:rsidR="008B0FCC" w:rsidRPr="006A5F66" w:rsidRDefault="008B0FCC" w:rsidP="00343005">
      <w:pPr>
        <w:numPr>
          <w:ilvl w:val="0"/>
          <w:numId w:val="8"/>
        </w:numPr>
        <w:tabs>
          <w:tab w:val="left" w:pos="1276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 Содействовать</w:t>
      </w:r>
      <w:r w:rsidRPr="006A5F66">
        <w:rPr>
          <w:color w:val="000000"/>
          <w:sz w:val="28"/>
          <w:szCs w:val="28"/>
          <w:lang w:eastAsia="ru-RU"/>
        </w:rPr>
        <w:tab/>
        <w:t>сохранению рабочих мест и наращиванию налогового потенциала через создание новых предприятий, защите местных товаропроизводителей.</w:t>
      </w:r>
    </w:p>
    <w:p w:rsidR="008B0FCC" w:rsidRPr="006A5F66" w:rsidRDefault="008B0FCC" w:rsidP="00343005">
      <w:pPr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lastRenderedPageBreak/>
        <w:t>2.5. Обеспечивать реализацию Программы дополнительных мер по снижению напряженности на рынке труда Одесского муниципального района Омской области.</w:t>
      </w:r>
    </w:p>
    <w:p w:rsidR="008B0FCC" w:rsidRPr="006A5F66" w:rsidRDefault="008B0FCC" w:rsidP="00343005">
      <w:pPr>
        <w:numPr>
          <w:ilvl w:val="0"/>
          <w:numId w:val="9"/>
        </w:numPr>
        <w:tabs>
          <w:tab w:val="left" w:pos="1276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 Ежегодно</w:t>
      </w:r>
      <w:r w:rsidRPr="006A5F66">
        <w:rPr>
          <w:color w:val="000000"/>
          <w:sz w:val="28"/>
          <w:szCs w:val="28"/>
          <w:lang w:eastAsia="ru-RU"/>
        </w:rPr>
        <w:tab/>
        <w:t>рассматривать на трехсторонней комиссии по регулированию социально-трудовых отношений ситуацию на рынке труда, по итогам обсуждения определять совместные мероприятия по созданию рабочих мест на предстоящий год, источники их финансирования.</w:t>
      </w:r>
    </w:p>
    <w:p w:rsidR="008B0FCC" w:rsidRPr="006A5F66" w:rsidRDefault="008B0FCC" w:rsidP="00343005">
      <w:pPr>
        <w:numPr>
          <w:ilvl w:val="0"/>
          <w:numId w:val="9"/>
        </w:numPr>
        <w:tabs>
          <w:tab w:val="left" w:pos="1365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Содействовать предотвращению массовых увольнений работников из организаций всех организационно-правовых форм и форм собственности. Проводить независимую экспертизу экономической обоснованности и целесообразности намечающихся массовых высвобождений работников в организациях любой формы собственности.</w:t>
      </w:r>
    </w:p>
    <w:p w:rsidR="008B0FCC" w:rsidRPr="006A5F66" w:rsidRDefault="008B0FCC" w:rsidP="00400798">
      <w:pPr>
        <w:suppressAutoHyphens w:val="0"/>
        <w:ind w:left="40" w:right="40" w:hanging="4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При сокращении численности или штата руководствоваться </w:t>
      </w:r>
      <w:r w:rsidR="00400798">
        <w:rPr>
          <w:color w:val="000000"/>
          <w:sz w:val="28"/>
          <w:szCs w:val="28"/>
          <w:lang w:eastAsia="ru-RU"/>
        </w:rPr>
        <w:t>базовыми</w:t>
      </w:r>
      <w:r w:rsidRPr="006A5F66">
        <w:rPr>
          <w:color w:val="000000"/>
          <w:sz w:val="28"/>
          <w:szCs w:val="28"/>
          <w:lang w:eastAsia="ru-RU"/>
        </w:rPr>
        <w:t xml:space="preserve"> критериями массового увольнения работников:</w:t>
      </w:r>
    </w:p>
    <w:p w:rsidR="008B0FCC" w:rsidRPr="006A5F66" w:rsidRDefault="008B0FCC" w:rsidP="00343005">
      <w:pPr>
        <w:tabs>
          <w:tab w:val="left" w:pos="1180"/>
        </w:tabs>
        <w:suppressAutoHyphens w:val="0"/>
        <w:ind w:lef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а)</w:t>
      </w:r>
      <w:r w:rsidRPr="006A5F66">
        <w:rPr>
          <w:color w:val="000000"/>
          <w:sz w:val="28"/>
          <w:szCs w:val="28"/>
          <w:lang w:eastAsia="ru-RU"/>
        </w:rPr>
        <w:tab/>
        <w:t>20 и более человек в течение 30 календарных дней;</w:t>
      </w:r>
    </w:p>
    <w:p w:rsidR="008B0FCC" w:rsidRPr="006A5F66" w:rsidRDefault="008B0FCC" w:rsidP="00343005">
      <w:pPr>
        <w:tabs>
          <w:tab w:val="left" w:pos="1204"/>
        </w:tabs>
        <w:suppressAutoHyphens w:val="0"/>
        <w:ind w:lef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б)</w:t>
      </w:r>
      <w:r w:rsidRPr="006A5F66">
        <w:rPr>
          <w:color w:val="000000"/>
          <w:sz w:val="28"/>
          <w:szCs w:val="28"/>
          <w:lang w:eastAsia="ru-RU"/>
        </w:rPr>
        <w:tab/>
        <w:t>50 и более человек в течение 60 календарных дней;</w:t>
      </w:r>
    </w:p>
    <w:p w:rsidR="008B0FCC" w:rsidRPr="006A5F66" w:rsidRDefault="008B0FCC" w:rsidP="00343005">
      <w:pPr>
        <w:tabs>
          <w:tab w:val="left" w:pos="1214"/>
        </w:tabs>
        <w:suppressAutoHyphens w:val="0"/>
        <w:ind w:lef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в)</w:t>
      </w:r>
      <w:r w:rsidRPr="006A5F66">
        <w:rPr>
          <w:color w:val="000000"/>
          <w:sz w:val="28"/>
          <w:szCs w:val="28"/>
          <w:lang w:eastAsia="ru-RU"/>
        </w:rPr>
        <w:tab/>
        <w:t>100 и более человек в течение 90 календарных дней.</w:t>
      </w:r>
    </w:p>
    <w:p w:rsidR="008B0FCC" w:rsidRPr="006A5F66" w:rsidRDefault="008B0FCC" w:rsidP="00343005">
      <w:pPr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В случае угрозы массовой безработицы на основе взаимных консультаций формировать программу экстренных мер и план совместных действий по обеспечению трудоустройства и социальной поддержки высвобождаемых работников.</w:t>
      </w:r>
    </w:p>
    <w:p w:rsidR="008B0FCC" w:rsidRPr="006A5F66" w:rsidRDefault="008B0FCC" w:rsidP="00343005">
      <w:pPr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2.8.</w:t>
      </w:r>
      <w:r w:rsidR="009D39BB">
        <w:rPr>
          <w:color w:val="000000"/>
          <w:sz w:val="28"/>
          <w:szCs w:val="28"/>
          <w:lang w:eastAsia="ru-RU"/>
        </w:rPr>
        <w:t xml:space="preserve"> </w:t>
      </w:r>
      <w:r w:rsidRPr="006A5F66">
        <w:rPr>
          <w:color w:val="000000"/>
          <w:sz w:val="28"/>
          <w:szCs w:val="28"/>
          <w:lang w:eastAsia="ru-RU"/>
        </w:rPr>
        <w:t>Осуществлять стимулирование работодателей за создание новых и сохранение экономически целесообразных рабочих мест.</w:t>
      </w:r>
    </w:p>
    <w:p w:rsidR="008B0FCC" w:rsidRPr="006A5F66" w:rsidRDefault="008B0FCC" w:rsidP="00343005">
      <w:pPr>
        <w:numPr>
          <w:ilvl w:val="0"/>
          <w:numId w:val="10"/>
        </w:numPr>
        <w:tabs>
          <w:tab w:val="left" w:pos="1276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Обобщать и распространять положительный опыт работы с молодежью в организациях Одесского муниципального района Омской области.</w:t>
      </w:r>
    </w:p>
    <w:p w:rsidR="008B0FCC" w:rsidRPr="006A5F66" w:rsidRDefault="008B0FCC" w:rsidP="00343005">
      <w:pPr>
        <w:numPr>
          <w:ilvl w:val="0"/>
          <w:numId w:val="10"/>
        </w:numPr>
        <w:tabs>
          <w:tab w:val="left" w:pos="1276"/>
          <w:tab w:val="left" w:pos="1560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Содействовать</w:t>
      </w:r>
      <w:r w:rsidRPr="006A5F66">
        <w:rPr>
          <w:color w:val="000000"/>
          <w:sz w:val="28"/>
          <w:szCs w:val="28"/>
          <w:lang w:eastAsia="ru-RU"/>
        </w:rPr>
        <w:tab/>
        <w:t xml:space="preserve"> реализации Стратегии развития непрерывного профессионального образования в Одесском муниципальном районе Омской области.</w:t>
      </w:r>
    </w:p>
    <w:p w:rsidR="008B0FCC" w:rsidRPr="006A5F66" w:rsidRDefault="008B0FCC" w:rsidP="00343005">
      <w:pPr>
        <w:numPr>
          <w:ilvl w:val="0"/>
          <w:numId w:val="10"/>
        </w:numPr>
        <w:tabs>
          <w:tab w:val="left" w:pos="1418"/>
          <w:tab w:val="left" w:pos="1560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Совершенствовать и развивать систему профессиональной ориентации обучающихся в образовательных учреждениях с целью повышения их мотивации к трудовой деятельности по профессиям и специальностям, востребованным на рынке труда.</w:t>
      </w:r>
    </w:p>
    <w:p w:rsidR="008B0FCC" w:rsidRPr="006A5F66" w:rsidRDefault="008B0FCC" w:rsidP="00343005">
      <w:pPr>
        <w:numPr>
          <w:ilvl w:val="0"/>
          <w:numId w:val="10"/>
        </w:numPr>
        <w:tabs>
          <w:tab w:val="left" w:pos="1413"/>
          <w:tab w:val="left" w:pos="1560"/>
        </w:tabs>
        <w:suppressAutoHyphens w:val="0"/>
        <w:ind w:left="40" w:right="20" w:firstLine="92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 Обеспечивать совместно с органами местного самоуправления занятость подростков и молодежи в каникулярное и в свободное от учебы время.</w:t>
      </w:r>
    </w:p>
    <w:p w:rsidR="008B0FCC" w:rsidRPr="006A5F66" w:rsidRDefault="008B0FCC" w:rsidP="00343005">
      <w:pPr>
        <w:numPr>
          <w:ilvl w:val="0"/>
          <w:numId w:val="10"/>
        </w:numPr>
        <w:tabs>
          <w:tab w:val="left" w:pos="1418"/>
          <w:tab w:val="left" w:pos="1560"/>
        </w:tabs>
        <w:suppressAutoHyphens w:val="0"/>
        <w:ind w:left="40" w:right="20" w:firstLine="92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 Содействовать</w:t>
      </w:r>
      <w:r w:rsidRPr="006A5F66">
        <w:rPr>
          <w:color w:val="000000"/>
          <w:sz w:val="28"/>
          <w:szCs w:val="28"/>
          <w:lang w:eastAsia="ru-RU"/>
        </w:rPr>
        <w:tab/>
        <w:t>организациям в создании эффективно действующих стажировок и прохождении практики обучающихся всех уровней профессионального образования, развитии целевой контрактной подготовки специалистов.</w:t>
      </w:r>
    </w:p>
    <w:p w:rsidR="008B0FCC" w:rsidRPr="006A5F66" w:rsidRDefault="008B0FCC" w:rsidP="00343005">
      <w:pPr>
        <w:numPr>
          <w:ilvl w:val="0"/>
          <w:numId w:val="10"/>
        </w:numPr>
        <w:tabs>
          <w:tab w:val="left" w:pos="1418"/>
          <w:tab w:val="left" w:pos="1701"/>
        </w:tabs>
        <w:suppressAutoHyphens w:val="0"/>
        <w:ind w:left="40" w:right="20" w:firstLine="92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 Содействовать</w:t>
      </w:r>
      <w:r w:rsidR="002C6D97">
        <w:rPr>
          <w:color w:val="000000"/>
          <w:sz w:val="28"/>
          <w:szCs w:val="28"/>
          <w:lang w:eastAsia="ru-RU"/>
        </w:rPr>
        <w:t xml:space="preserve"> </w:t>
      </w:r>
      <w:r w:rsidRPr="006A5F66">
        <w:rPr>
          <w:color w:val="000000"/>
          <w:sz w:val="28"/>
          <w:szCs w:val="28"/>
          <w:lang w:eastAsia="ru-RU"/>
        </w:rPr>
        <w:tab/>
        <w:t>трудоустройству по специальности выпускников учреждений начального и среднего профессионального образования.</w:t>
      </w:r>
    </w:p>
    <w:p w:rsidR="008B0FCC" w:rsidRPr="006A5F66" w:rsidRDefault="008B0FCC" w:rsidP="00343005">
      <w:pPr>
        <w:suppressAutoHyphens w:val="0"/>
        <w:ind w:left="40" w:right="20" w:firstLine="920"/>
        <w:jc w:val="both"/>
        <w:rPr>
          <w:sz w:val="28"/>
          <w:szCs w:val="28"/>
          <w:lang w:eastAsia="ru-RU"/>
        </w:rPr>
      </w:pPr>
      <w:r w:rsidRPr="006A5F66">
        <w:rPr>
          <w:sz w:val="28"/>
          <w:szCs w:val="28"/>
          <w:lang w:eastAsia="ru-RU"/>
        </w:rPr>
        <w:lastRenderedPageBreak/>
        <w:t>2.15. Обеспечивать приоритетное право на трудоустройство российских граждан, ограничивать привлечение иностранной рабочей силы предприятиями, осуществляющими высвобождение работников.</w:t>
      </w:r>
    </w:p>
    <w:p w:rsidR="008B0FCC" w:rsidRPr="006A5F66" w:rsidRDefault="008B0FCC" w:rsidP="00343005">
      <w:pPr>
        <w:suppressAutoHyphens w:val="0"/>
        <w:ind w:left="20" w:right="20" w:firstLine="880"/>
        <w:jc w:val="both"/>
        <w:rPr>
          <w:rFonts w:eastAsia="Arial Unicode MS"/>
          <w:color w:val="000000"/>
          <w:sz w:val="28"/>
          <w:szCs w:val="28"/>
          <w:lang w:eastAsia="ru-RU"/>
        </w:rPr>
      </w:pPr>
      <w:r w:rsidRPr="006A5F66">
        <w:rPr>
          <w:rFonts w:eastAsia="Arial Unicode MS"/>
          <w:color w:val="000000"/>
          <w:sz w:val="28"/>
          <w:szCs w:val="28"/>
          <w:lang w:eastAsia="ru-RU"/>
        </w:rPr>
        <w:t>2.16. В целях дополнительного привлечения квалифицированных трудовых ресурсов реализовывать государственную программу Омской области «Регулирование отношений в сфере труда и занятости Омской области», утвержденную Постановлением Правительства Омской области от 16.10.2013 №257.</w:t>
      </w:r>
    </w:p>
    <w:p w:rsidR="008B0FCC" w:rsidRPr="006A5F66" w:rsidRDefault="001B396C" w:rsidP="00343005">
      <w:pPr>
        <w:tabs>
          <w:tab w:val="left" w:pos="1418"/>
        </w:tabs>
        <w:suppressAutoHyphens w:val="0"/>
        <w:ind w:right="2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 </w:t>
      </w:r>
      <w:r w:rsidR="008B0FCC" w:rsidRPr="006A5F66">
        <w:rPr>
          <w:color w:val="000000"/>
          <w:sz w:val="28"/>
          <w:szCs w:val="28"/>
          <w:lang w:eastAsia="ru-RU"/>
        </w:rPr>
        <w:t>2.17. Восстанавливать и совершенствовать традиционные, внедрять новые формы чествования человека труда, поднятия престижа массовых профессий путем проведения конкурсов профессионального мастерства, учреждения «Досок почета», представления к награждению государственными и профсоюзными наградами, другие формы чествования лучших трудовых коллективов, их руководителей, профсоюзных лидеров и работников.</w:t>
      </w:r>
    </w:p>
    <w:p w:rsidR="008B0FCC" w:rsidRPr="006A5F66" w:rsidRDefault="001B396C" w:rsidP="00343005">
      <w:pPr>
        <w:tabs>
          <w:tab w:val="left" w:pos="1418"/>
        </w:tabs>
        <w:suppressAutoHyphens w:val="0"/>
        <w:ind w:right="2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</w:t>
      </w:r>
      <w:r w:rsidR="008B0FCC" w:rsidRPr="006A5F66">
        <w:rPr>
          <w:color w:val="000000"/>
          <w:sz w:val="28"/>
          <w:szCs w:val="28"/>
          <w:lang w:eastAsia="ru-RU"/>
        </w:rPr>
        <w:t xml:space="preserve"> 2.18. Проводить согласованную политику в области регулирования вопросов привлечения иностранной рабочей силы в экономику Одесского муниципального района Омской области.</w:t>
      </w:r>
    </w:p>
    <w:p w:rsidR="008B0FCC" w:rsidRPr="006A5F66" w:rsidRDefault="008B0FCC" w:rsidP="00343005">
      <w:pPr>
        <w:suppressAutoHyphens w:val="0"/>
        <w:ind w:left="40" w:right="20" w:firstLine="92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2.19. Оказывать организационное содействие и обеспечение условий для деятельности студенческих отрядов.</w:t>
      </w:r>
    </w:p>
    <w:p w:rsidR="008B0FCC" w:rsidRPr="006A5F66" w:rsidRDefault="008B0FCC" w:rsidP="00343005">
      <w:pPr>
        <w:numPr>
          <w:ilvl w:val="0"/>
          <w:numId w:val="11"/>
        </w:numPr>
        <w:tabs>
          <w:tab w:val="left" w:pos="1418"/>
          <w:tab w:val="left" w:pos="1560"/>
        </w:tabs>
        <w:suppressAutoHyphens w:val="0"/>
        <w:ind w:left="40" w:right="20" w:firstLine="92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 Содействовать трудоустройству и сохранению рабочих мест граждан, нуждающихся в особой социальной защите (инвалиды, одинокие и многодетные родители, молодые семьи, сироты и др.).</w:t>
      </w:r>
    </w:p>
    <w:p w:rsidR="008B0FCC" w:rsidRPr="006A5F66" w:rsidRDefault="008B0FCC" w:rsidP="00343005">
      <w:pPr>
        <w:numPr>
          <w:ilvl w:val="0"/>
          <w:numId w:val="11"/>
        </w:numPr>
        <w:tabs>
          <w:tab w:val="left" w:pos="1418"/>
          <w:tab w:val="left" w:pos="1560"/>
        </w:tabs>
        <w:suppressAutoHyphens w:val="0"/>
        <w:ind w:left="40" w:right="20" w:firstLine="92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 Предоставлять по запросу Сторон необходимые сведения о выполнении обязательств по разделу «Развитие рынка труда и обеспечение занятости».</w:t>
      </w:r>
    </w:p>
    <w:p w:rsidR="008B0FCC" w:rsidRPr="006A5F66" w:rsidRDefault="008B0FCC" w:rsidP="00343005">
      <w:pPr>
        <w:numPr>
          <w:ilvl w:val="0"/>
          <w:numId w:val="11"/>
        </w:numPr>
        <w:tabs>
          <w:tab w:val="left" w:pos="1418"/>
          <w:tab w:val="left" w:pos="1560"/>
        </w:tabs>
        <w:suppressAutoHyphens w:val="0"/>
        <w:ind w:left="40" w:right="20" w:firstLine="92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 Установить</w:t>
      </w:r>
      <w:r w:rsidRPr="006A5F66">
        <w:rPr>
          <w:color w:val="000000"/>
          <w:sz w:val="28"/>
          <w:szCs w:val="28"/>
          <w:lang w:eastAsia="ru-RU"/>
        </w:rPr>
        <w:tab/>
        <w:t>следующие критерии оценки выполнения сторонами данного раздела Соглашения:</w:t>
      </w:r>
    </w:p>
    <w:p w:rsidR="00112573" w:rsidRPr="00112573" w:rsidRDefault="00112573" w:rsidP="00343005">
      <w:pPr>
        <w:suppressAutoHyphens w:val="0"/>
        <w:ind w:left="40" w:firstLine="920"/>
        <w:jc w:val="both"/>
        <w:rPr>
          <w:sz w:val="28"/>
          <w:szCs w:val="28"/>
          <w:lang w:eastAsia="ru-RU"/>
        </w:rPr>
      </w:pPr>
      <w:r w:rsidRPr="00112573">
        <w:rPr>
          <w:sz w:val="28"/>
          <w:szCs w:val="28"/>
          <w:lang w:eastAsia="ru-RU"/>
        </w:rPr>
        <w:t>а) в среднем по Одесскому муниципальному району Омской области:</w:t>
      </w:r>
    </w:p>
    <w:p w:rsidR="00112573" w:rsidRPr="00112573" w:rsidRDefault="00112573" w:rsidP="00343005">
      <w:pPr>
        <w:suppressAutoHyphens w:val="0"/>
        <w:ind w:left="40" w:firstLine="920"/>
        <w:jc w:val="both"/>
        <w:rPr>
          <w:sz w:val="28"/>
          <w:szCs w:val="28"/>
          <w:lang w:eastAsia="ru-RU"/>
        </w:rPr>
      </w:pPr>
      <w:r w:rsidRPr="00112573">
        <w:rPr>
          <w:sz w:val="28"/>
          <w:szCs w:val="28"/>
          <w:lang w:eastAsia="ru-RU"/>
        </w:rPr>
        <w:t>- обеспечени</w:t>
      </w:r>
      <w:r>
        <w:rPr>
          <w:sz w:val="28"/>
          <w:szCs w:val="28"/>
          <w:lang w:eastAsia="ru-RU"/>
        </w:rPr>
        <w:t>е</w:t>
      </w:r>
      <w:r w:rsidRPr="00112573">
        <w:rPr>
          <w:sz w:val="28"/>
          <w:szCs w:val="28"/>
          <w:lang w:eastAsia="ru-RU"/>
        </w:rPr>
        <w:t xml:space="preserve"> устойчивой занятости, достойного уровня заработной платы и социальной защиты работников АПК </w:t>
      </w:r>
    </w:p>
    <w:p w:rsidR="008B0FCC" w:rsidRPr="006A5F66" w:rsidRDefault="008B0FCC" w:rsidP="00343005">
      <w:pPr>
        <w:suppressAutoHyphens w:val="0"/>
        <w:ind w:left="40" w:firstLine="92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б) по промышленным предприятиям:</w:t>
      </w:r>
    </w:p>
    <w:p w:rsidR="008B0FCC" w:rsidRPr="006A5F66" w:rsidRDefault="008B0FCC" w:rsidP="00343005">
      <w:pPr>
        <w:suppressAutoHyphens w:val="0"/>
        <w:spacing w:after="291"/>
        <w:ind w:left="40" w:right="20" w:firstLine="92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- увеличение числа созданных рабочих мест, объема средств выделенных на обучение персонала, численности работников прошедших профессиональную переподготовку или повышение квалификации.</w:t>
      </w:r>
    </w:p>
    <w:p w:rsidR="008B0FCC" w:rsidRPr="00DB2B90" w:rsidRDefault="008B0FCC" w:rsidP="00343005">
      <w:pPr>
        <w:keepNext/>
        <w:keepLines/>
        <w:suppressAutoHyphens w:val="0"/>
        <w:ind w:firstLine="993"/>
        <w:outlineLvl w:val="2"/>
        <w:rPr>
          <w:bCs/>
          <w:color w:val="000000"/>
          <w:sz w:val="28"/>
          <w:szCs w:val="28"/>
          <w:lang w:eastAsia="ru-RU"/>
        </w:rPr>
      </w:pPr>
      <w:bookmarkStart w:id="7" w:name="bookmark10"/>
      <w:r w:rsidRPr="00DB2B90">
        <w:rPr>
          <w:bCs/>
          <w:color w:val="000000"/>
          <w:sz w:val="28"/>
          <w:szCs w:val="28"/>
          <w:u w:val="single"/>
          <w:lang w:eastAsia="ru-RU"/>
        </w:rPr>
        <w:t>Обязательства Администрации</w:t>
      </w:r>
      <w:bookmarkEnd w:id="7"/>
      <w:r w:rsidR="002C6D97">
        <w:rPr>
          <w:bCs/>
          <w:color w:val="000000"/>
          <w:sz w:val="28"/>
          <w:szCs w:val="28"/>
          <w:u w:val="single"/>
          <w:lang w:eastAsia="ru-RU"/>
        </w:rPr>
        <w:t>.</w:t>
      </w:r>
    </w:p>
    <w:p w:rsidR="008B0FCC" w:rsidRPr="006A5F66" w:rsidRDefault="008B0FCC" w:rsidP="00343005">
      <w:pPr>
        <w:numPr>
          <w:ilvl w:val="0"/>
          <w:numId w:val="11"/>
        </w:numPr>
        <w:tabs>
          <w:tab w:val="left" w:pos="1418"/>
          <w:tab w:val="left" w:pos="1560"/>
        </w:tabs>
        <w:suppressAutoHyphens w:val="0"/>
        <w:ind w:left="40" w:right="20" w:firstLine="92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 Проводить</w:t>
      </w:r>
      <w:r w:rsidRPr="006A5F66">
        <w:rPr>
          <w:color w:val="000000"/>
          <w:sz w:val="28"/>
          <w:szCs w:val="28"/>
          <w:lang w:eastAsia="ru-RU"/>
        </w:rPr>
        <w:tab/>
        <w:t>с участием сторон настоящего Соглашения мониторинг спроса и предложения рабочей силы на рынке труда Одесского муниципального района Омской области.</w:t>
      </w:r>
    </w:p>
    <w:p w:rsidR="008B0FCC" w:rsidRPr="006A5F66" w:rsidRDefault="008B0FCC" w:rsidP="00343005">
      <w:pPr>
        <w:numPr>
          <w:ilvl w:val="0"/>
          <w:numId w:val="11"/>
        </w:numPr>
        <w:tabs>
          <w:tab w:val="left" w:pos="1418"/>
          <w:tab w:val="left" w:pos="1560"/>
        </w:tabs>
        <w:suppressAutoHyphens w:val="0"/>
        <w:ind w:left="40" w:right="20" w:firstLine="92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 </w:t>
      </w:r>
      <w:r w:rsidR="00112573">
        <w:rPr>
          <w:color w:val="000000"/>
          <w:sz w:val="28"/>
          <w:szCs w:val="28"/>
          <w:lang w:eastAsia="ru-RU"/>
        </w:rPr>
        <w:t>Р</w:t>
      </w:r>
      <w:r w:rsidRPr="006A5F66">
        <w:rPr>
          <w:color w:val="000000"/>
          <w:sz w:val="28"/>
          <w:szCs w:val="28"/>
          <w:lang w:eastAsia="ru-RU"/>
        </w:rPr>
        <w:t xml:space="preserve">азрабатывать прогноз потребности отраслей экономики и социальной сферы Одесского муниципального района Омской области в кадрах рабочих и специалистов на </w:t>
      </w:r>
      <w:r w:rsidR="000D119F">
        <w:rPr>
          <w:color w:val="000000"/>
          <w:sz w:val="28"/>
          <w:szCs w:val="28"/>
          <w:lang w:eastAsia="ru-RU"/>
        </w:rPr>
        <w:t>пя</w:t>
      </w:r>
      <w:r w:rsidRPr="006A5F66">
        <w:rPr>
          <w:color w:val="000000"/>
          <w:sz w:val="28"/>
          <w:szCs w:val="28"/>
          <w:lang w:eastAsia="ru-RU"/>
        </w:rPr>
        <w:t>ти летнюю перспективу.</w:t>
      </w:r>
    </w:p>
    <w:p w:rsidR="008B0FCC" w:rsidRPr="006A5F66" w:rsidRDefault="008B0FCC" w:rsidP="00343005">
      <w:pPr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lastRenderedPageBreak/>
        <w:t>2.25. Обеспечить участие работодателей и отраслевых организаций профсоюзов в процессе формирования заказа на подготовку кадров для отраслей экономики.</w:t>
      </w:r>
    </w:p>
    <w:p w:rsidR="008B0FCC" w:rsidRPr="006A5F66" w:rsidRDefault="008B0FCC" w:rsidP="00343005">
      <w:pPr>
        <w:tabs>
          <w:tab w:val="left" w:pos="1560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2.26. Осуществлять стимулирование работодателей </w:t>
      </w:r>
      <w:r w:rsidR="00112573">
        <w:rPr>
          <w:color w:val="000000"/>
          <w:sz w:val="28"/>
          <w:szCs w:val="28"/>
          <w:lang w:eastAsia="ru-RU"/>
        </w:rPr>
        <w:t>н</w:t>
      </w:r>
      <w:r w:rsidRPr="006A5F66">
        <w:rPr>
          <w:color w:val="000000"/>
          <w:sz w:val="28"/>
          <w:szCs w:val="28"/>
          <w:lang w:eastAsia="ru-RU"/>
        </w:rPr>
        <w:t>а создание новых рабочих мест, в том числе для инвалидов, а также за предоставление молодежи первого рабочего места.</w:t>
      </w:r>
    </w:p>
    <w:p w:rsidR="008B0FCC" w:rsidRPr="006A5F66" w:rsidRDefault="008B0FCC" w:rsidP="00343005">
      <w:pPr>
        <w:numPr>
          <w:ilvl w:val="0"/>
          <w:numId w:val="13"/>
        </w:numPr>
        <w:tabs>
          <w:tab w:val="left" w:pos="1418"/>
          <w:tab w:val="left" w:pos="1560"/>
        </w:tabs>
        <w:suppressAutoHyphens w:val="0"/>
        <w:ind w:left="40" w:right="40" w:firstLine="900"/>
        <w:jc w:val="both"/>
        <w:rPr>
          <w:color w:val="FF0000"/>
          <w:sz w:val="28"/>
          <w:szCs w:val="28"/>
          <w:lang w:eastAsia="ru-RU"/>
        </w:rPr>
      </w:pPr>
      <w:r w:rsidRPr="006A5F66">
        <w:rPr>
          <w:color w:val="FF0000"/>
          <w:sz w:val="28"/>
          <w:szCs w:val="28"/>
          <w:lang w:eastAsia="ru-RU"/>
        </w:rPr>
        <w:t xml:space="preserve"> </w:t>
      </w:r>
      <w:r w:rsidRPr="006A5F66">
        <w:rPr>
          <w:sz w:val="28"/>
          <w:szCs w:val="28"/>
          <w:lang w:eastAsia="ru-RU"/>
        </w:rPr>
        <w:t>Обеспечить реализацию муниципальной Программы «Социальная поддержка населения в Одесском муниципальном районе Омской области» на 2021-2026 годы», утвержденной постановлением Главы Одесского муниципального района Омской области от 11.11.2020 №434.</w:t>
      </w:r>
    </w:p>
    <w:p w:rsidR="008B0FCC" w:rsidRPr="006A5F66" w:rsidRDefault="008B0FCC" w:rsidP="00343005">
      <w:pPr>
        <w:numPr>
          <w:ilvl w:val="0"/>
          <w:numId w:val="13"/>
        </w:numPr>
        <w:tabs>
          <w:tab w:val="left" w:pos="1418"/>
          <w:tab w:val="left" w:pos="1560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 Принять участие в разработке и реализации Программы дополнительных мер по снижению напряженности на рынке труда в Одесском муниципальном районе Омской области.</w:t>
      </w:r>
    </w:p>
    <w:p w:rsidR="008B0FCC" w:rsidRPr="006A5F66" w:rsidRDefault="008B0FCC" w:rsidP="00343005">
      <w:pPr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2.29. Осуществлять мероприятия по временной занятости подростков в свободное от учебы время, трудоустройству выпускников учреждений профессионального образования, инвалидов, молодежи, профессиональной подготовке, переподготовке, повышению квалификации граждан, по участию в общественных работах.</w:t>
      </w:r>
    </w:p>
    <w:p w:rsidR="008B0FCC" w:rsidRPr="006A5F66" w:rsidRDefault="009D39BB" w:rsidP="00343005">
      <w:pPr>
        <w:numPr>
          <w:ilvl w:val="0"/>
          <w:numId w:val="14"/>
        </w:numPr>
        <w:tabs>
          <w:tab w:val="left" w:pos="1509"/>
        </w:tabs>
        <w:suppressAutoHyphens w:val="0"/>
        <w:spacing w:after="591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</w:t>
      </w:r>
      <w:r w:rsidR="008B0FCC" w:rsidRPr="006A5F66">
        <w:rPr>
          <w:color w:val="000000"/>
          <w:sz w:val="28"/>
          <w:szCs w:val="28"/>
          <w:lang w:eastAsia="ru-RU"/>
        </w:rPr>
        <w:t>Информировать население и Стороны о состоянии и перспективах на рынке труда, трудовых ресурсов и кадрового потенциала муниципального района, в том числе путем использования новых информационных технологий.</w:t>
      </w:r>
    </w:p>
    <w:p w:rsidR="008B0FCC" w:rsidRPr="00DB2B90" w:rsidRDefault="008B0FCC" w:rsidP="00343005">
      <w:pPr>
        <w:keepNext/>
        <w:keepLines/>
        <w:suppressAutoHyphens w:val="0"/>
        <w:ind w:firstLine="993"/>
        <w:outlineLvl w:val="2"/>
        <w:rPr>
          <w:bCs/>
          <w:color w:val="000000"/>
          <w:sz w:val="28"/>
          <w:szCs w:val="28"/>
          <w:lang w:eastAsia="ru-RU"/>
        </w:rPr>
      </w:pPr>
      <w:bookmarkStart w:id="8" w:name="bookmark11"/>
      <w:r w:rsidRPr="00DB2B90">
        <w:rPr>
          <w:bCs/>
          <w:color w:val="000000"/>
          <w:sz w:val="28"/>
          <w:szCs w:val="28"/>
          <w:u w:val="single"/>
          <w:lang w:eastAsia="ru-RU"/>
        </w:rPr>
        <w:t>Обязательства Профсоюзов</w:t>
      </w:r>
      <w:bookmarkEnd w:id="8"/>
      <w:r w:rsidR="00354B88">
        <w:rPr>
          <w:bCs/>
          <w:color w:val="000000"/>
          <w:sz w:val="28"/>
          <w:szCs w:val="28"/>
          <w:u w:val="single"/>
          <w:lang w:eastAsia="ru-RU"/>
        </w:rPr>
        <w:t>.</w:t>
      </w:r>
    </w:p>
    <w:p w:rsidR="008B0FCC" w:rsidRPr="006A5F66" w:rsidRDefault="008B0FCC" w:rsidP="00343005">
      <w:pPr>
        <w:numPr>
          <w:ilvl w:val="0"/>
          <w:numId w:val="14"/>
        </w:numPr>
        <w:tabs>
          <w:tab w:val="left" w:pos="1518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Осуществлять контроль соблюдения законодательства в области занятости населения, принимать меры по защите прав членов профсоюзов.</w:t>
      </w:r>
    </w:p>
    <w:p w:rsidR="008B0FCC" w:rsidRPr="006A5F66" w:rsidRDefault="008B0FCC" w:rsidP="00343005">
      <w:pPr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2.32. Осуществлять в организациях контроль необоснованного и (или) массового применения срочных трудовых договоров.</w:t>
      </w:r>
    </w:p>
    <w:p w:rsidR="008B0FCC" w:rsidRPr="006A5F66" w:rsidRDefault="008B0FCC" w:rsidP="00343005">
      <w:pPr>
        <w:numPr>
          <w:ilvl w:val="0"/>
          <w:numId w:val="15"/>
        </w:numPr>
        <w:tabs>
          <w:tab w:val="left" w:pos="1418"/>
          <w:tab w:val="left" w:pos="1701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Оказывать поддержку молодым работникам. Создавать молодежные комиссии и советы молодых работников при профкомах.</w:t>
      </w:r>
    </w:p>
    <w:p w:rsidR="008B0FCC" w:rsidRPr="006A5F66" w:rsidRDefault="009D39BB" w:rsidP="00343005">
      <w:pPr>
        <w:numPr>
          <w:ilvl w:val="0"/>
          <w:numId w:val="15"/>
        </w:numPr>
        <w:tabs>
          <w:tab w:val="left" w:pos="1418"/>
          <w:tab w:val="left" w:pos="1560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</w:t>
      </w:r>
      <w:r w:rsidR="008B0FCC" w:rsidRPr="006A5F66">
        <w:rPr>
          <w:color w:val="000000"/>
          <w:sz w:val="28"/>
          <w:szCs w:val="28"/>
          <w:lang w:eastAsia="ru-RU"/>
        </w:rPr>
        <w:t>Направлять</w:t>
      </w:r>
      <w:r w:rsidR="008B0FCC" w:rsidRPr="006A5F66">
        <w:rPr>
          <w:color w:val="000000"/>
          <w:sz w:val="28"/>
          <w:szCs w:val="28"/>
          <w:lang w:eastAsia="ru-RU"/>
        </w:rPr>
        <w:tab/>
        <w:t>в государственные органы и органы местного самоуправления предложения в связи с массовым высвобождением работников.</w:t>
      </w:r>
    </w:p>
    <w:p w:rsidR="008B0FCC" w:rsidRPr="006A5F66" w:rsidRDefault="008B0FCC" w:rsidP="00343005">
      <w:pPr>
        <w:numPr>
          <w:ilvl w:val="0"/>
          <w:numId w:val="15"/>
        </w:numPr>
        <w:tabs>
          <w:tab w:val="left" w:pos="1418"/>
          <w:tab w:val="left" w:pos="1560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Информировать иностранных граждан, осуществляющих трудовую деятельность на основании разрешительных документов, об их праве на вступление в профсоюзы по месту работы.</w:t>
      </w:r>
    </w:p>
    <w:p w:rsidR="008B0FCC" w:rsidRDefault="008B0FCC" w:rsidP="00FD6F6F">
      <w:pPr>
        <w:numPr>
          <w:ilvl w:val="0"/>
          <w:numId w:val="15"/>
        </w:numPr>
        <w:tabs>
          <w:tab w:val="left" w:pos="1418"/>
          <w:tab w:val="left" w:pos="1560"/>
        </w:tabs>
        <w:suppressAutoHyphens w:val="0"/>
        <w:spacing w:after="24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В целях обеспечения защиты интересов работников в процессе проведения процедуры банкротства участвовать в собрании кредиторов организации-должника.</w:t>
      </w:r>
    </w:p>
    <w:p w:rsidR="00FD6F6F" w:rsidRPr="00DB2B90" w:rsidRDefault="008B0FCC" w:rsidP="00343005">
      <w:pPr>
        <w:keepNext/>
        <w:keepLines/>
        <w:suppressAutoHyphens w:val="0"/>
        <w:ind w:firstLine="993"/>
        <w:outlineLvl w:val="2"/>
        <w:rPr>
          <w:bCs/>
          <w:color w:val="000000"/>
          <w:sz w:val="28"/>
          <w:szCs w:val="28"/>
          <w:lang w:eastAsia="ru-RU"/>
        </w:rPr>
      </w:pPr>
      <w:bookmarkStart w:id="9" w:name="bookmark12"/>
      <w:r w:rsidRPr="00DB2B90">
        <w:rPr>
          <w:bCs/>
          <w:color w:val="000000"/>
          <w:sz w:val="28"/>
          <w:szCs w:val="28"/>
          <w:u w:val="single"/>
          <w:lang w:eastAsia="ru-RU"/>
        </w:rPr>
        <w:lastRenderedPageBreak/>
        <w:t>Обязательства работодателей</w:t>
      </w:r>
      <w:bookmarkEnd w:id="9"/>
      <w:r w:rsidR="00354B88">
        <w:rPr>
          <w:bCs/>
          <w:color w:val="000000"/>
          <w:sz w:val="28"/>
          <w:szCs w:val="28"/>
          <w:u w:val="single"/>
          <w:lang w:eastAsia="ru-RU"/>
        </w:rPr>
        <w:t>.</w:t>
      </w:r>
    </w:p>
    <w:p w:rsidR="008B0FCC" w:rsidRPr="006A5F66" w:rsidRDefault="008B0FCC" w:rsidP="00343005">
      <w:pPr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2.37. Осуществлять перепрофилирование произво</w:t>
      </w:r>
      <w:proofErr w:type="gramStart"/>
      <w:r w:rsidRPr="006A5F66">
        <w:rPr>
          <w:color w:val="000000"/>
          <w:sz w:val="28"/>
          <w:szCs w:val="28"/>
          <w:lang w:eastAsia="ru-RU"/>
        </w:rPr>
        <w:t>дств в с</w:t>
      </w:r>
      <w:proofErr w:type="gramEnd"/>
      <w:r w:rsidRPr="006A5F66">
        <w:rPr>
          <w:color w:val="000000"/>
          <w:sz w:val="28"/>
          <w:szCs w:val="28"/>
          <w:lang w:eastAsia="ru-RU"/>
        </w:rPr>
        <w:t>оответствии с требованиями рынка, наращивать объемы производства товаров, работ и услуг.</w:t>
      </w:r>
    </w:p>
    <w:p w:rsidR="008B0FCC" w:rsidRPr="006A5F66" w:rsidRDefault="008B0FCC" w:rsidP="00343005">
      <w:pPr>
        <w:numPr>
          <w:ilvl w:val="0"/>
          <w:numId w:val="16"/>
        </w:numPr>
        <w:tabs>
          <w:tab w:val="left" w:pos="1418"/>
          <w:tab w:val="left" w:pos="1560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Участвовать</w:t>
      </w:r>
      <w:r w:rsidR="00354B88">
        <w:rPr>
          <w:color w:val="000000"/>
          <w:sz w:val="28"/>
          <w:szCs w:val="28"/>
          <w:lang w:eastAsia="ru-RU"/>
        </w:rPr>
        <w:t xml:space="preserve"> </w:t>
      </w:r>
      <w:r w:rsidRPr="006A5F66">
        <w:rPr>
          <w:color w:val="000000"/>
          <w:sz w:val="28"/>
          <w:szCs w:val="28"/>
          <w:lang w:eastAsia="ru-RU"/>
        </w:rPr>
        <w:t>в реализации Программы дополнительных мер по снижению напряженности на рынке труда Одесского муниципального района Омской области.</w:t>
      </w:r>
    </w:p>
    <w:p w:rsidR="008B0FCC" w:rsidRPr="006A5F66" w:rsidRDefault="008B0FCC" w:rsidP="00343005">
      <w:pPr>
        <w:numPr>
          <w:ilvl w:val="0"/>
          <w:numId w:val="16"/>
        </w:numPr>
        <w:tabs>
          <w:tab w:val="left" w:pos="1418"/>
          <w:tab w:val="left" w:pos="1560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Создавать</w:t>
      </w:r>
      <w:r w:rsidR="00354B88">
        <w:rPr>
          <w:color w:val="000000"/>
          <w:sz w:val="28"/>
          <w:szCs w:val="28"/>
          <w:lang w:eastAsia="ru-RU"/>
        </w:rPr>
        <w:t xml:space="preserve"> </w:t>
      </w:r>
      <w:r w:rsidRPr="006A5F66">
        <w:rPr>
          <w:color w:val="000000"/>
          <w:sz w:val="28"/>
          <w:szCs w:val="28"/>
          <w:lang w:eastAsia="ru-RU"/>
        </w:rPr>
        <w:tab/>
        <w:t>условия для переобучения высвобождаемых работников новым, конкурентоспособным на рынке труда профессиям до наступления срока расторжения трудового договора, предоставлять им оплачиваемое время для поиска нового места работы.</w:t>
      </w:r>
    </w:p>
    <w:p w:rsidR="008B0FCC" w:rsidRPr="006A5F66" w:rsidRDefault="008B0FCC" w:rsidP="00343005">
      <w:pPr>
        <w:numPr>
          <w:ilvl w:val="0"/>
          <w:numId w:val="16"/>
        </w:numPr>
        <w:tabs>
          <w:tab w:val="left" w:pos="1418"/>
          <w:tab w:val="left" w:pos="1560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Создавать дополнительные рабочие места для лиц, требующих особой социальной защиты.</w:t>
      </w:r>
    </w:p>
    <w:p w:rsidR="008B0FCC" w:rsidRPr="006A5F66" w:rsidRDefault="008B0FCC" w:rsidP="00343005">
      <w:pPr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2.41. Обеспечивать условия работы молодых работников (молодых рабочих и специалистов). Оказывать им поддержку в решении социально-бытовых проблем и в приобретении жилья.</w:t>
      </w:r>
    </w:p>
    <w:p w:rsidR="008B0FCC" w:rsidRPr="006A5F66" w:rsidRDefault="008B0FCC" w:rsidP="00343005">
      <w:pPr>
        <w:numPr>
          <w:ilvl w:val="0"/>
          <w:numId w:val="17"/>
        </w:numPr>
        <w:tabs>
          <w:tab w:val="left" w:pos="1418"/>
          <w:tab w:val="left" w:pos="1560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Заключать договоры о сотрудничестве с учреждениями начального и среднего профессионального образования по подготовке, переподготовке и повышению квалификации работников требуемых специальностей, по прохождению производственной практики и стажировок учащихся, мастеров производственного обучения, по предоставлению рабочих мест для трудоустройства выпускников, развитию материально-технической базы учреждений начального и среднего профессионального образования.</w:t>
      </w:r>
    </w:p>
    <w:p w:rsidR="008B0FCC" w:rsidRPr="006A5F66" w:rsidRDefault="008B0FCC" w:rsidP="00343005">
      <w:pPr>
        <w:numPr>
          <w:ilvl w:val="0"/>
          <w:numId w:val="17"/>
        </w:numPr>
        <w:tabs>
          <w:tab w:val="left" w:pos="1418"/>
          <w:tab w:val="left" w:pos="1560"/>
        </w:tabs>
        <w:suppressAutoHyphens w:val="0"/>
        <w:ind w:lef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Содействовать</w:t>
      </w:r>
      <w:r w:rsidRPr="006A5F66">
        <w:rPr>
          <w:color w:val="000000"/>
          <w:sz w:val="28"/>
          <w:szCs w:val="28"/>
          <w:lang w:eastAsia="ru-RU"/>
        </w:rPr>
        <w:tab/>
        <w:t>активному участию предприятий в модернизации учреждений начального профессионального образования.</w:t>
      </w:r>
    </w:p>
    <w:p w:rsidR="008B0FCC" w:rsidRPr="006A5F66" w:rsidRDefault="008B0FCC" w:rsidP="00343005">
      <w:pPr>
        <w:numPr>
          <w:ilvl w:val="0"/>
          <w:numId w:val="17"/>
        </w:numPr>
        <w:tabs>
          <w:tab w:val="left" w:pos="1418"/>
          <w:tab w:val="left" w:pos="1560"/>
        </w:tabs>
        <w:suppressAutoHyphens w:val="0"/>
        <w:ind w:left="20" w:right="80" w:firstLine="92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Принимать обязательства по организации внутрифирменного развития персонала на производстве, сохранению и рациональному использованию профессионального потенциала работников, повышению их конкурентоспособности на рынке труда.</w:t>
      </w:r>
    </w:p>
    <w:p w:rsidR="008B0FCC" w:rsidRPr="006A5F66" w:rsidRDefault="008B0FCC" w:rsidP="00343005">
      <w:pPr>
        <w:numPr>
          <w:ilvl w:val="0"/>
          <w:numId w:val="17"/>
        </w:numPr>
        <w:tabs>
          <w:tab w:val="left" w:pos="1418"/>
          <w:tab w:val="left" w:pos="1560"/>
        </w:tabs>
        <w:suppressAutoHyphens w:val="0"/>
        <w:ind w:left="20" w:right="80" w:firstLine="92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На условиях </w:t>
      </w:r>
      <w:proofErr w:type="spellStart"/>
      <w:r w:rsidRPr="006A5F66">
        <w:rPr>
          <w:color w:val="000000"/>
          <w:sz w:val="28"/>
          <w:szCs w:val="28"/>
          <w:lang w:eastAsia="ru-RU"/>
        </w:rPr>
        <w:t>софинансирования</w:t>
      </w:r>
      <w:proofErr w:type="spellEnd"/>
      <w:r w:rsidRPr="006A5F66">
        <w:rPr>
          <w:color w:val="000000"/>
          <w:sz w:val="28"/>
          <w:szCs w:val="28"/>
          <w:lang w:eastAsia="ru-RU"/>
        </w:rPr>
        <w:t xml:space="preserve"> содействовать организации рабочих мест под оплачиваемые общественные работы и временное трудоустройство граждан. Организовывать временные рабочие места для трудоустройства подростков в возрасте 14-18 лет в период летних каникул, а также в свободное от учебы время.</w:t>
      </w:r>
    </w:p>
    <w:p w:rsidR="008B0FCC" w:rsidRPr="006A5F66" w:rsidRDefault="008B0FCC" w:rsidP="00343005">
      <w:pPr>
        <w:numPr>
          <w:ilvl w:val="0"/>
          <w:numId w:val="17"/>
        </w:numPr>
        <w:tabs>
          <w:tab w:val="left" w:pos="1418"/>
          <w:tab w:val="left" w:pos="1560"/>
        </w:tabs>
        <w:suppressAutoHyphens w:val="0"/>
        <w:ind w:left="20" w:right="80" w:firstLine="92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Совместно</w:t>
      </w:r>
      <w:r w:rsidRPr="006A5F66">
        <w:rPr>
          <w:color w:val="000000"/>
          <w:sz w:val="28"/>
          <w:szCs w:val="28"/>
          <w:lang w:eastAsia="ru-RU"/>
        </w:rPr>
        <w:tab/>
        <w:t>с профсоюзами вырабатывать и реализовывать меры поощрения молодежи, добившейся высоких показателей в труде и учебе. Проводить в организациях конкурсы профессионального мастерства на звание «Лучший молодой рабочий по профессии», «Лучший молодой специалист».</w:t>
      </w:r>
    </w:p>
    <w:p w:rsidR="008B0FCC" w:rsidRPr="006A5F66" w:rsidRDefault="008B0FCC" w:rsidP="00343005">
      <w:pPr>
        <w:numPr>
          <w:ilvl w:val="0"/>
          <w:numId w:val="17"/>
        </w:numPr>
        <w:tabs>
          <w:tab w:val="left" w:pos="1418"/>
          <w:tab w:val="left" w:pos="1560"/>
        </w:tabs>
        <w:suppressAutoHyphens w:val="0"/>
        <w:ind w:left="20" w:right="80" w:firstLine="92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Создавать или выделять рабочие места для трудоустройства инвалидов согласно установленной квоте.</w:t>
      </w:r>
    </w:p>
    <w:p w:rsidR="008B0FCC" w:rsidRPr="006A5F66" w:rsidRDefault="008B0FCC" w:rsidP="00343005">
      <w:pPr>
        <w:numPr>
          <w:ilvl w:val="0"/>
          <w:numId w:val="17"/>
        </w:numPr>
        <w:tabs>
          <w:tab w:val="left" w:pos="1418"/>
          <w:tab w:val="left" w:pos="1560"/>
        </w:tabs>
        <w:suppressAutoHyphens w:val="0"/>
        <w:ind w:left="20" w:right="80" w:firstLine="92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В каждой организации, особенно дорожной и лесной отрасли, обеспечивать работников в межсезонный период другими видами работ.</w:t>
      </w:r>
    </w:p>
    <w:p w:rsidR="008B0FCC" w:rsidRPr="006A5F66" w:rsidRDefault="008B0FCC" w:rsidP="00343005">
      <w:pPr>
        <w:suppressAutoHyphens w:val="0"/>
        <w:ind w:left="20" w:right="80" w:firstLine="92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lastRenderedPageBreak/>
        <w:t>2.49. Обеспечить заключение срочных трудовых договоров только в случаях, предусмотренных действующим законодательством.</w:t>
      </w:r>
    </w:p>
    <w:p w:rsidR="008B0FCC" w:rsidRPr="006A5F66" w:rsidRDefault="008B0FCC" w:rsidP="00343005">
      <w:pPr>
        <w:numPr>
          <w:ilvl w:val="0"/>
          <w:numId w:val="18"/>
        </w:numPr>
        <w:tabs>
          <w:tab w:val="left" w:pos="1418"/>
          <w:tab w:val="left" w:pos="1560"/>
        </w:tabs>
        <w:suppressAutoHyphens w:val="0"/>
        <w:ind w:left="20" w:right="80" w:firstLine="92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Предусматривать средства на повышение квалификации работников, переподготовку кадров, а также на предоставление льгот и компенсаций увольняемым работникам в соответствии с коллективными договорами.</w:t>
      </w:r>
    </w:p>
    <w:p w:rsidR="008B0FCC" w:rsidRPr="006A5F66" w:rsidRDefault="008B0FCC" w:rsidP="00343005">
      <w:pPr>
        <w:numPr>
          <w:ilvl w:val="0"/>
          <w:numId w:val="18"/>
        </w:numPr>
        <w:tabs>
          <w:tab w:val="left" w:pos="1418"/>
          <w:tab w:val="left" w:pos="1560"/>
        </w:tabs>
        <w:suppressAutoHyphens w:val="0"/>
        <w:ind w:left="23" w:right="80" w:firstLine="919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Соблюдать установленный порядок привлечения иностранных граждан в целях осуществления трудовой деятельности, в том числе в обязательном порядке подавать заявку (заявление) в уполномоченный орган о потребности в иностранной рабочей силе по форме и в сроки, установленные законодательством.</w:t>
      </w:r>
    </w:p>
    <w:p w:rsidR="008B0FCC" w:rsidRPr="006A5F66" w:rsidRDefault="008B0FCC" w:rsidP="00343005">
      <w:pPr>
        <w:suppressAutoHyphens w:val="0"/>
        <w:ind w:left="23" w:right="80" w:firstLine="919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2.52. Обеспечить квалификационно-профессиональное тестирование и мониторинг заработной платы иностранных граждан, установление ее уровня не ниже средне</w:t>
      </w:r>
      <w:r w:rsidR="00A15D5F">
        <w:rPr>
          <w:color w:val="000000"/>
          <w:sz w:val="28"/>
          <w:szCs w:val="28"/>
          <w:lang w:eastAsia="ru-RU"/>
        </w:rPr>
        <w:t xml:space="preserve"> </w:t>
      </w:r>
      <w:r w:rsidRPr="006A5F66">
        <w:rPr>
          <w:color w:val="000000"/>
          <w:sz w:val="28"/>
          <w:szCs w:val="28"/>
          <w:lang w:eastAsia="ru-RU"/>
        </w:rPr>
        <w:t>районной оплаты труда.</w:t>
      </w:r>
    </w:p>
    <w:p w:rsidR="008B0FCC" w:rsidRPr="006A5F66" w:rsidRDefault="008B0FCC" w:rsidP="00343005">
      <w:pPr>
        <w:suppressAutoHyphens w:val="0"/>
        <w:ind w:left="23" w:right="80" w:firstLine="919"/>
        <w:jc w:val="both"/>
        <w:rPr>
          <w:sz w:val="28"/>
          <w:szCs w:val="28"/>
          <w:lang w:eastAsia="ru-RU"/>
        </w:rPr>
      </w:pPr>
      <w:r w:rsidRPr="006A5F66">
        <w:rPr>
          <w:sz w:val="28"/>
          <w:szCs w:val="28"/>
          <w:lang w:eastAsia="ru-RU"/>
        </w:rPr>
        <w:t>2.53. При привлечении в организацию иностранной рабочей силы обеспечить принцип соблюдения приоритетного права российских граждан на занятие свободных рабочих мест.</w:t>
      </w:r>
    </w:p>
    <w:p w:rsidR="008B0FCC" w:rsidRPr="006A5F66" w:rsidRDefault="0070413F" w:rsidP="00343005">
      <w:pPr>
        <w:tabs>
          <w:tab w:val="left" w:pos="1560"/>
          <w:tab w:val="left" w:pos="2835"/>
          <w:tab w:val="left" w:pos="3544"/>
          <w:tab w:val="left" w:pos="3969"/>
        </w:tabs>
        <w:suppressAutoHyphens w:val="0"/>
        <w:ind w:left="23" w:right="-2" w:firstLine="91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2.54. </w:t>
      </w:r>
      <w:r w:rsidR="008B0FCC" w:rsidRPr="006A5F66">
        <w:rPr>
          <w:color w:val="000000"/>
          <w:sz w:val="28"/>
          <w:szCs w:val="28"/>
          <w:lang w:eastAsia="ru-RU"/>
        </w:rPr>
        <w:t>Обеспечивать в соответствии с действующим</w:t>
      </w:r>
      <w:r w:rsidR="00A15D5F">
        <w:rPr>
          <w:color w:val="000000"/>
          <w:sz w:val="28"/>
          <w:szCs w:val="28"/>
          <w:lang w:eastAsia="ru-RU"/>
        </w:rPr>
        <w:t xml:space="preserve"> </w:t>
      </w:r>
      <w:r w:rsidR="008B0FCC" w:rsidRPr="006A5F66">
        <w:rPr>
          <w:color w:val="000000"/>
          <w:sz w:val="28"/>
          <w:szCs w:val="28"/>
          <w:lang w:eastAsia="ru-RU"/>
        </w:rPr>
        <w:t>законодательством медицинское обследование иностранных граждан при их приеме на работу.</w:t>
      </w:r>
    </w:p>
    <w:p w:rsidR="008B0FCC" w:rsidRPr="006A5F66" w:rsidRDefault="008B0FCC" w:rsidP="00343005">
      <w:pPr>
        <w:tabs>
          <w:tab w:val="left" w:pos="709"/>
          <w:tab w:val="left" w:pos="1560"/>
        </w:tabs>
        <w:suppressAutoHyphens w:val="0"/>
        <w:ind w:left="23" w:right="80" w:firstLine="919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2.55.</w:t>
      </w:r>
      <w:r w:rsidR="00A15D5F">
        <w:rPr>
          <w:color w:val="000000"/>
          <w:sz w:val="28"/>
          <w:szCs w:val="28"/>
          <w:lang w:eastAsia="ru-RU"/>
        </w:rPr>
        <w:t xml:space="preserve"> </w:t>
      </w:r>
      <w:r w:rsidRPr="006A5F66">
        <w:rPr>
          <w:color w:val="000000"/>
          <w:sz w:val="28"/>
          <w:szCs w:val="28"/>
          <w:lang w:eastAsia="ru-RU"/>
        </w:rPr>
        <w:t>Предусматривать в соответствии с действующим законодательством в коллективных договорах организаций:</w:t>
      </w:r>
    </w:p>
    <w:p w:rsidR="008B0FCC" w:rsidRPr="006A5F66" w:rsidRDefault="008B0FCC" w:rsidP="00343005">
      <w:pPr>
        <w:suppressAutoHyphens w:val="0"/>
        <w:ind w:left="23" w:right="80" w:firstLine="919"/>
        <w:jc w:val="both"/>
        <w:rPr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- условия гарантий от увольнения в связи с сокращением численности или штата работников организации в первые два года </w:t>
      </w:r>
      <w:r w:rsidRPr="006A5F66">
        <w:rPr>
          <w:sz w:val="28"/>
          <w:szCs w:val="28"/>
          <w:lang w:eastAsia="ru-RU"/>
        </w:rPr>
        <w:t>работы после обучения для выпускников образовательных учреждений высшего и среднего профессионального образования;</w:t>
      </w:r>
    </w:p>
    <w:p w:rsidR="008B0FCC" w:rsidRPr="006A5F66" w:rsidRDefault="008B0FCC" w:rsidP="00343005">
      <w:pPr>
        <w:suppressAutoHyphens w:val="0"/>
        <w:spacing w:after="60"/>
        <w:ind w:left="23" w:right="80" w:firstLine="919"/>
        <w:jc w:val="both"/>
        <w:rPr>
          <w:sz w:val="28"/>
          <w:szCs w:val="28"/>
          <w:lang w:eastAsia="ru-RU"/>
        </w:rPr>
      </w:pPr>
      <w:r w:rsidRPr="006A5F66">
        <w:rPr>
          <w:sz w:val="28"/>
          <w:szCs w:val="28"/>
          <w:lang w:eastAsia="ru-RU"/>
        </w:rPr>
        <w:t>- предоставление материальной помощи работникам, потерявшим работу вследствие реорганизации, сокращения штата организации, предоставление оплачиваемого времени для поиска новой работы до наступления срока расторжения трудового договора.</w:t>
      </w:r>
    </w:p>
    <w:p w:rsidR="008B0FCC" w:rsidRPr="006A5F66" w:rsidRDefault="008B0FCC" w:rsidP="00343005">
      <w:pPr>
        <w:suppressAutoHyphens w:val="0"/>
        <w:spacing w:after="60"/>
        <w:ind w:left="23" w:right="80" w:firstLine="919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2.56. Осуществлять анализ, прогнозирование и учет численности работников, намеченных к увольнению в связи с сокращением численности или штата. Предоставлять в центр занятости населения, профсоюзные органы информацию о наличии вакантных рабочих мест, а также сроках и масштабах возможных массовых увольнений.</w:t>
      </w:r>
    </w:p>
    <w:p w:rsidR="008B0FCC" w:rsidRPr="006A5F66" w:rsidRDefault="008B0FCC" w:rsidP="00343005">
      <w:pPr>
        <w:numPr>
          <w:ilvl w:val="0"/>
          <w:numId w:val="19"/>
        </w:numPr>
        <w:tabs>
          <w:tab w:val="left" w:pos="1418"/>
          <w:tab w:val="left" w:pos="1560"/>
        </w:tabs>
        <w:suppressAutoHyphens w:val="0"/>
        <w:ind w:left="20" w:right="80" w:firstLine="92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Не допускать одновременного увольнения работников - членов одной семьи по сокращению численности или штата работников.</w:t>
      </w:r>
    </w:p>
    <w:p w:rsidR="008B0FCC" w:rsidRPr="006A5F66" w:rsidRDefault="008B0FCC" w:rsidP="00343005">
      <w:pPr>
        <w:numPr>
          <w:ilvl w:val="0"/>
          <w:numId w:val="19"/>
        </w:numPr>
        <w:tabs>
          <w:tab w:val="left" w:pos="1418"/>
          <w:tab w:val="left" w:pos="1560"/>
        </w:tabs>
        <w:suppressAutoHyphens w:val="0"/>
        <w:ind w:left="20" w:right="80" w:firstLine="920"/>
        <w:jc w:val="both"/>
        <w:rPr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Сохранять в течение одного года за работниками, высвобождаемыми в связи с сокращением численности или шта</w:t>
      </w:r>
      <w:r w:rsidRPr="006A5F66">
        <w:rPr>
          <w:sz w:val="28"/>
          <w:szCs w:val="28"/>
          <w:lang w:eastAsia="ru-RU"/>
        </w:rPr>
        <w:t>та, право на первоочередное трудоустройство в организации при появлении вакантных рабочих мест.</w:t>
      </w:r>
    </w:p>
    <w:p w:rsidR="008B0FCC" w:rsidRPr="006A5F66" w:rsidRDefault="008B0FCC" w:rsidP="00343005">
      <w:pPr>
        <w:numPr>
          <w:ilvl w:val="0"/>
          <w:numId w:val="19"/>
        </w:numPr>
        <w:tabs>
          <w:tab w:val="left" w:pos="1418"/>
          <w:tab w:val="left" w:pos="1560"/>
        </w:tabs>
        <w:suppressAutoHyphens w:val="0"/>
        <w:ind w:left="20" w:firstLine="920"/>
        <w:jc w:val="both"/>
        <w:rPr>
          <w:color w:val="000000"/>
          <w:sz w:val="28"/>
          <w:szCs w:val="28"/>
          <w:lang w:eastAsia="ru-RU"/>
        </w:rPr>
      </w:pPr>
      <w:r w:rsidRPr="006A5F66">
        <w:rPr>
          <w:sz w:val="28"/>
          <w:szCs w:val="28"/>
          <w:lang w:eastAsia="ru-RU"/>
        </w:rPr>
        <w:t xml:space="preserve">Содействовать вступлению </w:t>
      </w:r>
      <w:r w:rsidRPr="006A5F66">
        <w:rPr>
          <w:color w:val="000000"/>
          <w:sz w:val="28"/>
          <w:szCs w:val="28"/>
          <w:lang w:eastAsia="ru-RU"/>
        </w:rPr>
        <w:t>иностранных работников в профессиональные союзы.</w:t>
      </w:r>
    </w:p>
    <w:p w:rsidR="008B0FCC" w:rsidRPr="00DB2B90" w:rsidRDefault="00DB2B90" w:rsidP="00CB391E">
      <w:pPr>
        <w:keepNext/>
        <w:keepLines/>
        <w:suppressAutoHyphens w:val="0"/>
        <w:spacing w:line="557" w:lineRule="exact"/>
        <w:ind w:right="-1"/>
        <w:jc w:val="center"/>
        <w:outlineLvl w:val="2"/>
        <w:rPr>
          <w:bCs/>
          <w:color w:val="000000"/>
          <w:sz w:val="28"/>
          <w:szCs w:val="28"/>
          <w:lang w:eastAsia="ru-RU"/>
        </w:rPr>
      </w:pPr>
      <w:bookmarkStart w:id="10" w:name="bookmark13"/>
      <w:r w:rsidRPr="00DB2B90">
        <w:rPr>
          <w:bCs/>
          <w:color w:val="000000"/>
          <w:sz w:val="28"/>
          <w:szCs w:val="28"/>
          <w:lang w:eastAsia="ru-RU"/>
        </w:rPr>
        <w:lastRenderedPageBreak/>
        <w:t>3</w:t>
      </w:r>
      <w:r w:rsidR="008B0FCC" w:rsidRPr="00DB2B90">
        <w:rPr>
          <w:bCs/>
          <w:color w:val="000000"/>
          <w:sz w:val="28"/>
          <w:szCs w:val="28"/>
          <w:lang w:eastAsia="ru-RU"/>
        </w:rPr>
        <w:t>. Оплата труда, доходы и уровень жизни населения</w:t>
      </w:r>
      <w:r w:rsidR="00343005">
        <w:rPr>
          <w:bCs/>
          <w:color w:val="000000"/>
          <w:sz w:val="28"/>
          <w:szCs w:val="28"/>
          <w:lang w:eastAsia="ru-RU"/>
        </w:rPr>
        <w:t>.</w:t>
      </w:r>
      <w:r w:rsidR="008B0FCC" w:rsidRPr="00DB2B90">
        <w:rPr>
          <w:bCs/>
          <w:color w:val="000000"/>
          <w:sz w:val="28"/>
          <w:szCs w:val="28"/>
          <w:lang w:eastAsia="ru-RU"/>
        </w:rPr>
        <w:t xml:space="preserve"> </w:t>
      </w:r>
    </w:p>
    <w:p w:rsidR="008B0FCC" w:rsidRPr="00DB2B90" w:rsidRDefault="008B0FCC" w:rsidP="00343005">
      <w:pPr>
        <w:keepNext/>
        <w:keepLines/>
        <w:tabs>
          <w:tab w:val="left" w:pos="9355"/>
        </w:tabs>
        <w:suppressAutoHyphens w:val="0"/>
        <w:ind w:right="-1" w:firstLine="993"/>
        <w:jc w:val="both"/>
        <w:outlineLvl w:val="2"/>
        <w:rPr>
          <w:bCs/>
          <w:color w:val="000000"/>
          <w:sz w:val="28"/>
          <w:szCs w:val="28"/>
          <w:lang w:eastAsia="ru-RU"/>
        </w:rPr>
      </w:pPr>
      <w:r w:rsidRPr="00DB2B90">
        <w:rPr>
          <w:bCs/>
          <w:color w:val="000000"/>
          <w:sz w:val="28"/>
          <w:szCs w:val="28"/>
          <w:u w:val="single"/>
          <w:lang w:eastAsia="ru-RU"/>
        </w:rPr>
        <w:t>Совместные обязательства сторон</w:t>
      </w:r>
      <w:bookmarkEnd w:id="10"/>
      <w:r w:rsidR="00343005">
        <w:rPr>
          <w:bCs/>
          <w:color w:val="000000"/>
          <w:sz w:val="28"/>
          <w:szCs w:val="28"/>
          <w:u w:val="single"/>
          <w:lang w:eastAsia="ru-RU"/>
        </w:rPr>
        <w:t>.</w:t>
      </w:r>
    </w:p>
    <w:p w:rsidR="008B0FCC" w:rsidRPr="006A5F66" w:rsidRDefault="00477053" w:rsidP="00343005">
      <w:pPr>
        <w:suppressAutoHyphens w:val="0"/>
        <w:ind w:left="20" w:right="40" w:firstLine="56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</w:t>
      </w:r>
      <w:r w:rsidR="008B0FCC" w:rsidRPr="006A5F66">
        <w:rPr>
          <w:color w:val="000000"/>
          <w:sz w:val="28"/>
          <w:szCs w:val="28"/>
          <w:lang w:eastAsia="ru-RU"/>
        </w:rPr>
        <w:t>3.1. Добиваться сокращения дифференциации по уровню оплаты труда работников различных отраслей экономики, в том числе в рамках работы отраслевых комиссий по мобилизации доходов в бюджетную систему Российской Федерации и защите прав граждан в сфере социально-трудовых отношений.</w:t>
      </w:r>
    </w:p>
    <w:p w:rsidR="008B0FCC" w:rsidRPr="006A5F66" w:rsidRDefault="003D2DC5" w:rsidP="00343005">
      <w:pPr>
        <w:tabs>
          <w:tab w:val="left" w:pos="1418"/>
        </w:tabs>
        <w:suppressAutoHyphens w:val="0"/>
        <w:ind w:left="20" w:right="40" w:firstLine="88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3.2. </w:t>
      </w:r>
      <w:r w:rsidR="008B0FCC" w:rsidRPr="006A5F66">
        <w:rPr>
          <w:color w:val="000000"/>
          <w:sz w:val="28"/>
          <w:szCs w:val="28"/>
          <w:lang w:eastAsia="ru-RU"/>
        </w:rPr>
        <w:t>Принимать меры по опережению темпов роста доходов населения относительно темпов роста потребительских цен.</w:t>
      </w:r>
    </w:p>
    <w:p w:rsidR="008B0FCC" w:rsidRPr="006A5F66" w:rsidRDefault="008B0FCC" w:rsidP="00343005">
      <w:pPr>
        <w:suppressAutoHyphens w:val="0"/>
        <w:ind w:left="20" w:right="40" w:firstLine="88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3.3. Обеспечить своевременные и в полном объеме выплаты заработной платы, пособий. Производить их повышение в соответствии с федеральным и областным законодательством.</w:t>
      </w:r>
    </w:p>
    <w:p w:rsidR="008B0FCC" w:rsidRPr="006A5F66" w:rsidRDefault="008B0FCC" w:rsidP="00343005">
      <w:pPr>
        <w:suppressAutoHyphens w:val="0"/>
        <w:ind w:left="20" w:right="40" w:firstLine="88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3.4. Установить, что размеры окладов (должностных окладов), ставок заработной платы по профессиональным квалифицированным группам работников не могут быть ниже размера, установленного </w:t>
      </w:r>
      <w:r w:rsidR="00881C70">
        <w:rPr>
          <w:color w:val="000000"/>
          <w:sz w:val="28"/>
          <w:szCs w:val="28"/>
          <w:lang w:eastAsia="ru-RU"/>
        </w:rPr>
        <w:t>трудовым кодексом</w:t>
      </w:r>
      <w:r w:rsidRPr="006A5F66">
        <w:rPr>
          <w:color w:val="000000"/>
          <w:sz w:val="28"/>
          <w:szCs w:val="28"/>
          <w:lang w:eastAsia="ru-RU"/>
        </w:rPr>
        <w:t>, региональными отраслевыми тарифными соглашениями и отраслев</w:t>
      </w:r>
      <w:r w:rsidR="00343005">
        <w:rPr>
          <w:color w:val="000000"/>
          <w:sz w:val="28"/>
          <w:szCs w:val="28"/>
          <w:lang w:eastAsia="ru-RU"/>
        </w:rPr>
        <w:t>ыми положениями об оплате труда.</w:t>
      </w:r>
    </w:p>
    <w:p w:rsidR="008B0FCC" w:rsidRPr="006A5F66" w:rsidRDefault="003D2DC5" w:rsidP="00343005">
      <w:pPr>
        <w:tabs>
          <w:tab w:val="left" w:pos="1276"/>
        </w:tabs>
        <w:suppressAutoHyphens w:val="0"/>
        <w:ind w:left="20" w:right="40" w:firstLine="88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3.5. </w:t>
      </w:r>
      <w:r w:rsidR="008B0FCC" w:rsidRPr="006A5F66">
        <w:rPr>
          <w:color w:val="000000"/>
          <w:sz w:val="28"/>
          <w:szCs w:val="28"/>
          <w:lang w:eastAsia="ru-RU"/>
        </w:rPr>
        <w:t xml:space="preserve">Осуществлять мониторинг </w:t>
      </w:r>
      <w:proofErr w:type="gramStart"/>
      <w:r w:rsidR="008B0FCC" w:rsidRPr="006A5F66">
        <w:rPr>
          <w:color w:val="000000"/>
          <w:sz w:val="28"/>
          <w:szCs w:val="28"/>
          <w:lang w:eastAsia="ru-RU"/>
        </w:rPr>
        <w:t>эффективности применения отраслевых систем оплаты труда работников бюджетных</w:t>
      </w:r>
      <w:proofErr w:type="gramEnd"/>
      <w:r w:rsidR="008B0FCC" w:rsidRPr="006A5F66">
        <w:rPr>
          <w:color w:val="000000"/>
          <w:sz w:val="28"/>
          <w:szCs w:val="28"/>
          <w:lang w:eastAsia="ru-RU"/>
        </w:rPr>
        <w:t xml:space="preserve"> учреждений, финансируемых за счет бюджета, перехода на одноканальное финансирование, результаты которого рассматривать на трехсторонней комиссии по регулированию социально-трудовых отношений.</w:t>
      </w:r>
    </w:p>
    <w:p w:rsidR="008B0FCC" w:rsidRPr="006A5F66" w:rsidRDefault="00477053" w:rsidP="00343005">
      <w:pPr>
        <w:tabs>
          <w:tab w:val="left" w:pos="1276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</w:t>
      </w:r>
      <w:r w:rsidR="008B0FCC" w:rsidRPr="006A5F66">
        <w:rPr>
          <w:color w:val="000000"/>
          <w:sz w:val="28"/>
          <w:szCs w:val="28"/>
          <w:lang w:eastAsia="ru-RU"/>
        </w:rPr>
        <w:t>3.6. Предоставлять по запросу Сторон необходимые сведения о выполнении обязательств по разделу «Оплата труда, доходы и уровень жизни населения» настоящего Соглашения.</w:t>
      </w:r>
    </w:p>
    <w:p w:rsidR="008B0FCC" w:rsidRPr="006A5F66" w:rsidRDefault="00477053" w:rsidP="00343005">
      <w:pPr>
        <w:tabs>
          <w:tab w:val="left" w:pos="1158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</w:t>
      </w:r>
      <w:r w:rsidR="008B0FCC" w:rsidRPr="006A5F66">
        <w:rPr>
          <w:color w:val="000000"/>
          <w:sz w:val="28"/>
          <w:szCs w:val="28"/>
          <w:lang w:eastAsia="ru-RU"/>
        </w:rPr>
        <w:t>3.7. Обеспечить контроль соблюдения в организациях района норм трудового законодательства, в части своевременной и в полном объеме выплаты заработной платы и перечисления социальных страховых взносов.</w:t>
      </w:r>
    </w:p>
    <w:p w:rsidR="008B0FCC" w:rsidRPr="006A5F66" w:rsidRDefault="00477053" w:rsidP="00343005">
      <w:pPr>
        <w:tabs>
          <w:tab w:val="left" w:pos="1276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</w:t>
      </w:r>
      <w:r w:rsidR="008B0FCC" w:rsidRPr="006A5F66">
        <w:rPr>
          <w:color w:val="000000"/>
          <w:sz w:val="28"/>
          <w:szCs w:val="28"/>
          <w:lang w:eastAsia="ru-RU"/>
        </w:rPr>
        <w:t>3.8. Реализовывать</w:t>
      </w:r>
      <w:r w:rsidR="008B0FCC" w:rsidRPr="006A5F66">
        <w:rPr>
          <w:color w:val="000000"/>
          <w:sz w:val="28"/>
          <w:szCs w:val="28"/>
          <w:lang w:eastAsia="ru-RU"/>
        </w:rPr>
        <w:tab/>
        <w:t xml:space="preserve">комплекс мер по легализации «теневой» заработной платы, в том числе в рамках работы </w:t>
      </w:r>
      <w:r w:rsidR="008B0FCC" w:rsidRPr="006A5F66">
        <w:rPr>
          <w:sz w:val="28"/>
          <w:szCs w:val="28"/>
          <w:lang w:eastAsia="ru-RU"/>
        </w:rPr>
        <w:t>межведомственной комиссии по координации деятельности по обеспечению дополнительных поступлений доходов в консолидированный бюджет</w:t>
      </w:r>
      <w:r w:rsidR="008B0FCC" w:rsidRPr="006A5F66">
        <w:rPr>
          <w:color w:val="000000"/>
          <w:sz w:val="28"/>
          <w:szCs w:val="28"/>
          <w:lang w:eastAsia="ru-RU"/>
        </w:rPr>
        <w:t xml:space="preserve"> Одесского муниципального района Омской области и защите прав граждан в сфере социально-трудовых отношений.</w:t>
      </w:r>
    </w:p>
    <w:p w:rsidR="008B0FCC" w:rsidRPr="006A5F66" w:rsidRDefault="003D2DC5" w:rsidP="00343005">
      <w:pPr>
        <w:tabs>
          <w:tab w:val="left" w:pos="1276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</w:t>
      </w:r>
      <w:r w:rsidR="008B0FCC" w:rsidRPr="006A5F66">
        <w:rPr>
          <w:color w:val="000000"/>
          <w:sz w:val="28"/>
          <w:szCs w:val="28"/>
          <w:lang w:eastAsia="ru-RU"/>
        </w:rPr>
        <w:t>3.9. Установить</w:t>
      </w:r>
      <w:r w:rsidR="008B0FCC" w:rsidRPr="006A5F66">
        <w:rPr>
          <w:color w:val="000000"/>
          <w:sz w:val="28"/>
          <w:szCs w:val="28"/>
          <w:lang w:eastAsia="ru-RU"/>
        </w:rPr>
        <w:tab/>
        <w:t>следующие критерии оценки выполнения сторонами данного раздела Соглашения:</w:t>
      </w:r>
    </w:p>
    <w:p w:rsidR="008B0FCC" w:rsidRPr="006A5F66" w:rsidRDefault="00112573" w:rsidP="00343005">
      <w:pPr>
        <w:numPr>
          <w:ilvl w:val="0"/>
          <w:numId w:val="20"/>
        </w:numPr>
        <w:tabs>
          <w:tab w:val="left" w:pos="1092"/>
        </w:tabs>
        <w:suppressAutoHyphens w:val="0"/>
        <w:ind w:left="20" w:firstLine="88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Увеличение уров</w:t>
      </w:r>
      <w:r w:rsidR="008B0FCC" w:rsidRPr="006A5F66">
        <w:rPr>
          <w:color w:val="000000"/>
          <w:sz w:val="28"/>
          <w:szCs w:val="28"/>
          <w:lang w:eastAsia="ru-RU"/>
        </w:rPr>
        <w:t>н</w:t>
      </w:r>
      <w:r>
        <w:rPr>
          <w:color w:val="000000"/>
          <w:sz w:val="28"/>
          <w:szCs w:val="28"/>
          <w:lang w:eastAsia="ru-RU"/>
        </w:rPr>
        <w:t>я</w:t>
      </w:r>
      <w:r w:rsidR="008B0FCC" w:rsidRPr="006A5F66">
        <w:rPr>
          <w:color w:val="000000"/>
          <w:sz w:val="28"/>
          <w:szCs w:val="28"/>
          <w:lang w:eastAsia="ru-RU"/>
        </w:rPr>
        <w:t xml:space="preserve"> среднемесячной заработной платы по району</w:t>
      </w:r>
      <w:r>
        <w:rPr>
          <w:color w:val="000000"/>
          <w:sz w:val="28"/>
          <w:szCs w:val="28"/>
          <w:lang w:eastAsia="ru-RU"/>
        </w:rPr>
        <w:t xml:space="preserve"> по сравнению к предыдущему году.</w:t>
      </w:r>
    </w:p>
    <w:p w:rsidR="00112573" w:rsidRDefault="00112573" w:rsidP="00343005">
      <w:pPr>
        <w:keepNext/>
        <w:keepLines/>
        <w:tabs>
          <w:tab w:val="left" w:pos="9355"/>
        </w:tabs>
        <w:suppressAutoHyphens w:val="0"/>
        <w:ind w:right="-1" w:firstLine="851"/>
        <w:outlineLvl w:val="2"/>
        <w:rPr>
          <w:bCs/>
          <w:color w:val="000000"/>
          <w:sz w:val="28"/>
          <w:szCs w:val="28"/>
          <w:u w:val="single"/>
          <w:lang w:eastAsia="ru-RU"/>
        </w:rPr>
      </w:pPr>
      <w:bookmarkStart w:id="11" w:name="bookmark14"/>
    </w:p>
    <w:p w:rsidR="008B0FCC" w:rsidRPr="00021AFF" w:rsidRDefault="008B0FCC" w:rsidP="00021AFF">
      <w:pPr>
        <w:keepNext/>
        <w:keepLines/>
        <w:tabs>
          <w:tab w:val="left" w:pos="9355"/>
        </w:tabs>
        <w:suppressAutoHyphens w:val="0"/>
        <w:spacing w:line="276" w:lineRule="auto"/>
        <w:ind w:right="-1" w:firstLine="851"/>
        <w:outlineLvl w:val="2"/>
        <w:rPr>
          <w:bCs/>
          <w:color w:val="000000"/>
          <w:sz w:val="28"/>
          <w:szCs w:val="28"/>
          <w:lang w:eastAsia="ru-RU"/>
        </w:rPr>
      </w:pPr>
      <w:r w:rsidRPr="00021AFF">
        <w:rPr>
          <w:bCs/>
          <w:color w:val="000000"/>
          <w:sz w:val="28"/>
          <w:szCs w:val="28"/>
          <w:u w:val="single"/>
          <w:lang w:eastAsia="ru-RU"/>
        </w:rPr>
        <w:t>Обязательства Администрации</w:t>
      </w:r>
      <w:bookmarkEnd w:id="11"/>
      <w:r w:rsidR="00343005">
        <w:rPr>
          <w:bCs/>
          <w:color w:val="000000"/>
          <w:sz w:val="28"/>
          <w:szCs w:val="28"/>
          <w:u w:val="single"/>
          <w:lang w:eastAsia="ru-RU"/>
        </w:rPr>
        <w:t>.</w:t>
      </w:r>
    </w:p>
    <w:p w:rsidR="008B0FCC" w:rsidRPr="006A5F66" w:rsidRDefault="008B0FCC" w:rsidP="003D2DC5">
      <w:pPr>
        <w:suppressAutoHyphens w:val="0"/>
        <w:ind w:right="20"/>
        <w:jc w:val="both"/>
        <w:rPr>
          <w:rFonts w:eastAsia="Arial Unicode MS"/>
          <w:color w:val="000000"/>
          <w:sz w:val="28"/>
          <w:szCs w:val="28"/>
          <w:lang w:eastAsia="ru-RU"/>
        </w:rPr>
      </w:pPr>
      <w:r w:rsidRPr="006A5F66">
        <w:rPr>
          <w:rFonts w:eastAsia="Arial Unicode MS"/>
          <w:color w:val="000000"/>
          <w:sz w:val="28"/>
          <w:szCs w:val="28"/>
          <w:lang w:eastAsia="ru-RU"/>
        </w:rPr>
        <w:t xml:space="preserve"> </w:t>
      </w:r>
      <w:r w:rsidR="003D2DC5">
        <w:rPr>
          <w:rFonts w:eastAsia="Arial Unicode MS"/>
          <w:color w:val="000000"/>
          <w:sz w:val="28"/>
          <w:szCs w:val="28"/>
          <w:lang w:eastAsia="ru-RU"/>
        </w:rPr>
        <w:tab/>
        <w:t xml:space="preserve"> </w:t>
      </w:r>
      <w:r w:rsidRPr="006A5F66">
        <w:rPr>
          <w:rFonts w:eastAsia="Arial Unicode MS"/>
          <w:color w:val="000000"/>
          <w:sz w:val="28"/>
          <w:szCs w:val="28"/>
          <w:lang w:eastAsia="ru-RU"/>
        </w:rPr>
        <w:t>3.10. Направлять на выплаты по окладам (должностным окладам), ставкам заработной платы работников</w:t>
      </w:r>
      <w:r w:rsidR="00E57065">
        <w:rPr>
          <w:rFonts w:eastAsia="Arial Unicode MS"/>
          <w:color w:val="000000"/>
          <w:sz w:val="28"/>
          <w:szCs w:val="28"/>
          <w:lang w:eastAsia="ru-RU"/>
        </w:rPr>
        <w:t xml:space="preserve"> из общих расходов организации</w:t>
      </w:r>
      <w:r w:rsidRPr="006A5F66">
        <w:rPr>
          <w:rFonts w:eastAsia="Arial Unicode MS"/>
          <w:color w:val="000000"/>
          <w:sz w:val="28"/>
          <w:szCs w:val="28"/>
          <w:lang w:eastAsia="ru-RU"/>
        </w:rPr>
        <w:t>:</w:t>
      </w:r>
    </w:p>
    <w:p w:rsidR="008B0FCC" w:rsidRPr="006A5F66" w:rsidRDefault="008B0FCC" w:rsidP="008B0FCC">
      <w:pPr>
        <w:suppressAutoHyphens w:val="0"/>
        <w:ind w:left="851" w:right="20"/>
        <w:jc w:val="both"/>
        <w:rPr>
          <w:rFonts w:eastAsia="Arial Unicode MS"/>
          <w:color w:val="000000"/>
          <w:sz w:val="28"/>
          <w:szCs w:val="28"/>
          <w:lang w:eastAsia="ru-RU"/>
        </w:rPr>
      </w:pPr>
      <w:r w:rsidRPr="006A5F66">
        <w:rPr>
          <w:rFonts w:eastAsia="Arial Unicode MS"/>
          <w:color w:val="000000"/>
          <w:sz w:val="28"/>
          <w:szCs w:val="28"/>
          <w:lang w:eastAsia="ru-RU"/>
        </w:rPr>
        <w:t>1) государственных и муниципальных учреждений:</w:t>
      </w:r>
    </w:p>
    <w:p w:rsidR="008B0FCC" w:rsidRPr="006A5F66" w:rsidRDefault="008B0FCC" w:rsidP="008B0FCC">
      <w:pPr>
        <w:tabs>
          <w:tab w:val="left" w:pos="1134"/>
        </w:tabs>
        <w:suppressAutoHyphens w:val="0"/>
        <w:ind w:left="284" w:right="20"/>
        <w:jc w:val="both"/>
        <w:rPr>
          <w:rFonts w:eastAsia="Arial Unicode MS"/>
          <w:color w:val="000000"/>
          <w:sz w:val="28"/>
          <w:szCs w:val="28"/>
          <w:lang w:eastAsia="ru-RU"/>
        </w:rPr>
      </w:pPr>
      <w:r w:rsidRPr="006A5F66">
        <w:rPr>
          <w:rFonts w:eastAsia="Arial Unicode MS"/>
          <w:color w:val="000000"/>
          <w:sz w:val="28"/>
          <w:szCs w:val="28"/>
          <w:lang w:eastAsia="ru-RU"/>
        </w:rPr>
        <w:lastRenderedPageBreak/>
        <w:t xml:space="preserve">           - сферы образования - не менее 70 процентов фонда оплаты труда организации;</w:t>
      </w:r>
    </w:p>
    <w:p w:rsidR="008B0FCC" w:rsidRPr="006A5F66" w:rsidRDefault="008B0FCC" w:rsidP="008B0FCC">
      <w:pPr>
        <w:tabs>
          <w:tab w:val="left" w:pos="1129"/>
        </w:tabs>
        <w:suppressAutoHyphens w:val="0"/>
        <w:ind w:left="284" w:right="20"/>
        <w:jc w:val="both"/>
        <w:rPr>
          <w:rFonts w:eastAsia="Arial Unicode MS"/>
          <w:color w:val="000000"/>
          <w:sz w:val="28"/>
          <w:szCs w:val="28"/>
          <w:lang w:eastAsia="ru-RU"/>
        </w:rPr>
      </w:pPr>
      <w:r w:rsidRPr="006A5F66">
        <w:rPr>
          <w:rFonts w:eastAsia="Arial Unicode MS"/>
          <w:color w:val="000000"/>
          <w:sz w:val="28"/>
          <w:szCs w:val="28"/>
          <w:lang w:eastAsia="ru-RU"/>
        </w:rPr>
        <w:t xml:space="preserve">           - здравоохранения - не менее 60 процентов фонда оплаты труда организации;</w:t>
      </w:r>
    </w:p>
    <w:p w:rsidR="008B0FCC" w:rsidRPr="006A5F66" w:rsidRDefault="008B0FCC" w:rsidP="008B0FCC">
      <w:pPr>
        <w:tabs>
          <w:tab w:val="left" w:pos="993"/>
        </w:tabs>
        <w:suppressAutoHyphens w:val="0"/>
        <w:ind w:left="284" w:right="20"/>
        <w:jc w:val="both"/>
        <w:rPr>
          <w:rFonts w:eastAsia="Arial Unicode MS"/>
          <w:color w:val="000000"/>
          <w:sz w:val="28"/>
          <w:szCs w:val="28"/>
          <w:lang w:eastAsia="ru-RU"/>
        </w:rPr>
      </w:pPr>
      <w:r w:rsidRPr="006A5F66">
        <w:rPr>
          <w:rFonts w:eastAsia="Arial Unicode MS"/>
          <w:color w:val="000000"/>
          <w:sz w:val="28"/>
          <w:szCs w:val="28"/>
          <w:lang w:eastAsia="ru-RU"/>
        </w:rPr>
        <w:t xml:space="preserve">           - культуры, искусства и кинематографии и остальных отраслей бюджетного сектора - не менее 55 процентов фонда оплаты труда организации;</w:t>
      </w:r>
    </w:p>
    <w:p w:rsidR="008B0FCC" w:rsidRPr="006A5F66" w:rsidRDefault="008B0FCC" w:rsidP="008B0FCC">
      <w:pPr>
        <w:tabs>
          <w:tab w:val="left" w:pos="1292"/>
        </w:tabs>
        <w:suppressAutoHyphens w:val="0"/>
        <w:ind w:right="20"/>
        <w:jc w:val="both"/>
        <w:rPr>
          <w:rFonts w:ascii="Arial Unicode MS" w:eastAsia="Arial Unicode MS" w:hAnsi="Arial Unicode MS" w:cs="Arial Unicode MS"/>
          <w:color w:val="000000"/>
          <w:sz w:val="28"/>
          <w:szCs w:val="28"/>
          <w:lang w:eastAsia="ru-RU"/>
        </w:rPr>
      </w:pPr>
      <w:r w:rsidRPr="006A5F66">
        <w:rPr>
          <w:rFonts w:eastAsia="Arial Unicode MS"/>
          <w:color w:val="000000"/>
          <w:sz w:val="28"/>
          <w:szCs w:val="28"/>
          <w:lang w:eastAsia="ru-RU"/>
        </w:rPr>
        <w:t xml:space="preserve">                2) для работодателей реального сектора экономики - не менее 60 процентов.</w:t>
      </w:r>
    </w:p>
    <w:p w:rsidR="008B0FCC" w:rsidRPr="006A5F66" w:rsidRDefault="001B396C" w:rsidP="00343005">
      <w:pPr>
        <w:tabs>
          <w:tab w:val="left" w:pos="1134"/>
        </w:tabs>
        <w:suppressAutoHyphens w:val="0"/>
        <w:ind w:right="6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 </w:t>
      </w:r>
      <w:r w:rsidR="008B0FCC" w:rsidRPr="006A5F66">
        <w:rPr>
          <w:color w:val="000000"/>
          <w:sz w:val="28"/>
          <w:szCs w:val="28"/>
          <w:lang w:eastAsia="ru-RU"/>
        </w:rPr>
        <w:t>3.11. Рассматривать вопросы повышения уровня заработной платы и погашения задолженности по ее выплате в организациях, независимо от их организационно-правовых форм и форм собственности. Проводить мониторинг повышения уровня реальной заработной платы.</w:t>
      </w:r>
    </w:p>
    <w:p w:rsidR="008B0FCC" w:rsidRPr="006A5F66" w:rsidRDefault="00477053" w:rsidP="00343005">
      <w:pPr>
        <w:tabs>
          <w:tab w:val="left" w:pos="1418"/>
        </w:tabs>
        <w:suppressAutoHyphens w:val="0"/>
        <w:ind w:right="6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</w:t>
      </w:r>
      <w:r w:rsidR="008B0FCC" w:rsidRPr="006A5F66">
        <w:rPr>
          <w:color w:val="000000"/>
          <w:sz w:val="28"/>
          <w:szCs w:val="28"/>
          <w:lang w:eastAsia="ru-RU"/>
        </w:rPr>
        <w:t xml:space="preserve">3.12. При проведении в организациях района забастовок в рамках Всероссийских и областных акций протеста или в связи с невыполнением настоящего Соглашения </w:t>
      </w:r>
      <w:r w:rsidR="009A4673">
        <w:rPr>
          <w:color w:val="000000"/>
          <w:sz w:val="28"/>
          <w:szCs w:val="28"/>
          <w:lang w:eastAsia="ru-RU"/>
        </w:rPr>
        <w:t xml:space="preserve">выступать гарантом сохранения рабочих мест и заработной </w:t>
      </w:r>
      <w:r w:rsidR="00881C70">
        <w:rPr>
          <w:color w:val="000000"/>
          <w:sz w:val="28"/>
          <w:szCs w:val="28"/>
          <w:lang w:eastAsia="ru-RU"/>
        </w:rPr>
        <w:t xml:space="preserve">платы </w:t>
      </w:r>
      <w:r w:rsidR="008B0FCC" w:rsidRPr="006A5F66">
        <w:rPr>
          <w:color w:val="000000"/>
          <w:sz w:val="28"/>
          <w:szCs w:val="28"/>
          <w:lang w:eastAsia="ru-RU"/>
        </w:rPr>
        <w:t>участ</w:t>
      </w:r>
      <w:r w:rsidR="00881C70">
        <w:rPr>
          <w:color w:val="000000"/>
          <w:sz w:val="28"/>
          <w:szCs w:val="28"/>
          <w:lang w:eastAsia="ru-RU"/>
        </w:rPr>
        <w:t>никам</w:t>
      </w:r>
      <w:r w:rsidR="008B0FCC" w:rsidRPr="006A5F66">
        <w:rPr>
          <w:color w:val="000000"/>
          <w:sz w:val="28"/>
          <w:szCs w:val="28"/>
          <w:lang w:eastAsia="ru-RU"/>
        </w:rPr>
        <w:t xml:space="preserve"> в забастовке.</w:t>
      </w:r>
    </w:p>
    <w:p w:rsidR="008B0FCC" w:rsidRPr="006A5F66" w:rsidRDefault="008B0FCC" w:rsidP="00343005">
      <w:pPr>
        <w:suppressAutoHyphens w:val="0"/>
        <w:ind w:left="40" w:right="6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3.13</w:t>
      </w:r>
      <w:proofErr w:type="gramStart"/>
      <w:r w:rsidRPr="006A5F66">
        <w:rPr>
          <w:color w:val="000000"/>
          <w:sz w:val="28"/>
          <w:szCs w:val="28"/>
          <w:lang w:eastAsia="ru-RU"/>
        </w:rPr>
        <w:t xml:space="preserve"> О</w:t>
      </w:r>
      <w:proofErr w:type="gramEnd"/>
      <w:r w:rsidRPr="006A5F66">
        <w:rPr>
          <w:color w:val="000000"/>
          <w:sz w:val="28"/>
          <w:szCs w:val="28"/>
          <w:lang w:eastAsia="ru-RU"/>
        </w:rPr>
        <w:t>пределять порядок и предусматривать в бюджете средства на единовременное материальное поощрение руководителей организаций и работников, награжденных государственными наградами федерального и областного уровня, получивших почетные звания, победителей конкурсов профессионального мастерства.</w:t>
      </w:r>
    </w:p>
    <w:p w:rsidR="008B0FCC" w:rsidRPr="006A5F66" w:rsidRDefault="008B0FCC" w:rsidP="00343005">
      <w:pPr>
        <w:suppressAutoHyphens w:val="0"/>
        <w:ind w:left="40" w:right="6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3.14. Обеспечивать своевременное финансирование расходов на выплату заработной платы, пособий и социальных гарантий.</w:t>
      </w:r>
    </w:p>
    <w:p w:rsidR="008B0FCC" w:rsidRPr="006A5F66" w:rsidRDefault="008B0FCC" w:rsidP="00343005">
      <w:pPr>
        <w:suppressAutoHyphens w:val="0"/>
        <w:spacing w:after="291"/>
        <w:ind w:left="40" w:right="6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3.15. Осуществлять контроль введения минима</w:t>
      </w:r>
      <w:r w:rsidRPr="006A5F66">
        <w:rPr>
          <w:sz w:val="28"/>
          <w:szCs w:val="28"/>
          <w:lang w:eastAsia="ru-RU"/>
        </w:rPr>
        <w:t>льной заработной платы в организациях внебюджетной сферы в размере, установленном Региональным соглашением «О минимальной заработной плате в Омской области».</w:t>
      </w:r>
    </w:p>
    <w:p w:rsidR="008B0FCC" w:rsidRPr="00021AFF" w:rsidRDefault="008B0FCC" w:rsidP="00A3659B">
      <w:pPr>
        <w:keepNext/>
        <w:keepLines/>
        <w:suppressAutoHyphens w:val="0"/>
        <w:spacing w:line="210" w:lineRule="exact"/>
        <w:ind w:firstLine="993"/>
        <w:jc w:val="both"/>
        <w:outlineLvl w:val="2"/>
        <w:rPr>
          <w:bCs/>
          <w:color w:val="000000"/>
          <w:sz w:val="28"/>
          <w:szCs w:val="28"/>
          <w:lang w:eastAsia="ru-RU"/>
        </w:rPr>
      </w:pPr>
      <w:bookmarkStart w:id="12" w:name="bookmark15"/>
      <w:r w:rsidRPr="00021AFF">
        <w:rPr>
          <w:bCs/>
          <w:color w:val="000000"/>
          <w:sz w:val="28"/>
          <w:szCs w:val="28"/>
          <w:u w:val="single"/>
          <w:lang w:eastAsia="ru-RU"/>
        </w:rPr>
        <w:t>Обязательства Профсоюзов</w:t>
      </w:r>
      <w:bookmarkEnd w:id="12"/>
    </w:p>
    <w:p w:rsidR="008B0FCC" w:rsidRPr="006A5F66" w:rsidRDefault="008B0FCC" w:rsidP="007A19A0">
      <w:pPr>
        <w:suppressAutoHyphens w:val="0"/>
        <w:ind w:left="40" w:right="6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3.16</w:t>
      </w:r>
      <w:proofErr w:type="gramStart"/>
      <w:r w:rsidRPr="006A5F66">
        <w:rPr>
          <w:color w:val="000000"/>
          <w:sz w:val="28"/>
          <w:szCs w:val="28"/>
          <w:lang w:eastAsia="ru-RU"/>
        </w:rPr>
        <w:t xml:space="preserve"> О</w:t>
      </w:r>
      <w:proofErr w:type="gramEnd"/>
      <w:r w:rsidRPr="006A5F66">
        <w:rPr>
          <w:color w:val="000000"/>
          <w:sz w:val="28"/>
          <w:szCs w:val="28"/>
          <w:lang w:eastAsia="ru-RU"/>
        </w:rPr>
        <w:t>рганизовывать переговоры с работодателями внебюджетной сферы о включении в коллективные договоры, территориальные и отраслевые соглашения обязательств по оплате труда работников, принятых в настоящем Соглашении.</w:t>
      </w:r>
    </w:p>
    <w:p w:rsidR="008B0FCC" w:rsidRPr="006A5F66" w:rsidRDefault="00477053" w:rsidP="007A19A0">
      <w:pPr>
        <w:tabs>
          <w:tab w:val="left" w:pos="1485"/>
        </w:tabs>
        <w:suppressAutoHyphens w:val="0"/>
        <w:ind w:right="6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 </w:t>
      </w:r>
      <w:r w:rsidR="008B0FCC" w:rsidRPr="006A5F66">
        <w:rPr>
          <w:color w:val="000000"/>
          <w:sz w:val="28"/>
          <w:szCs w:val="28"/>
          <w:lang w:eastAsia="ru-RU"/>
        </w:rPr>
        <w:t>3.17. Обеспечивать контроль и защиту прав работников в части своевременной выдачи им заработной платы, оплаты листков нетрудоспособности, расчета при увольнении, пособий, иных начислений и выплат.</w:t>
      </w:r>
    </w:p>
    <w:p w:rsidR="008B0FCC" w:rsidRPr="006A5F66" w:rsidRDefault="00477053" w:rsidP="007A19A0">
      <w:pPr>
        <w:tabs>
          <w:tab w:val="left" w:pos="1518"/>
          <w:tab w:val="left" w:pos="1701"/>
        </w:tabs>
        <w:suppressAutoHyphens w:val="0"/>
        <w:ind w:right="6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</w:t>
      </w:r>
      <w:r w:rsidR="008B0FCC" w:rsidRPr="006A5F66">
        <w:rPr>
          <w:color w:val="000000"/>
          <w:sz w:val="28"/>
          <w:szCs w:val="28"/>
          <w:lang w:eastAsia="ru-RU"/>
        </w:rPr>
        <w:t xml:space="preserve"> 3.18. Осуществлять защиту интересов работников в части обеспечения выплаты им заработной платы без применения «теневых» схем.</w:t>
      </w:r>
    </w:p>
    <w:p w:rsidR="008B0FCC" w:rsidRPr="006A5F66" w:rsidRDefault="00477053" w:rsidP="007A19A0">
      <w:pPr>
        <w:tabs>
          <w:tab w:val="left" w:pos="1643"/>
        </w:tabs>
        <w:suppressAutoHyphens w:val="0"/>
        <w:ind w:right="6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 </w:t>
      </w:r>
      <w:r w:rsidR="008B0FCC" w:rsidRPr="006A5F66">
        <w:rPr>
          <w:color w:val="000000"/>
          <w:sz w:val="28"/>
          <w:szCs w:val="28"/>
          <w:lang w:eastAsia="ru-RU"/>
        </w:rPr>
        <w:t xml:space="preserve">3.19. Принимать меры по предупреждению коллективных трудовых споров (конфликтов) по вопросам оплаты труда. Содействовать созданию и деятельности в организациях комиссий по трудовым спорам. Защищать </w:t>
      </w:r>
      <w:r w:rsidR="008B0FCC" w:rsidRPr="006A5F66">
        <w:rPr>
          <w:color w:val="000000"/>
          <w:sz w:val="28"/>
          <w:szCs w:val="28"/>
          <w:lang w:eastAsia="ru-RU"/>
        </w:rPr>
        <w:lastRenderedPageBreak/>
        <w:t>интересы, права членов профсоюзов в судебных, государственных и других органах.</w:t>
      </w:r>
    </w:p>
    <w:p w:rsidR="008B0FCC" w:rsidRPr="006A5F66" w:rsidRDefault="00477053" w:rsidP="007A19A0">
      <w:pPr>
        <w:tabs>
          <w:tab w:val="left" w:pos="1276"/>
        </w:tabs>
        <w:suppressAutoHyphens w:val="0"/>
        <w:ind w:right="6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 </w:t>
      </w:r>
      <w:r w:rsidR="008B0FCC" w:rsidRPr="006A5F66">
        <w:rPr>
          <w:color w:val="000000"/>
          <w:sz w:val="28"/>
          <w:szCs w:val="28"/>
          <w:lang w:eastAsia="ru-RU"/>
        </w:rPr>
        <w:t>3</w:t>
      </w:r>
      <w:r w:rsidR="001B396C">
        <w:rPr>
          <w:color w:val="000000"/>
          <w:sz w:val="28"/>
          <w:szCs w:val="28"/>
          <w:lang w:eastAsia="ru-RU"/>
        </w:rPr>
        <w:t>.</w:t>
      </w:r>
      <w:r w:rsidR="008B0FCC" w:rsidRPr="006A5F66">
        <w:rPr>
          <w:color w:val="000000"/>
          <w:sz w:val="28"/>
          <w:szCs w:val="28"/>
          <w:lang w:eastAsia="ru-RU"/>
        </w:rPr>
        <w:t>20. Осуществлять общественный контроль</w:t>
      </w:r>
      <w:r w:rsidR="007A19A0">
        <w:rPr>
          <w:color w:val="000000"/>
          <w:sz w:val="28"/>
          <w:szCs w:val="28"/>
          <w:lang w:eastAsia="ru-RU"/>
        </w:rPr>
        <w:t>,</w:t>
      </w:r>
      <w:r w:rsidR="008B0FCC" w:rsidRPr="006A5F66">
        <w:rPr>
          <w:color w:val="000000"/>
          <w:sz w:val="28"/>
          <w:szCs w:val="28"/>
          <w:lang w:eastAsia="ru-RU"/>
        </w:rPr>
        <w:t xml:space="preserve"> введения минимальной заработной платы в организациях внебюджетной сферы</w:t>
      </w:r>
      <w:r w:rsidR="007A19A0">
        <w:rPr>
          <w:color w:val="000000"/>
          <w:sz w:val="28"/>
          <w:szCs w:val="28"/>
          <w:lang w:eastAsia="ru-RU"/>
        </w:rPr>
        <w:t>,</w:t>
      </w:r>
      <w:r w:rsidR="008B0FCC" w:rsidRPr="006A5F66">
        <w:rPr>
          <w:color w:val="000000"/>
          <w:sz w:val="28"/>
          <w:szCs w:val="28"/>
          <w:lang w:eastAsia="ru-RU"/>
        </w:rPr>
        <w:t xml:space="preserve"> в </w:t>
      </w:r>
      <w:proofErr w:type="gramStart"/>
      <w:r w:rsidR="008B0FCC" w:rsidRPr="006A5F66">
        <w:rPr>
          <w:color w:val="000000"/>
          <w:sz w:val="28"/>
          <w:szCs w:val="28"/>
          <w:lang w:eastAsia="ru-RU"/>
        </w:rPr>
        <w:t>размере</w:t>
      </w:r>
      <w:proofErr w:type="gramEnd"/>
      <w:r w:rsidR="008B0FCC" w:rsidRPr="006A5F66">
        <w:rPr>
          <w:color w:val="000000"/>
          <w:sz w:val="28"/>
          <w:szCs w:val="28"/>
          <w:lang w:eastAsia="ru-RU"/>
        </w:rPr>
        <w:t xml:space="preserve"> установленном Региональны</w:t>
      </w:r>
      <w:r w:rsidR="008B0FCC" w:rsidRPr="006A5F66">
        <w:rPr>
          <w:sz w:val="28"/>
          <w:szCs w:val="28"/>
          <w:lang w:eastAsia="ru-RU"/>
        </w:rPr>
        <w:t>м соглашением «О минимальной заработной плат</w:t>
      </w:r>
      <w:r w:rsidR="007A19A0">
        <w:rPr>
          <w:sz w:val="28"/>
          <w:szCs w:val="28"/>
          <w:lang w:eastAsia="ru-RU"/>
        </w:rPr>
        <w:t>ы</w:t>
      </w:r>
      <w:r w:rsidR="008B0FCC" w:rsidRPr="006A5F66">
        <w:rPr>
          <w:sz w:val="28"/>
          <w:szCs w:val="28"/>
          <w:lang w:eastAsia="ru-RU"/>
        </w:rPr>
        <w:t xml:space="preserve"> в Омской области».</w:t>
      </w:r>
    </w:p>
    <w:p w:rsidR="008B0FCC" w:rsidRPr="006A5F66" w:rsidRDefault="00477053" w:rsidP="008B0FCC">
      <w:pPr>
        <w:suppressAutoHyphens w:val="0"/>
        <w:jc w:val="both"/>
        <w:rPr>
          <w:rFonts w:eastAsia="Arial Unicode MS"/>
          <w:sz w:val="28"/>
          <w:szCs w:val="28"/>
          <w:lang w:eastAsia="ru-RU"/>
        </w:rPr>
      </w:pPr>
      <w:r>
        <w:rPr>
          <w:rFonts w:eastAsia="Arial Unicode MS"/>
          <w:color w:val="000000"/>
          <w:sz w:val="28"/>
          <w:szCs w:val="28"/>
          <w:lang w:eastAsia="ru-RU"/>
        </w:rPr>
        <w:t xml:space="preserve">             </w:t>
      </w:r>
      <w:r w:rsidR="008B0FCC" w:rsidRPr="006A5F66">
        <w:rPr>
          <w:rFonts w:eastAsia="Arial Unicode MS"/>
          <w:color w:val="000000"/>
          <w:sz w:val="28"/>
          <w:szCs w:val="28"/>
          <w:lang w:eastAsia="ru-RU"/>
        </w:rPr>
        <w:t xml:space="preserve">3.21. Организовывать и проводить обучение профсоюзного актива организаций, оказывать членам профсоюзов бесплатную юридическую и консультационную помощь. Отстаивать интересы членских организаций и членов профсоюзов (по заявлениям) в комиссиях по трудовым спорам и судах. Обеспечивать членские организации сведениями об уровне жизни населения, </w:t>
      </w:r>
      <w:r w:rsidR="008B0FCC" w:rsidRPr="006A5F66">
        <w:rPr>
          <w:rFonts w:eastAsia="Arial Unicode MS"/>
          <w:sz w:val="28"/>
          <w:szCs w:val="28"/>
          <w:lang w:eastAsia="ru-RU"/>
        </w:rPr>
        <w:t>в том числе через газету «Позиция».</w:t>
      </w:r>
    </w:p>
    <w:p w:rsidR="008B0FCC" w:rsidRPr="006A5F66" w:rsidRDefault="008B0FCC" w:rsidP="008B0FCC">
      <w:pPr>
        <w:keepNext/>
        <w:keepLines/>
        <w:suppressAutoHyphens w:val="0"/>
        <w:spacing w:line="210" w:lineRule="exact"/>
        <w:ind w:left="3660"/>
        <w:jc w:val="both"/>
        <w:outlineLvl w:val="2"/>
        <w:rPr>
          <w:b/>
          <w:bCs/>
          <w:color w:val="000000"/>
          <w:sz w:val="28"/>
          <w:szCs w:val="28"/>
          <w:u w:val="single"/>
          <w:lang w:eastAsia="ru-RU"/>
        </w:rPr>
      </w:pPr>
      <w:bookmarkStart w:id="13" w:name="bookmark16"/>
    </w:p>
    <w:p w:rsidR="008B0FCC" w:rsidRPr="00021AFF" w:rsidRDefault="008B0FCC" w:rsidP="00021AFF">
      <w:pPr>
        <w:keepNext/>
        <w:keepLines/>
        <w:suppressAutoHyphens w:val="0"/>
        <w:spacing w:line="210" w:lineRule="exact"/>
        <w:ind w:right="-1" w:firstLine="993"/>
        <w:outlineLvl w:val="2"/>
        <w:rPr>
          <w:rFonts w:eastAsia="Arial Unicode MS"/>
          <w:color w:val="000000"/>
          <w:sz w:val="28"/>
          <w:szCs w:val="28"/>
          <w:lang w:eastAsia="ru-RU"/>
        </w:rPr>
      </w:pPr>
      <w:r w:rsidRPr="00021AFF">
        <w:rPr>
          <w:bCs/>
          <w:color w:val="000000"/>
          <w:sz w:val="28"/>
          <w:szCs w:val="28"/>
          <w:u w:val="single"/>
          <w:lang w:eastAsia="ru-RU"/>
        </w:rPr>
        <w:t>Обязательства Работодателей</w:t>
      </w:r>
      <w:bookmarkEnd w:id="13"/>
      <w:r w:rsidR="007A19A0">
        <w:rPr>
          <w:bCs/>
          <w:color w:val="000000"/>
          <w:sz w:val="28"/>
          <w:szCs w:val="28"/>
          <w:u w:val="single"/>
          <w:lang w:eastAsia="ru-RU"/>
        </w:rPr>
        <w:t>.</w:t>
      </w:r>
    </w:p>
    <w:p w:rsidR="008B0FCC" w:rsidRPr="006A5F66" w:rsidRDefault="008B0FCC" w:rsidP="007D3C08">
      <w:pPr>
        <w:suppressAutoHyphens w:val="0"/>
        <w:jc w:val="both"/>
        <w:rPr>
          <w:rFonts w:eastAsia="Arial Unicode MS"/>
          <w:color w:val="000000"/>
          <w:sz w:val="28"/>
          <w:szCs w:val="28"/>
          <w:lang w:eastAsia="ru-RU"/>
        </w:rPr>
      </w:pPr>
      <w:r w:rsidRPr="006A5F66">
        <w:rPr>
          <w:rFonts w:eastAsia="Arial Unicode MS"/>
          <w:color w:val="000000"/>
          <w:sz w:val="28"/>
          <w:szCs w:val="28"/>
          <w:lang w:eastAsia="ru-RU"/>
        </w:rPr>
        <w:t xml:space="preserve"> </w:t>
      </w:r>
      <w:r w:rsidRPr="006A5F66">
        <w:rPr>
          <w:rFonts w:eastAsia="Arial Unicode MS"/>
          <w:color w:val="000000"/>
          <w:sz w:val="28"/>
          <w:szCs w:val="28"/>
          <w:lang w:eastAsia="ru-RU"/>
        </w:rPr>
        <w:tab/>
        <w:t xml:space="preserve">    </w:t>
      </w:r>
      <w:r w:rsidRPr="006A5F66">
        <w:rPr>
          <w:rFonts w:eastAsia="Arial Unicode MS"/>
          <w:sz w:val="28"/>
          <w:szCs w:val="28"/>
          <w:lang w:eastAsia="ru-RU"/>
        </w:rPr>
        <w:t>3.22. Создавать условия для роста начисленной заработной платы работников организаций, осуществляющих деятельность на территории Омской области, не менее чем на 5 процентов ежегодно. Содействовать включению обязательств по устойчивому росту реальной заработной платы работников в отраслевые соглашения о социальном партнерстве, коллективные договоры.</w:t>
      </w:r>
      <w:r w:rsidRPr="006A5F66">
        <w:rPr>
          <w:rFonts w:eastAsia="Arial Unicode MS"/>
          <w:color w:val="000000"/>
          <w:sz w:val="28"/>
          <w:szCs w:val="28"/>
          <w:lang w:eastAsia="ru-RU"/>
        </w:rPr>
        <w:t xml:space="preserve">               </w:t>
      </w:r>
    </w:p>
    <w:p w:rsidR="008B0FCC" w:rsidRPr="006A5F66" w:rsidRDefault="007D3C08" w:rsidP="008B0FCC">
      <w:pPr>
        <w:suppressAutoHyphens w:val="0"/>
        <w:jc w:val="both"/>
        <w:rPr>
          <w:rFonts w:eastAsia="Arial Unicode MS"/>
          <w:color w:val="000000"/>
          <w:sz w:val="28"/>
          <w:szCs w:val="28"/>
          <w:lang w:eastAsia="ru-RU"/>
        </w:rPr>
      </w:pPr>
      <w:r>
        <w:rPr>
          <w:rFonts w:eastAsia="Arial Unicode MS"/>
          <w:color w:val="000000"/>
          <w:sz w:val="28"/>
          <w:szCs w:val="28"/>
          <w:lang w:eastAsia="ru-RU"/>
        </w:rPr>
        <w:t xml:space="preserve">              </w:t>
      </w:r>
      <w:r w:rsidR="008B0FCC" w:rsidRPr="006A5F66">
        <w:rPr>
          <w:rFonts w:eastAsia="Arial Unicode MS"/>
          <w:color w:val="000000"/>
          <w:sz w:val="28"/>
          <w:szCs w:val="28"/>
          <w:lang w:eastAsia="ru-RU"/>
        </w:rPr>
        <w:t>3.23. При</w:t>
      </w:r>
      <w:r w:rsidR="007A19A0">
        <w:rPr>
          <w:rFonts w:eastAsia="Arial Unicode MS"/>
          <w:color w:val="000000"/>
          <w:sz w:val="28"/>
          <w:szCs w:val="28"/>
          <w:lang w:eastAsia="ru-RU"/>
        </w:rPr>
        <w:t xml:space="preserve"> </w:t>
      </w:r>
      <w:r w:rsidR="008B0FCC" w:rsidRPr="006A5F66">
        <w:rPr>
          <w:rFonts w:eastAsia="Arial Unicode MS"/>
          <w:color w:val="000000"/>
          <w:sz w:val="28"/>
          <w:szCs w:val="28"/>
          <w:lang w:eastAsia="ru-RU"/>
        </w:rPr>
        <w:t>установлении заработной платы работникам организаций внебюджетной сферы ориентироваться на оптимальный для современного состояния экономики удельный вес тарифной части в структуре заработной платы, составляющей не менее 60 процентов, при условии выполнения норм труда.</w:t>
      </w:r>
    </w:p>
    <w:p w:rsidR="008B0FCC" w:rsidRPr="006A5F66" w:rsidRDefault="007D3C08" w:rsidP="007D3C08">
      <w:pPr>
        <w:tabs>
          <w:tab w:val="left" w:pos="1418"/>
        </w:tabs>
        <w:suppressAutoHyphens w:val="0"/>
        <w:ind w:right="40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 </w:t>
      </w:r>
      <w:r w:rsidR="008B0FCC" w:rsidRPr="006A5F66">
        <w:rPr>
          <w:color w:val="000000"/>
          <w:sz w:val="28"/>
          <w:szCs w:val="28"/>
          <w:lang w:eastAsia="ru-RU"/>
        </w:rPr>
        <w:t xml:space="preserve">3.24. Производить ежегодное повышение и индексацию заработной </w:t>
      </w:r>
      <w:r w:rsidR="008B0FCC" w:rsidRPr="006A5F66">
        <w:rPr>
          <w:sz w:val="28"/>
          <w:szCs w:val="28"/>
          <w:lang w:eastAsia="ru-RU"/>
        </w:rPr>
        <w:t xml:space="preserve">платы не менее чем на </w:t>
      </w:r>
      <w:r w:rsidR="0084567B">
        <w:rPr>
          <w:sz w:val="28"/>
          <w:szCs w:val="28"/>
          <w:lang w:eastAsia="ru-RU"/>
        </w:rPr>
        <w:t>процент увеличения</w:t>
      </w:r>
      <w:r w:rsidR="008B0FCC" w:rsidRPr="006A5F66">
        <w:rPr>
          <w:sz w:val="28"/>
          <w:szCs w:val="28"/>
          <w:lang w:eastAsia="ru-RU"/>
        </w:rPr>
        <w:t xml:space="preserve"> потребительских цен в Омской области и не реже одного раза в год.</w:t>
      </w:r>
    </w:p>
    <w:p w:rsidR="008B0FCC" w:rsidRPr="006A5F66" w:rsidRDefault="001B396C" w:rsidP="007D3C08">
      <w:pPr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</w:t>
      </w:r>
      <w:r w:rsidR="008B0FCC" w:rsidRPr="006A5F66">
        <w:rPr>
          <w:color w:val="000000"/>
          <w:sz w:val="28"/>
          <w:szCs w:val="28"/>
          <w:lang w:eastAsia="ru-RU"/>
        </w:rPr>
        <w:t>3.25. Обеспечивать занятость работников учреждений образования во время карантинов, отмены занятий из-за низкой температуры или стихийных бедствий с сохранением среднего заработка.</w:t>
      </w:r>
    </w:p>
    <w:p w:rsidR="008B0FCC" w:rsidRPr="006A5F66" w:rsidRDefault="008B0FCC" w:rsidP="007D3C08">
      <w:pPr>
        <w:tabs>
          <w:tab w:val="left" w:pos="1418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              3.2</w:t>
      </w:r>
      <w:r w:rsidR="00B26A0E" w:rsidRPr="00EE7809">
        <w:rPr>
          <w:color w:val="000000"/>
          <w:sz w:val="28"/>
          <w:szCs w:val="28"/>
          <w:lang w:eastAsia="ru-RU"/>
        </w:rPr>
        <w:t>6</w:t>
      </w:r>
      <w:r w:rsidRPr="006A5F66">
        <w:rPr>
          <w:color w:val="000000"/>
          <w:sz w:val="28"/>
          <w:szCs w:val="28"/>
          <w:lang w:eastAsia="ru-RU"/>
        </w:rPr>
        <w:t>. Своевременно</w:t>
      </w:r>
      <w:r w:rsidRPr="006A5F66">
        <w:rPr>
          <w:color w:val="000000"/>
          <w:sz w:val="28"/>
          <w:szCs w:val="28"/>
          <w:lang w:eastAsia="ru-RU"/>
        </w:rPr>
        <w:tab/>
        <w:t xml:space="preserve">и в полном объеме производить перечисление страховых взносов в органы </w:t>
      </w:r>
      <w:r w:rsidR="0084567B" w:rsidRPr="0084567B">
        <w:rPr>
          <w:color w:val="000000"/>
          <w:sz w:val="28"/>
          <w:szCs w:val="28"/>
          <w:lang w:eastAsia="ru-RU"/>
        </w:rPr>
        <w:t>Социального фонда России</w:t>
      </w:r>
      <w:r w:rsidR="0084567B">
        <w:rPr>
          <w:color w:val="000000"/>
          <w:sz w:val="28"/>
          <w:szCs w:val="28"/>
          <w:lang w:eastAsia="ru-RU"/>
        </w:rPr>
        <w:t xml:space="preserve"> и</w:t>
      </w:r>
      <w:r w:rsidRPr="006A5F66">
        <w:rPr>
          <w:color w:val="000000"/>
          <w:sz w:val="28"/>
          <w:szCs w:val="28"/>
          <w:lang w:eastAsia="ru-RU"/>
        </w:rPr>
        <w:t xml:space="preserve"> иные внебюджетные фонды.</w:t>
      </w:r>
    </w:p>
    <w:p w:rsidR="008B0FCC" w:rsidRPr="006A5F66" w:rsidRDefault="008B0FCC" w:rsidP="007D3C08">
      <w:pPr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3.2</w:t>
      </w:r>
      <w:r w:rsidR="00B26A0E" w:rsidRPr="00EE7809">
        <w:rPr>
          <w:color w:val="000000"/>
          <w:sz w:val="28"/>
          <w:szCs w:val="28"/>
          <w:lang w:eastAsia="ru-RU"/>
        </w:rPr>
        <w:t>7</w:t>
      </w:r>
      <w:r w:rsidRPr="006A5F66">
        <w:rPr>
          <w:color w:val="000000"/>
          <w:sz w:val="28"/>
          <w:szCs w:val="28"/>
          <w:lang w:eastAsia="ru-RU"/>
        </w:rPr>
        <w:t>. Осуществлять регулирование оплаты труда работников во внебюджетной сфере посредством заключения и реализации коллективных договоров с учетом отраслевых тарифных соглашений и настоящего Соглашения.</w:t>
      </w:r>
    </w:p>
    <w:p w:rsidR="008B0FCC" w:rsidRPr="006A5F66" w:rsidRDefault="001B396C" w:rsidP="007D3C08">
      <w:pPr>
        <w:tabs>
          <w:tab w:val="left" w:pos="1418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</w:t>
      </w:r>
      <w:r w:rsidR="008B0FCC" w:rsidRPr="006A5F66">
        <w:rPr>
          <w:color w:val="000000"/>
          <w:sz w:val="28"/>
          <w:szCs w:val="28"/>
          <w:lang w:eastAsia="ru-RU"/>
        </w:rPr>
        <w:t>3.2</w:t>
      </w:r>
      <w:r w:rsidR="00B26A0E" w:rsidRPr="00EE7809">
        <w:rPr>
          <w:color w:val="000000"/>
          <w:sz w:val="28"/>
          <w:szCs w:val="28"/>
          <w:lang w:eastAsia="ru-RU"/>
        </w:rPr>
        <w:t>8</w:t>
      </w:r>
      <w:r w:rsidR="008B0FCC" w:rsidRPr="006A5F66">
        <w:rPr>
          <w:color w:val="000000"/>
          <w:sz w:val="28"/>
          <w:szCs w:val="28"/>
          <w:lang w:eastAsia="ru-RU"/>
        </w:rPr>
        <w:t>. Устанавливать</w:t>
      </w:r>
      <w:r w:rsidR="008B0FCC" w:rsidRPr="006A5F66">
        <w:rPr>
          <w:color w:val="000000"/>
          <w:sz w:val="28"/>
          <w:szCs w:val="28"/>
          <w:lang w:eastAsia="ru-RU"/>
        </w:rPr>
        <w:tab/>
        <w:t xml:space="preserve"> размеры, порядок и условия оплаты нерабочих праздничных дней сдельщикам и повременщикам, для оплаты труда которых применяются часовые тарифные ставки. Размер вознаграждения за нерабочие праздничные дни указанной категории работников устанавливать в размере не менее 2/3 средней заработной платы работника.</w:t>
      </w:r>
    </w:p>
    <w:p w:rsidR="008B0FCC" w:rsidRPr="006A5F66" w:rsidRDefault="001B396C" w:rsidP="007D3C08">
      <w:pPr>
        <w:tabs>
          <w:tab w:val="left" w:pos="1418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lastRenderedPageBreak/>
        <w:t xml:space="preserve">             </w:t>
      </w:r>
      <w:r w:rsidR="008B0FCC" w:rsidRPr="006A5F66">
        <w:rPr>
          <w:color w:val="000000"/>
          <w:sz w:val="28"/>
          <w:szCs w:val="28"/>
          <w:lang w:eastAsia="ru-RU"/>
        </w:rPr>
        <w:t>3.</w:t>
      </w:r>
      <w:r w:rsidR="00B26A0E" w:rsidRPr="00EE7809">
        <w:rPr>
          <w:color w:val="000000"/>
          <w:sz w:val="28"/>
          <w:szCs w:val="28"/>
          <w:lang w:eastAsia="ru-RU"/>
        </w:rPr>
        <w:t>29</w:t>
      </w:r>
      <w:r w:rsidR="008B0FCC" w:rsidRPr="006A5F66">
        <w:rPr>
          <w:color w:val="000000"/>
          <w:sz w:val="28"/>
          <w:szCs w:val="28"/>
          <w:lang w:eastAsia="ru-RU"/>
        </w:rPr>
        <w:t>. Производить</w:t>
      </w:r>
      <w:r w:rsidR="008B0FCC" w:rsidRPr="006A5F66">
        <w:rPr>
          <w:color w:val="000000"/>
          <w:sz w:val="28"/>
          <w:szCs w:val="28"/>
          <w:lang w:eastAsia="ru-RU"/>
        </w:rPr>
        <w:tab/>
        <w:t>премирование или увеличение заработной платы работникам</w:t>
      </w:r>
      <w:r w:rsidR="007A19A0">
        <w:rPr>
          <w:color w:val="000000"/>
          <w:sz w:val="28"/>
          <w:szCs w:val="28"/>
          <w:lang w:eastAsia="ru-RU"/>
        </w:rPr>
        <w:t>,</w:t>
      </w:r>
      <w:r w:rsidR="008B0FCC" w:rsidRPr="006A5F66">
        <w:rPr>
          <w:color w:val="000000"/>
          <w:sz w:val="28"/>
          <w:szCs w:val="28"/>
          <w:lang w:eastAsia="ru-RU"/>
        </w:rPr>
        <w:t xml:space="preserve"> при получении образования по направлению работодателя без отрыва от производства при условии продолжения работы в организации.</w:t>
      </w:r>
    </w:p>
    <w:p w:rsidR="008B0FCC" w:rsidRPr="006A5F66" w:rsidRDefault="001B396C" w:rsidP="007D3C08">
      <w:pPr>
        <w:tabs>
          <w:tab w:val="left" w:pos="1557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 </w:t>
      </w:r>
      <w:r w:rsidR="008B0FCC" w:rsidRPr="006A5F66">
        <w:rPr>
          <w:color w:val="000000"/>
          <w:sz w:val="28"/>
          <w:szCs w:val="28"/>
          <w:lang w:eastAsia="ru-RU"/>
        </w:rPr>
        <w:t>3.3</w:t>
      </w:r>
      <w:r w:rsidR="00B26A0E" w:rsidRPr="00EE7809">
        <w:rPr>
          <w:color w:val="000000"/>
          <w:sz w:val="28"/>
          <w:szCs w:val="28"/>
          <w:lang w:eastAsia="ru-RU"/>
        </w:rPr>
        <w:t>0</w:t>
      </w:r>
      <w:r w:rsidR="008B0FCC" w:rsidRPr="006A5F66">
        <w:rPr>
          <w:color w:val="000000"/>
          <w:sz w:val="28"/>
          <w:szCs w:val="28"/>
          <w:lang w:eastAsia="ru-RU"/>
        </w:rPr>
        <w:t xml:space="preserve">. Выплачивать в полном объеме заработную плату работникам </w:t>
      </w:r>
      <w:r w:rsidR="008B0FCC" w:rsidRPr="006A5F66">
        <w:rPr>
          <w:sz w:val="28"/>
          <w:szCs w:val="28"/>
          <w:lang w:eastAsia="ru-RU"/>
        </w:rPr>
        <w:t>не реже чем каждые полмесяца с обязательной выдачей расчетных листков в сроки, устанавливаемые в трудовом договоре</w:t>
      </w:r>
      <w:r w:rsidR="008B0FCC" w:rsidRPr="006A5F66">
        <w:rPr>
          <w:color w:val="000000"/>
          <w:sz w:val="28"/>
          <w:szCs w:val="28"/>
          <w:lang w:eastAsia="ru-RU"/>
        </w:rPr>
        <w:t>, в коллективном договоре, в правилах внутреннего трудового распорядка организации. При возникновении задолженности разрабатывать совместно с профсоюзными комитетами мероприятия с указанием сроков ее погашения.</w:t>
      </w:r>
    </w:p>
    <w:p w:rsidR="008B0FCC" w:rsidRPr="006A5F66" w:rsidRDefault="007D3C08" w:rsidP="007D3C08">
      <w:pPr>
        <w:tabs>
          <w:tab w:val="left" w:pos="1276"/>
        </w:tabs>
        <w:suppressAutoHyphens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</w:t>
      </w:r>
      <w:r w:rsidR="008B0FCC" w:rsidRPr="006A5F66">
        <w:rPr>
          <w:color w:val="000000"/>
          <w:sz w:val="28"/>
          <w:szCs w:val="28"/>
          <w:lang w:eastAsia="ru-RU"/>
        </w:rPr>
        <w:t>3.3</w:t>
      </w:r>
      <w:r w:rsidR="00B26A0E" w:rsidRPr="00EE7809">
        <w:rPr>
          <w:color w:val="000000"/>
          <w:sz w:val="28"/>
          <w:szCs w:val="28"/>
          <w:lang w:eastAsia="ru-RU"/>
        </w:rPr>
        <w:t>1</w:t>
      </w:r>
      <w:r w:rsidR="008B0FCC" w:rsidRPr="006A5F66">
        <w:rPr>
          <w:color w:val="000000"/>
          <w:sz w:val="28"/>
          <w:szCs w:val="28"/>
          <w:lang w:eastAsia="ru-RU"/>
        </w:rPr>
        <w:t>. Не допускать случаев выплаты заработной платы «в конвертах».</w:t>
      </w:r>
    </w:p>
    <w:p w:rsidR="008B0FCC" w:rsidRPr="006A5F66" w:rsidRDefault="007D3C08" w:rsidP="008B0FCC">
      <w:pPr>
        <w:tabs>
          <w:tab w:val="left" w:pos="1560"/>
        </w:tabs>
        <w:suppressAutoHyphens w:val="0"/>
        <w:jc w:val="both"/>
        <w:rPr>
          <w:rFonts w:eastAsia="Arial Unicode MS"/>
          <w:color w:val="000000"/>
          <w:sz w:val="28"/>
          <w:szCs w:val="28"/>
          <w:lang w:eastAsia="ru-RU"/>
        </w:rPr>
      </w:pPr>
      <w:r>
        <w:rPr>
          <w:rFonts w:eastAsia="Arial Unicode MS"/>
          <w:color w:val="000000"/>
          <w:sz w:val="28"/>
          <w:szCs w:val="28"/>
          <w:lang w:eastAsia="ru-RU"/>
        </w:rPr>
        <w:t xml:space="preserve">            </w:t>
      </w:r>
      <w:r w:rsidR="008B0FCC" w:rsidRPr="006A5F66">
        <w:rPr>
          <w:rFonts w:eastAsia="Arial Unicode MS"/>
          <w:color w:val="000000"/>
          <w:sz w:val="28"/>
          <w:szCs w:val="28"/>
          <w:lang w:eastAsia="ru-RU"/>
        </w:rPr>
        <w:t>3.3</w:t>
      </w:r>
      <w:r w:rsidR="00B26A0E" w:rsidRPr="00EE7809">
        <w:rPr>
          <w:rFonts w:eastAsia="Arial Unicode MS"/>
          <w:color w:val="000000"/>
          <w:sz w:val="28"/>
          <w:szCs w:val="28"/>
          <w:lang w:eastAsia="ru-RU"/>
        </w:rPr>
        <w:t>2</w:t>
      </w:r>
      <w:r w:rsidR="008B0FCC" w:rsidRPr="006A5F66">
        <w:rPr>
          <w:rFonts w:eastAsia="Arial Unicode MS"/>
          <w:color w:val="000000"/>
          <w:sz w:val="28"/>
          <w:szCs w:val="28"/>
          <w:lang w:eastAsia="ru-RU"/>
        </w:rPr>
        <w:t>. Включать в коллективные договора:</w:t>
      </w:r>
    </w:p>
    <w:p w:rsidR="008B0FCC" w:rsidRPr="006A5F66" w:rsidRDefault="008B0FCC" w:rsidP="008B0FCC">
      <w:pPr>
        <w:suppressAutoHyphens w:val="0"/>
        <w:ind w:right="20"/>
        <w:jc w:val="both"/>
        <w:rPr>
          <w:rFonts w:eastAsia="Arial Unicode MS"/>
          <w:color w:val="000000"/>
          <w:sz w:val="28"/>
          <w:szCs w:val="28"/>
          <w:lang w:eastAsia="ru-RU"/>
        </w:rPr>
      </w:pPr>
      <w:r w:rsidRPr="006A5F66">
        <w:rPr>
          <w:rFonts w:eastAsia="Arial Unicode MS"/>
          <w:color w:val="000000"/>
          <w:sz w:val="28"/>
          <w:szCs w:val="28"/>
          <w:lang w:eastAsia="ru-RU"/>
        </w:rPr>
        <w:t xml:space="preserve">                 - порядок индексации заработной платы в связи с ростом потребительских цен;</w:t>
      </w:r>
    </w:p>
    <w:p w:rsidR="008B0FCC" w:rsidRPr="006A5F66" w:rsidRDefault="008B0FCC" w:rsidP="008B0FCC">
      <w:pPr>
        <w:suppressAutoHyphens w:val="0"/>
        <w:jc w:val="both"/>
        <w:rPr>
          <w:rFonts w:eastAsia="Arial Unicode MS"/>
          <w:color w:val="000000"/>
          <w:sz w:val="28"/>
          <w:szCs w:val="28"/>
          <w:lang w:eastAsia="ru-RU"/>
        </w:rPr>
      </w:pPr>
      <w:r w:rsidRPr="006A5F66">
        <w:rPr>
          <w:rFonts w:eastAsia="Arial Unicode MS"/>
          <w:color w:val="000000"/>
          <w:sz w:val="28"/>
          <w:szCs w:val="28"/>
          <w:lang w:eastAsia="ru-RU"/>
        </w:rPr>
        <w:t xml:space="preserve">                 - сроки выплаты заработной платы;</w:t>
      </w:r>
    </w:p>
    <w:p w:rsidR="008B0FCC" w:rsidRPr="006A5F66" w:rsidRDefault="008B0FCC" w:rsidP="008B0FCC">
      <w:pPr>
        <w:suppressAutoHyphens w:val="0"/>
        <w:ind w:right="20"/>
        <w:jc w:val="both"/>
        <w:rPr>
          <w:rFonts w:eastAsia="Arial Unicode MS"/>
          <w:color w:val="000000"/>
          <w:sz w:val="28"/>
          <w:szCs w:val="28"/>
          <w:lang w:eastAsia="ru-RU"/>
        </w:rPr>
      </w:pPr>
      <w:r w:rsidRPr="006A5F66">
        <w:rPr>
          <w:rFonts w:eastAsia="Arial Unicode MS"/>
          <w:color w:val="000000"/>
          <w:sz w:val="28"/>
          <w:szCs w:val="28"/>
          <w:lang w:eastAsia="ru-RU"/>
        </w:rPr>
        <w:t xml:space="preserve">                </w:t>
      </w:r>
      <w:r w:rsidR="00EE7809">
        <w:rPr>
          <w:rFonts w:eastAsia="Arial Unicode MS"/>
          <w:color w:val="000000"/>
          <w:sz w:val="28"/>
          <w:szCs w:val="28"/>
          <w:lang w:eastAsia="ru-RU"/>
        </w:rPr>
        <w:t xml:space="preserve"> </w:t>
      </w:r>
      <w:r w:rsidRPr="006A5F66">
        <w:rPr>
          <w:rFonts w:eastAsia="Arial Unicode MS"/>
          <w:color w:val="000000"/>
          <w:sz w:val="28"/>
          <w:szCs w:val="28"/>
          <w:lang w:eastAsia="ru-RU"/>
        </w:rPr>
        <w:t xml:space="preserve"> - размер денежной компенсации за задержку выплаты заработной платы не ниже 1/100 действующей в это время ключевой ставки ЦБ РФ от невыплаченных в срок сумм за каждый день задержки, начиная со следующего дня после установленного срока выплаты по день фактического расчета включительно;</w:t>
      </w:r>
    </w:p>
    <w:p w:rsidR="008B0FCC" w:rsidRPr="006A5F66" w:rsidRDefault="008B0FCC" w:rsidP="008B0FCC">
      <w:pPr>
        <w:suppressAutoHyphens w:val="0"/>
        <w:ind w:right="20"/>
        <w:jc w:val="both"/>
        <w:rPr>
          <w:rFonts w:eastAsia="Arial Unicode MS"/>
          <w:color w:val="000000"/>
          <w:sz w:val="28"/>
          <w:szCs w:val="28"/>
          <w:lang w:eastAsia="ru-RU"/>
        </w:rPr>
      </w:pPr>
      <w:r w:rsidRPr="006A5F66">
        <w:rPr>
          <w:rFonts w:eastAsia="Arial Unicode MS"/>
          <w:color w:val="000000"/>
          <w:sz w:val="28"/>
          <w:szCs w:val="28"/>
          <w:lang w:eastAsia="ru-RU"/>
        </w:rPr>
        <w:t xml:space="preserve">                 - положение о признании приостановки работы в связи с задержкой выплаты заработной платы на срок более 15 дней простоем по вине работодателя с оплатой в размере средней заработной платы, в случае, если работник в письменной форме известил работодателя о начале приостановки работы;</w:t>
      </w:r>
    </w:p>
    <w:p w:rsidR="008B0FCC" w:rsidRPr="006A5F66" w:rsidRDefault="008B0FCC" w:rsidP="008B0FCC">
      <w:pPr>
        <w:suppressAutoHyphens w:val="0"/>
        <w:ind w:right="20"/>
        <w:jc w:val="both"/>
        <w:rPr>
          <w:rFonts w:eastAsia="Arial Unicode MS"/>
          <w:color w:val="000000"/>
          <w:sz w:val="28"/>
          <w:szCs w:val="28"/>
          <w:lang w:eastAsia="ru-RU"/>
        </w:rPr>
      </w:pPr>
      <w:r w:rsidRPr="006A5F66">
        <w:rPr>
          <w:rFonts w:eastAsia="Arial Unicode MS"/>
          <w:color w:val="000000"/>
          <w:sz w:val="28"/>
          <w:szCs w:val="28"/>
          <w:lang w:eastAsia="ru-RU"/>
        </w:rPr>
        <w:t xml:space="preserve">                - положение об установлении соотношения заработной платы руководителя организации к средней заработной плате основного персонала организации;</w:t>
      </w:r>
    </w:p>
    <w:p w:rsidR="008B0FCC" w:rsidRPr="006A5F66" w:rsidRDefault="008B0FCC" w:rsidP="008B0FCC">
      <w:pPr>
        <w:suppressAutoHyphens w:val="0"/>
        <w:ind w:right="20"/>
        <w:jc w:val="both"/>
        <w:rPr>
          <w:rFonts w:eastAsia="Arial Unicode MS"/>
          <w:color w:val="000000"/>
          <w:sz w:val="28"/>
          <w:szCs w:val="28"/>
          <w:lang w:eastAsia="ru-RU"/>
        </w:rPr>
      </w:pPr>
      <w:r w:rsidRPr="006A5F66">
        <w:rPr>
          <w:rFonts w:eastAsia="Arial Unicode MS"/>
          <w:color w:val="000000"/>
          <w:sz w:val="28"/>
          <w:szCs w:val="28"/>
          <w:lang w:eastAsia="ru-RU"/>
        </w:rPr>
        <w:t xml:space="preserve">                - при повышении производительности труда соответствующее повышение заработной платы работников.</w:t>
      </w:r>
    </w:p>
    <w:p w:rsidR="008B0FCC" w:rsidRDefault="008B0FCC" w:rsidP="00343005">
      <w:pPr>
        <w:tabs>
          <w:tab w:val="left" w:pos="1418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                3.3</w:t>
      </w:r>
      <w:r w:rsidR="00B26A0E" w:rsidRPr="00EE7809">
        <w:rPr>
          <w:color w:val="000000"/>
          <w:sz w:val="28"/>
          <w:szCs w:val="28"/>
          <w:lang w:eastAsia="ru-RU"/>
        </w:rPr>
        <w:t>3</w:t>
      </w:r>
      <w:r w:rsidRPr="006A5F66">
        <w:rPr>
          <w:color w:val="000000"/>
          <w:sz w:val="28"/>
          <w:szCs w:val="28"/>
          <w:lang w:eastAsia="ru-RU"/>
        </w:rPr>
        <w:t>. При формировании тарифных ставок (окладов) работников организаций, применяющих тарифные системы оплаты труда, устанавливать их уровень в соответствии с квалификацией и сложностью работы.</w:t>
      </w:r>
    </w:p>
    <w:p w:rsidR="007A19A0" w:rsidRPr="006A5F66" w:rsidRDefault="007A19A0" w:rsidP="00343005">
      <w:pPr>
        <w:tabs>
          <w:tab w:val="left" w:pos="1418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</w:p>
    <w:p w:rsidR="00CB391E" w:rsidRPr="00021AFF" w:rsidRDefault="00021AFF" w:rsidP="00343005">
      <w:pPr>
        <w:keepNext/>
        <w:keepLines/>
        <w:tabs>
          <w:tab w:val="left" w:pos="9355"/>
          <w:tab w:val="left" w:pos="9498"/>
        </w:tabs>
        <w:suppressAutoHyphens w:val="0"/>
        <w:ind w:left="142" w:right="-1"/>
        <w:jc w:val="center"/>
        <w:outlineLvl w:val="2"/>
        <w:rPr>
          <w:bCs/>
          <w:color w:val="000000"/>
          <w:sz w:val="28"/>
          <w:szCs w:val="28"/>
          <w:lang w:eastAsia="ru-RU"/>
        </w:rPr>
      </w:pPr>
      <w:bookmarkStart w:id="14" w:name="bookmark17"/>
      <w:r>
        <w:rPr>
          <w:bCs/>
          <w:color w:val="000000"/>
          <w:sz w:val="28"/>
          <w:szCs w:val="28"/>
          <w:lang w:eastAsia="ru-RU"/>
        </w:rPr>
        <w:t>4</w:t>
      </w:r>
      <w:r w:rsidR="008B0FCC" w:rsidRPr="00021AFF">
        <w:rPr>
          <w:bCs/>
          <w:color w:val="000000"/>
          <w:sz w:val="28"/>
          <w:szCs w:val="28"/>
          <w:lang w:eastAsia="ru-RU"/>
        </w:rPr>
        <w:t>. Социальная поддержка населения</w:t>
      </w:r>
      <w:r w:rsidR="007A19A0">
        <w:rPr>
          <w:bCs/>
          <w:color w:val="000000"/>
          <w:sz w:val="28"/>
          <w:szCs w:val="28"/>
          <w:lang w:eastAsia="ru-RU"/>
        </w:rPr>
        <w:t>.</w:t>
      </w:r>
    </w:p>
    <w:p w:rsidR="008B0FCC" w:rsidRPr="00021AFF" w:rsidRDefault="008B0FCC" w:rsidP="00343005">
      <w:pPr>
        <w:keepNext/>
        <w:keepLines/>
        <w:suppressAutoHyphens w:val="0"/>
        <w:ind w:right="-1" w:firstLine="993"/>
        <w:outlineLvl w:val="2"/>
        <w:rPr>
          <w:bCs/>
          <w:sz w:val="28"/>
          <w:szCs w:val="28"/>
          <w:lang w:eastAsia="ru-RU"/>
        </w:rPr>
      </w:pPr>
      <w:r w:rsidRPr="00021AFF">
        <w:rPr>
          <w:bCs/>
          <w:sz w:val="28"/>
          <w:szCs w:val="28"/>
          <w:u w:val="single"/>
          <w:lang w:eastAsia="ru-RU"/>
        </w:rPr>
        <w:t>Совместные обязательства сторон</w:t>
      </w:r>
      <w:bookmarkEnd w:id="14"/>
      <w:r w:rsidR="007A19A0">
        <w:rPr>
          <w:bCs/>
          <w:sz w:val="28"/>
          <w:szCs w:val="28"/>
          <w:u w:val="single"/>
          <w:lang w:eastAsia="ru-RU"/>
        </w:rPr>
        <w:t>.</w:t>
      </w:r>
    </w:p>
    <w:p w:rsidR="008B0FCC" w:rsidRPr="006A5F66" w:rsidRDefault="008B0FCC" w:rsidP="00343005">
      <w:pPr>
        <w:suppressAutoHyphens w:val="0"/>
        <w:ind w:left="40" w:right="40" w:firstLine="902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4.1. Обеспечить соблюдение законодательно установленных прав граждан на социальную поддержку, доступность гарантируемого объема социальных услуг для населения, сохранение уровня социальных гарантий работающим гражданам, обеспечение здорового образа жизни.</w:t>
      </w:r>
    </w:p>
    <w:p w:rsidR="008B0FCC" w:rsidRPr="006A5F66" w:rsidRDefault="008B0FCC" w:rsidP="00343005">
      <w:pPr>
        <w:tabs>
          <w:tab w:val="left" w:pos="1276"/>
          <w:tab w:val="left" w:pos="1560"/>
        </w:tabs>
        <w:suppressAutoHyphens w:val="0"/>
        <w:ind w:left="40" w:right="40" w:firstLine="902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4.2. Обеспечить эффективную реализацию на территории муниципального района социальных проектов.</w:t>
      </w:r>
    </w:p>
    <w:p w:rsidR="008B0FCC" w:rsidRPr="006A5F66" w:rsidRDefault="008B0FCC" w:rsidP="00343005">
      <w:pPr>
        <w:numPr>
          <w:ilvl w:val="0"/>
          <w:numId w:val="22"/>
        </w:numPr>
        <w:tabs>
          <w:tab w:val="left" w:pos="1276"/>
        </w:tabs>
        <w:suppressAutoHyphens w:val="0"/>
        <w:ind w:left="40" w:right="40" w:firstLine="902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 Содействовать</w:t>
      </w:r>
      <w:r w:rsidRPr="006A5F66">
        <w:rPr>
          <w:color w:val="000000"/>
          <w:sz w:val="28"/>
          <w:szCs w:val="28"/>
          <w:lang w:eastAsia="ru-RU"/>
        </w:rPr>
        <w:tab/>
        <w:t>созданию на территории муниципального района системы негосударственного пенсионного обеспечения населения.</w:t>
      </w:r>
    </w:p>
    <w:p w:rsidR="008B0FCC" w:rsidRPr="006A5F66" w:rsidRDefault="008B0FCC" w:rsidP="00343005">
      <w:pPr>
        <w:numPr>
          <w:ilvl w:val="0"/>
          <w:numId w:val="22"/>
        </w:numPr>
        <w:tabs>
          <w:tab w:val="left" w:pos="1276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lastRenderedPageBreak/>
        <w:t xml:space="preserve"> Ежегодно</w:t>
      </w:r>
      <w:r w:rsidRPr="006A5F66">
        <w:rPr>
          <w:color w:val="000000"/>
          <w:sz w:val="28"/>
          <w:szCs w:val="28"/>
          <w:lang w:eastAsia="ru-RU"/>
        </w:rPr>
        <w:tab/>
        <w:t>реализовывать мероприятия по организации отдыха, оздоровления и занятости детей, подростков и студентов в каникулярное время. Осуществлять контроль реализации данных мероприятий в оздоровительных организациях.</w:t>
      </w:r>
    </w:p>
    <w:p w:rsidR="008B0FCC" w:rsidRPr="006A5F66" w:rsidRDefault="008B0FCC" w:rsidP="00343005">
      <w:pPr>
        <w:numPr>
          <w:ilvl w:val="0"/>
          <w:numId w:val="22"/>
        </w:numPr>
        <w:tabs>
          <w:tab w:val="left" w:pos="1276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 Расширять</w:t>
      </w:r>
      <w:r w:rsidRPr="006A5F66">
        <w:rPr>
          <w:color w:val="000000"/>
          <w:sz w:val="28"/>
          <w:szCs w:val="28"/>
          <w:lang w:eastAsia="ru-RU"/>
        </w:rPr>
        <w:tab/>
        <w:t>охват работников санаторно-курортным лечением. Эффективно использовать средства фонда социального страхования, бюджетные средства, средства организаций и профсоюзов на организацию отдыха и лечение работников, членов их семей, отдыха и оздоровления детей в соответствии с действующим законодательством.</w:t>
      </w:r>
    </w:p>
    <w:p w:rsidR="008B0FCC" w:rsidRPr="006A5F66" w:rsidRDefault="008B0FCC" w:rsidP="00343005">
      <w:pPr>
        <w:numPr>
          <w:ilvl w:val="0"/>
          <w:numId w:val="22"/>
        </w:numPr>
        <w:tabs>
          <w:tab w:val="left" w:pos="1276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 Проводить</w:t>
      </w:r>
      <w:r w:rsidR="00F059E2">
        <w:rPr>
          <w:color w:val="000000"/>
          <w:sz w:val="28"/>
          <w:szCs w:val="28"/>
          <w:lang w:eastAsia="ru-RU"/>
        </w:rPr>
        <w:t xml:space="preserve"> </w:t>
      </w:r>
      <w:r w:rsidRPr="006A5F66">
        <w:rPr>
          <w:color w:val="000000"/>
          <w:sz w:val="28"/>
          <w:szCs w:val="28"/>
          <w:lang w:eastAsia="ru-RU"/>
        </w:rPr>
        <w:tab/>
        <w:t>взаимные консультации и предусматривать меры по совместному использованию туристских и спортивных учреждений, находящихся в собственности муниципального района, профсоюзов и работодателей.</w:t>
      </w:r>
    </w:p>
    <w:p w:rsidR="008B0FCC" w:rsidRPr="006A5F66" w:rsidRDefault="008B0FCC" w:rsidP="00343005">
      <w:pPr>
        <w:suppressAutoHyphens w:val="0"/>
        <w:ind w:left="40" w:right="40" w:firstLine="902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4.7. Обеспечивать долевое финансирование культурно-массовых, спортивных и оздоровительных мероприятий, проводимых в соответствии с планами соответствующих органов местного самоуправления, профсоюзов и организаций.</w:t>
      </w:r>
    </w:p>
    <w:p w:rsidR="008B0FCC" w:rsidRPr="006A5F66" w:rsidRDefault="008B0FCC" w:rsidP="00343005">
      <w:pPr>
        <w:suppressAutoHyphens w:val="0"/>
        <w:ind w:left="40" w:right="40" w:firstLine="902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4.8. При перепрофилировании объектов социальной сферы, находящихся в собственности муниципального района, профсоюзов и работодателей учитывать особенности социально-экономического развития района.</w:t>
      </w:r>
    </w:p>
    <w:p w:rsidR="008B0FCC" w:rsidRPr="006A5F66" w:rsidRDefault="008B0FCC" w:rsidP="00343005">
      <w:pPr>
        <w:tabs>
          <w:tab w:val="left" w:pos="1418"/>
          <w:tab w:val="left" w:pos="1560"/>
        </w:tabs>
        <w:suppressAutoHyphens w:val="0"/>
        <w:ind w:right="40" w:firstLine="993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4.9.</w:t>
      </w:r>
      <w:r w:rsidR="003D2DC5">
        <w:rPr>
          <w:color w:val="000000"/>
          <w:sz w:val="28"/>
          <w:szCs w:val="28"/>
          <w:lang w:eastAsia="ru-RU"/>
        </w:rPr>
        <w:t xml:space="preserve"> </w:t>
      </w:r>
      <w:r w:rsidRPr="006A5F66">
        <w:rPr>
          <w:color w:val="000000"/>
          <w:sz w:val="28"/>
          <w:szCs w:val="28"/>
          <w:lang w:eastAsia="ru-RU"/>
        </w:rPr>
        <w:t>Обеспечить разработку муниципальной программы противодействия пьянству и алкоголизму в Одесском муниципальном районе Омской области.</w:t>
      </w:r>
    </w:p>
    <w:p w:rsidR="008B0FCC" w:rsidRPr="006A5F66" w:rsidRDefault="008B0FCC" w:rsidP="00343005">
      <w:pPr>
        <w:numPr>
          <w:ilvl w:val="0"/>
          <w:numId w:val="23"/>
        </w:numPr>
        <w:tabs>
          <w:tab w:val="left" w:pos="1408"/>
          <w:tab w:val="left" w:pos="1560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Анализировать социальные последствия реформы жилищно-коммунального хозяйства и продолжать совершенствовать систему оказания адресной финансовой помощи малоимущим гражданам.</w:t>
      </w:r>
    </w:p>
    <w:p w:rsidR="008B0FCC" w:rsidRPr="006A5F66" w:rsidRDefault="008B0FCC" w:rsidP="00343005">
      <w:pPr>
        <w:numPr>
          <w:ilvl w:val="0"/>
          <w:numId w:val="23"/>
        </w:numPr>
        <w:tabs>
          <w:tab w:val="left" w:pos="1418"/>
          <w:tab w:val="left" w:pos="1560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В рамках имеющихся полномочий и финансовых возможностей осуществлять учет работников, нуждающихся в улучшении жилищных условий, решать вопросы распределения жилых помещений, предоставления безвозмездных субсидий на строительство или приобретение жилья.</w:t>
      </w:r>
    </w:p>
    <w:p w:rsidR="008B0FCC" w:rsidRPr="006A5F66" w:rsidRDefault="008B0FCC" w:rsidP="00343005">
      <w:pPr>
        <w:numPr>
          <w:ilvl w:val="0"/>
          <w:numId w:val="23"/>
        </w:numPr>
        <w:tabs>
          <w:tab w:val="left" w:pos="1418"/>
          <w:tab w:val="left" w:pos="1560"/>
        </w:tabs>
        <w:suppressAutoHyphens w:val="0"/>
        <w:ind w:left="40" w:right="40" w:firstLine="900"/>
        <w:jc w:val="both"/>
        <w:rPr>
          <w:sz w:val="28"/>
          <w:szCs w:val="28"/>
          <w:lang w:eastAsia="ru-RU"/>
        </w:rPr>
      </w:pPr>
      <w:r w:rsidRPr="006A5F66">
        <w:rPr>
          <w:sz w:val="28"/>
          <w:szCs w:val="28"/>
          <w:lang w:eastAsia="ru-RU"/>
        </w:rPr>
        <w:t>Обеспечить реализацию муниципальной программы «Социальная поддержка населения в Одесском муниципальном районе Омской области» на 2021-2026 годы», утвержденной постановлением Главы Одесского муниципального района Омской области от 11.11.2020 №434.</w:t>
      </w:r>
    </w:p>
    <w:p w:rsidR="008B0FCC" w:rsidRPr="006A5F66" w:rsidRDefault="008B0FCC" w:rsidP="00343005">
      <w:pPr>
        <w:numPr>
          <w:ilvl w:val="0"/>
          <w:numId w:val="23"/>
        </w:numPr>
        <w:tabs>
          <w:tab w:val="left" w:pos="1418"/>
          <w:tab w:val="left" w:pos="1560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Предоставлять по запросу Сторон необходимые сведения о выполнении обязательств по разделу «Социальная поддержка населения» настоящего Соглашения.</w:t>
      </w:r>
    </w:p>
    <w:p w:rsidR="008B0FCC" w:rsidRPr="006A5F66" w:rsidRDefault="008B0FCC" w:rsidP="00343005">
      <w:pPr>
        <w:numPr>
          <w:ilvl w:val="0"/>
          <w:numId w:val="23"/>
        </w:numPr>
        <w:tabs>
          <w:tab w:val="left" w:pos="1418"/>
          <w:tab w:val="left" w:pos="1560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Установить</w:t>
      </w:r>
      <w:r w:rsidRPr="006A5F66">
        <w:rPr>
          <w:color w:val="000000"/>
          <w:sz w:val="28"/>
          <w:szCs w:val="28"/>
          <w:lang w:eastAsia="ru-RU"/>
        </w:rPr>
        <w:tab/>
        <w:t>следующие критерии оценки выполнения сторонами данного раздела Соглашения:</w:t>
      </w:r>
    </w:p>
    <w:p w:rsidR="008B0FCC" w:rsidRPr="006A5F66" w:rsidRDefault="008B0FCC" w:rsidP="00343005">
      <w:pPr>
        <w:tabs>
          <w:tab w:val="left" w:pos="1242"/>
        </w:tabs>
        <w:suppressAutoHyphens w:val="0"/>
        <w:ind w:lef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а)</w:t>
      </w:r>
      <w:r w:rsidRPr="006A5F66">
        <w:rPr>
          <w:color w:val="000000"/>
          <w:sz w:val="28"/>
          <w:szCs w:val="28"/>
          <w:lang w:eastAsia="ru-RU"/>
        </w:rPr>
        <w:tab/>
        <w:t>в среднем по району:</w:t>
      </w:r>
    </w:p>
    <w:p w:rsidR="008B0FCC" w:rsidRPr="006A5F66" w:rsidRDefault="008B0FCC" w:rsidP="00343005">
      <w:pPr>
        <w:numPr>
          <w:ilvl w:val="0"/>
          <w:numId w:val="24"/>
        </w:numPr>
        <w:tabs>
          <w:tab w:val="left" w:pos="1197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сохранение расходов бюджета муниципального района по отраслям социальной сферы не ниже уровня предыдущего года;</w:t>
      </w:r>
    </w:p>
    <w:p w:rsidR="008B0FCC" w:rsidRPr="006A5F66" w:rsidRDefault="008B0FCC" w:rsidP="00343005">
      <w:pPr>
        <w:numPr>
          <w:ilvl w:val="0"/>
          <w:numId w:val="24"/>
        </w:numPr>
        <w:tabs>
          <w:tab w:val="left" w:pos="1074"/>
        </w:tabs>
        <w:suppressAutoHyphens w:val="0"/>
        <w:ind w:lef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lastRenderedPageBreak/>
        <w:t>увеличение продолжительности жизни населения муниципального района;</w:t>
      </w:r>
    </w:p>
    <w:p w:rsidR="008B0FCC" w:rsidRPr="006A5F66" w:rsidRDefault="008B0FCC" w:rsidP="00F059E2">
      <w:pPr>
        <w:suppressAutoHyphens w:val="0"/>
        <w:ind w:lef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- увеличение количества и качества мероприятий в области культуры, физической</w:t>
      </w:r>
      <w:r w:rsidR="00F059E2">
        <w:rPr>
          <w:color w:val="000000"/>
          <w:sz w:val="28"/>
          <w:szCs w:val="28"/>
          <w:lang w:eastAsia="ru-RU"/>
        </w:rPr>
        <w:t xml:space="preserve"> </w:t>
      </w:r>
      <w:r w:rsidRPr="006A5F66">
        <w:rPr>
          <w:color w:val="000000"/>
          <w:sz w:val="28"/>
          <w:szCs w:val="28"/>
          <w:lang w:eastAsia="ru-RU"/>
        </w:rPr>
        <w:t>культуры и спорта;</w:t>
      </w:r>
    </w:p>
    <w:p w:rsidR="008B0FCC" w:rsidRPr="006A5F66" w:rsidRDefault="008B0FCC" w:rsidP="00F059E2">
      <w:pPr>
        <w:tabs>
          <w:tab w:val="left" w:pos="1204"/>
        </w:tabs>
        <w:suppressAutoHyphens w:val="0"/>
        <w:ind w:lef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б)</w:t>
      </w:r>
      <w:r w:rsidRPr="006A5F66">
        <w:rPr>
          <w:color w:val="000000"/>
          <w:sz w:val="28"/>
          <w:szCs w:val="28"/>
          <w:lang w:eastAsia="ru-RU"/>
        </w:rPr>
        <w:tab/>
        <w:t>по промышленным предприятиям:</w:t>
      </w:r>
    </w:p>
    <w:p w:rsidR="008B0FCC" w:rsidRPr="006A5F66" w:rsidRDefault="008B0FCC" w:rsidP="00343005">
      <w:pPr>
        <w:numPr>
          <w:ilvl w:val="0"/>
          <w:numId w:val="24"/>
        </w:numPr>
        <w:tabs>
          <w:tab w:val="left" w:pos="1134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увеличение численности работников, получивших путевки в санатории, профилактории, дома отдыха за счет средств организации;</w:t>
      </w:r>
    </w:p>
    <w:p w:rsidR="008B0FCC" w:rsidRPr="006A5F66" w:rsidRDefault="008B0FCC" w:rsidP="00343005">
      <w:pPr>
        <w:numPr>
          <w:ilvl w:val="0"/>
          <w:numId w:val="24"/>
        </w:numPr>
        <w:tabs>
          <w:tab w:val="left" w:pos="1134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увеличение объема выделенных организацией средств на медицинское обслуживание.</w:t>
      </w:r>
    </w:p>
    <w:p w:rsidR="008B0FCC" w:rsidRPr="006A5F66" w:rsidRDefault="008B0FCC" w:rsidP="00343005">
      <w:pPr>
        <w:tabs>
          <w:tab w:val="left" w:pos="1134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</w:p>
    <w:p w:rsidR="008B0FCC" w:rsidRPr="00021AFF" w:rsidRDefault="008B0FCC" w:rsidP="00343005">
      <w:pPr>
        <w:keepNext/>
        <w:keepLines/>
        <w:suppressAutoHyphens w:val="0"/>
        <w:ind w:firstLine="993"/>
        <w:jc w:val="both"/>
        <w:outlineLvl w:val="2"/>
        <w:rPr>
          <w:bCs/>
          <w:color w:val="000000"/>
          <w:sz w:val="28"/>
          <w:szCs w:val="28"/>
          <w:lang w:eastAsia="ru-RU"/>
        </w:rPr>
      </w:pPr>
      <w:bookmarkStart w:id="15" w:name="bookmark18"/>
      <w:r w:rsidRPr="00021AFF">
        <w:rPr>
          <w:bCs/>
          <w:color w:val="000000"/>
          <w:sz w:val="28"/>
          <w:szCs w:val="28"/>
          <w:u w:val="single"/>
          <w:lang w:eastAsia="ru-RU"/>
        </w:rPr>
        <w:t>Обязательства Администрации</w:t>
      </w:r>
      <w:bookmarkEnd w:id="15"/>
    </w:p>
    <w:p w:rsidR="008B0FCC" w:rsidRPr="006A5F66" w:rsidRDefault="008B0FCC" w:rsidP="00343005">
      <w:pPr>
        <w:suppressAutoHyphens w:val="0"/>
        <w:ind w:left="40" w:right="2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4.15. Обеспечить на территории муниципального района государственные гарантии прав граждан на получение общедоступного и бесплатного дошкольного, начального общего, основного общего, среднего (полного) общего образования в муниципальных общеобразовательных учреждениях в соответствии с действующим законодательством.</w:t>
      </w:r>
    </w:p>
    <w:p w:rsidR="008B0FCC" w:rsidRPr="006A5F66" w:rsidRDefault="008B0FCC" w:rsidP="00343005">
      <w:pPr>
        <w:suppressAutoHyphens w:val="0"/>
        <w:ind w:left="40" w:right="2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4.16. В пределах своей компетенции решать вопросы социальной поддержки, социального обслуживания и социальной помощи категориям граждан, определенным законодательством Российской Федерации и Омской области.</w:t>
      </w:r>
    </w:p>
    <w:p w:rsidR="008B0FCC" w:rsidRPr="006A5F66" w:rsidRDefault="008B0FCC" w:rsidP="00343005">
      <w:pPr>
        <w:tabs>
          <w:tab w:val="left" w:pos="1560"/>
        </w:tabs>
        <w:suppressAutoHyphens w:val="0"/>
        <w:ind w:left="40" w:right="2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4.17. Обеспечить исполнение мероприятий и финансирование муниципальных программ в соответствии с действующим законодательством.</w:t>
      </w:r>
    </w:p>
    <w:p w:rsidR="008B0FCC" w:rsidRPr="006A5F66" w:rsidRDefault="008B0FCC" w:rsidP="00343005">
      <w:pPr>
        <w:numPr>
          <w:ilvl w:val="0"/>
          <w:numId w:val="25"/>
        </w:numPr>
        <w:tabs>
          <w:tab w:val="left" w:pos="1418"/>
          <w:tab w:val="left" w:pos="1560"/>
        </w:tabs>
        <w:suppressAutoHyphens w:val="0"/>
        <w:ind w:left="40" w:right="2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Ежеквартально размещать сведения о величине прожиточного минимума на душу населения и по основным социально-демографическим группам населения в Омской области для информирования населения.</w:t>
      </w:r>
    </w:p>
    <w:p w:rsidR="008B0FCC" w:rsidRPr="006A5F66" w:rsidRDefault="008B0FCC" w:rsidP="00343005">
      <w:pPr>
        <w:numPr>
          <w:ilvl w:val="0"/>
          <w:numId w:val="25"/>
        </w:numPr>
        <w:tabs>
          <w:tab w:val="left" w:pos="1418"/>
          <w:tab w:val="left" w:pos="1560"/>
        </w:tabs>
        <w:suppressAutoHyphens w:val="0"/>
        <w:ind w:left="40" w:right="2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При формировании проекта бюджета муниципального района на соответствующий финансовый год предусматривать средства на приобретение литературы для библиотек, организацию подписки на периодическую печать, обеспечение доступа к сети Интернет в бюджетных организациях, финансируемых из районного бюджета.</w:t>
      </w:r>
    </w:p>
    <w:p w:rsidR="008B0FCC" w:rsidRPr="006A5F66" w:rsidRDefault="008B0FCC" w:rsidP="00343005">
      <w:pPr>
        <w:suppressAutoHyphens w:val="0"/>
        <w:ind w:left="40" w:right="2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4.20. Обеспечивать работникам учреждений, финансируемых из районного бюджета, повышение квалификации не реже 1 раза в пять лет с обеспечением гарантий, предусмотренных трудовым законодательством.</w:t>
      </w:r>
    </w:p>
    <w:p w:rsidR="008B0FCC" w:rsidRPr="006A5F66" w:rsidRDefault="008B0FCC" w:rsidP="00343005">
      <w:pPr>
        <w:numPr>
          <w:ilvl w:val="0"/>
          <w:numId w:val="26"/>
        </w:numPr>
        <w:tabs>
          <w:tab w:val="left" w:pos="1418"/>
          <w:tab w:val="left" w:pos="1560"/>
        </w:tabs>
        <w:suppressAutoHyphens w:val="0"/>
        <w:ind w:left="40" w:right="2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Организовывать проведение публичных слушаний при установлении регулируемых цен, тарифов и надбавок на товары и услуги организаций </w:t>
      </w:r>
      <w:proofErr w:type="spellStart"/>
      <w:r w:rsidRPr="006A5F66">
        <w:rPr>
          <w:color w:val="000000"/>
          <w:sz w:val="28"/>
          <w:szCs w:val="28"/>
          <w:lang w:eastAsia="ru-RU"/>
        </w:rPr>
        <w:t>ж</w:t>
      </w:r>
      <w:r w:rsidR="00F059E2">
        <w:rPr>
          <w:color w:val="000000"/>
          <w:sz w:val="28"/>
          <w:szCs w:val="28"/>
          <w:lang w:eastAsia="ru-RU"/>
        </w:rPr>
        <w:t>и</w:t>
      </w:r>
      <w:r w:rsidRPr="006A5F66">
        <w:rPr>
          <w:color w:val="000000"/>
          <w:sz w:val="28"/>
          <w:szCs w:val="28"/>
          <w:lang w:eastAsia="ru-RU"/>
        </w:rPr>
        <w:t>ли</w:t>
      </w:r>
      <w:r w:rsidR="00F059E2">
        <w:rPr>
          <w:color w:val="000000"/>
          <w:sz w:val="28"/>
          <w:szCs w:val="28"/>
          <w:lang w:eastAsia="ru-RU"/>
        </w:rPr>
        <w:t>щ</w:t>
      </w:r>
      <w:r w:rsidRPr="006A5F66">
        <w:rPr>
          <w:color w:val="000000"/>
          <w:sz w:val="28"/>
          <w:szCs w:val="28"/>
          <w:lang w:eastAsia="ru-RU"/>
        </w:rPr>
        <w:t>но</w:t>
      </w:r>
      <w:proofErr w:type="spellEnd"/>
      <w:r w:rsidRPr="006A5F66">
        <w:rPr>
          <w:color w:val="000000"/>
          <w:sz w:val="28"/>
          <w:szCs w:val="28"/>
          <w:lang w:eastAsia="ru-RU"/>
        </w:rPr>
        <w:t xml:space="preserve"> - коммунальной сферы, информировать население об экономически обоснованном изменении регулируемых цен (тарифов) в средствах массовой информации.</w:t>
      </w:r>
    </w:p>
    <w:p w:rsidR="008B0FCC" w:rsidRDefault="008B0FCC" w:rsidP="00343005">
      <w:pPr>
        <w:numPr>
          <w:ilvl w:val="0"/>
          <w:numId w:val="26"/>
        </w:numPr>
        <w:tabs>
          <w:tab w:val="left" w:pos="1418"/>
          <w:tab w:val="left" w:pos="1560"/>
        </w:tabs>
        <w:suppressAutoHyphens w:val="0"/>
        <w:ind w:left="40" w:right="2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Обеспечивать условия для участия комиссии по регулированию социально - трудовых отношений в разработке или обсуждении проектов законодательных и иных нормативных правовых актов, программ социально-экономического развития, других актов государственной власти в сфере труда в порядке, предусмотренном законодательством.</w:t>
      </w:r>
    </w:p>
    <w:p w:rsidR="00021AFF" w:rsidRPr="006A5F66" w:rsidRDefault="00021AFF" w:rsidP="00343005">
      <w:pPr>
        <w:tabs>
          <w:tab w:val="left" w:pos="1418"/>
        </w:tabs>
        <w:suppressAutoHyphens w:val="0"/>
        <w:ind w:right="20"/>
        <w:jc w:val="both"/>
        <w:rPr>
          <w:color w:val="000000"/>
          <w:sz w:val="28"/>
          <w:szCs w:val="28"/>
          <w:lang w:eastAsia="ru-RU"/>
        </w:rPr>
      </w:pPr>
    </w:p>
    <w:p w:rsidR="008B0FCC" w:rsidRPr="00021AFF" w:rsidRDefault="008B0FCC" w:rsidP="00343005">
      <w:pPr>
        <w:keepNext/>
        <w:keepLines/>
        <w:suppressAutoHyphens w:val="0"/>
        <w:ind w:firstLine="993"/>
        <w:outlineLvl w:val="2"/>
        <w:rPr>
          <w:bCs/>
          <w:color w:val="000000"/>
          <w:sz w:val="28"/>
          <w:szCs w:val="28"/>
          <w:lang w:eastAsia="ru-RU"/>
        </w:rPr>
      </w:pPr>
      <w:bookmarkStart w:id="16" w:name="bookmark19"/>
      <w:r w:rsidRPr="00021AFF">
        <w:rPr>
          <w:bCs/>
          <w:color w:val="000000"/>
          <w:sz w:val="28"/>
          <w:szCs w:val="28"/>
          <w:u w:val="single"/>
          <w:lang w:eastAsia="ru-RU"/>
        </w:rPr>
        <w:t>Обязательства Профсоюзов</w:t>
      </w:r>
      <w:bookmarkEnd w:id="16"/>
      <w:r w:rsidR="00F059E2">
        <w:rPr>
          <w:bCs/>
          <w:color w:val="000000"/>
          <w:sz w:val="28"/>
          <w:szCs w:val="28"/>
          <w:u w:val="single"/>
          <w:lang w:eastAsia="ru-RU"/>
        </w:rPr>
        <w:t>.</w:t>
      </w:r>
    </w:p>
    <w:p w:rsidR="008B0FCC" w:rsidRPr="006A5F66" w:rsidRDefault="008B0FCC" w:rsidP="00343005">
      <w:pPr>
        <w:suppressAutoHyphens w:val="0"/>
        <w:ind w:lef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4.23. Осуществлять контроль:</w:t>
      </w:r>
    </w:p>
    <w:p w:rsidR="008B0FCC" w:rsidRPr="006A5F66" w:rsidRDefault="008B0FCC" w:rsidP="00343005">
      <w:pPr>
        <w:numPr>
          <w:ilvl w:val="0"/>
          <w:numId w:val="24"/>
        </w:numPr>
        <w:tabs>
          <w:tab w:val="left" w:pos="1192"/>
        </w:tabs>
        <w:suppressAutoHyphens w:val="0"/>
        <w:ind w:left="40" w:right="2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 реализации на территории района мероприятий в области здравоохранения, образования, особенно за расходованием выделенных на эти цели денежных средств и повышением заработной платы;</w:t>
      </w:r>
    </w:p>
    <w:p w:rsidR="008B0FCC" w:rsidRPr="006A5F66" w:rsidRDefault="008B0FCC" w:rsidP="00343005">
      <w:pPr>
        <w:numPr>
          <w:ilvl w:val="0"/>
          <w:numId w:val="24"/>
        </w:numPr>
        <w:tabs>
          <w:tab w:val="left" w:pos="1154"/>
        </w:tabs>
        <w:suppressAutoHyphens w:val="0"/>
        <w:ind w:left="40" w:right="2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 предоставления льгот в социально-трудовой сфере работникам, имеющим на них право в соответствии с действующим законодательством;</w:t>
      </w:r>
    </w:p>
    <w:p w:rsidR="008B0FCC" w:rsidRPr="006A5F66" w:rsidRDefault="008B0FCC" w:rsidP="00343005">
      <w:pPr>
        <w:numPr>
          <w:ilvl w:val="0"/>
          <w:numId w:val="27"/>
        </w:numPr>
        <w:tabs>
          <w:tab w:val="left" w:pos="1418"/>
          <w:tab w:val="left" w:pos="1560"/>
        </w:tabs>
        <w:suppressAutoHyphens w:val="0"/>
        <w:ind w:lef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Участвовать в финансировании социальных программ организаций.</w:t>
      </w:r>
    </w:p>
    <w:p w:rsidR="008B0FCC" w:rsidRPr="006A5F66" w:rsidRDefault="008B0FCC" w:rsidP="00343005">
      <w:pPr>
        <w:numPr>
          <w:ilvl w:val="0"/>
          <w:numId w:val="27"/>
        </w:numPr>
        <w:tabs>
          <w:tab w:val="left" w:pos="1418"/>
          <w:tab w:val="left" w:pos="1560"/>
        </w:tabs>
        <w:suppressAutoHyphens w:val="0"/>
        <w:ind w:left="40" w:right="2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Проводить</w:t>
      </w:r>
      <w:r w:rsidRPr="006A5F66">
        <w:rPr>
          <w:color w:val="000000"/>
          <w:sz w:val="28"/>
          <w:szCs w:val="28"/>
          <w:lang w:eastAsia="ru-RU"/>
        </w:rPr>
        <w:tab/>
        <w:t>мониторинг соотношения роста заработной платы и тарифов на жилищно-коммунальные услуги.</w:t>
      </w:r>
    </w:p>
    <w:p w:rsidR="008B0FCC" w:rsidRPr="006A5F66" w:rsidRDefault="008B0FCC" w:rsidP="00343005">
      <w:pPr>
        <w:numPr>
          <w:ilvl w:val="0"/>
          <w:numId w:val="27"/>
        </w:numPr>
        <w:tabs>
          <w:tab w:val="left" w:pos="1418"/>
          <w:tab w:val="left" w:pos="1560"/>
        </w:tabs>
        <w:suppressAutoHyphens w:val="0"/>
        <w:ind w:left="40" w:right="2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Проводить культурно-массовые и спортивные мероприятия, участвовать в их финансировании.</w:t>
      </w:r>
    </w:p>
    <w:p w:rsidR="008B0FCC" w:rsidRPr="006A5F66" w:rsidRDefault="008B0FCC" w:rsidP="00343005">
      <w:pPr>
        <w:numPr>
          <w:ilvl w:val="0"/>
          <w:numId w:val="27"/>
        </w:numPr>
        <w:tabs>
          <w:tab w:val="left" w:pos="1418"/>
          <w:tab w:val="left" w:pos="1560"/>
        </w:tabs>
        <w:suppressAutoHyphens w:val="0"/>
        <w:spacing w:after="287"/>
        <w:ind w:left="40" w:right="2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Предусматривать выделение членам профсоюза на льготных условиях путевок для санаторного лечения в профсоюзных здравницах, а также их детям для оздоровительного отдыха.</w:t>
      </w:r>
    </w:p>
    <w:p w:rsidR="008B0FCC" w:rsidRPr="00021AFF" w:rsidRDefault="008B0FCC" w:rsidP="00343005">
      <w:pPr>
        <w:keepNext/>
        <w:keepLines/>
        <w:suppressAutoHyphens w:val="0"/>
        <w:ind w:firstLine="993"/>
        <w:outlineLvl w:val="2"/>
        <w:rPr>
          <w:bCs/>
          <w:color w:val="000000"/>
          <w:sz w:val="28"/>
          <w:szCs w:val="28"/>
          <w:lang w:eastAsia="ru-RU"/>
        </w:rPr>
      </w:pPr>
      <w:bookmarkStart w:id="17" w:name="bookmark20"/>
      <w:r w:rsidRPr="00021AFF">
        <w:rPr>
          <w:bCs/>
          <w:color w:val="000000"/>
          <w:sz w:val="28"/>
          <w:szCs w:val="28"/>
          <w:u w:val="single"/>
          <w:lang w:eastAsia="ru-RU"/>
        </w:rPr>
        <w:t>Обязательства Работодателей</w:t>
      </w:r>
      <w:bookmarkEnd w:id="17"/>
    </w:p>
    <w:p w:rsidR="008B0FCC" w:rsidRPr="006A5F66" w:rsidRDefault="008B0FCC" w:rsidP="00343005">
      <w:pPr>
        <w:numPr>
          <w:ilvl w:val="0"/>
          <w:numId w:val="27"/>
        </w:numPr>
        <w:tabs>
          <w:tab w:val="left" w:pos="1418"/>
          <w:tab w:val="left" w:pos="1560"/>
        </w:tabs>
        <w:suppressAutoHyphens w:val="0"/>
        <w:ind w:left="40" w:right="2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Предусматривать в коллективных договорах финансирование медицинских и оздоровительных учреждений, учреждений спорта, культуры, детских загородных лагерей, других социальных объектов, находящихся в собственности организаций, предоставление работникам (за исключением работников бюджетных учреждений) долгосрочных ссуд на индивидуальное жилищное строительство в пределах финансовых возможностей.</w:t>
      </w:r>
    </w:p>
    <w:p w:rsidR="008B0FCC" w:rsidRPr="006A5F66" w:rsidRDefault="008B0FCC" w:rsidP="00343005">
      <w:pPr>
        <w:numPr>
          <w:ilvl w:val="0"/>
          <w:numId w:val="27"/>
        </w:numPr>
        <w:tabs>
          <w:tab w:val="left" w:pos="1418"/>
          <w:tab w:val="left" w:pos="1560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Участвовать в финансировании социальных программ организаций за счет их прибыли в пределах финансовых возможностей.</w:t>
      </w:r>
    </w:p>
    <w:p w:rsidR="008B0FCC" w:rsidRPr="006A5F66" w:rsidRDefault="008B0FCC" w:rsidP="00343005">
      <w:pPr>
        <w:numPr>
          <w:ilvl w:val="0"/>
          <w:numId w:val="27"/>
        </w:numPr>
        <w:tabs>
          <w:tab w:val="left" w:pos="1418"/>
          <w:tab w:val="left" w:pos="1560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Выделять средства профкомам организаций для проведения культурно-массовой и физкультурной работы в соответствии с коллективными договорами.</w:t>
      </w:r>
    </w:p>
    <w:p w:rsidR="008B0FCC" w:rsidRPr="006A5F66" w:rsidRDefault="008B0FCC" w:rsidP="00343005">
      <w:pPr>
        <w:numPr>
          <w:ilvl w:val="0"/>
          <w:numId w:val="27"/>
        </w:numPr>
        <w:tabs>
          <w:tab w:val="left" w:pos="1418"/>
          <w:tab w:val="left" w:pos="1560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Устанавливать</w:t>
      </w:r>
      <w:r w:rsidRPr="006A5F66">
        <w:rPr>
          <w:color w:val="000000"/>
          <w:sz w:val="28"/>
          <w:szCs w:val="28"/>
          <w:lang w:eastAsia="ru-RU"/>
        </w:rPr>
        <w:tab/>
        <w:t>надбавки к заработной плате для работников, удостоенных почетных званий «Почетный работник», «Заслуженный работник» соответствующих отраслей и работающих по специальности согласно коллективным договорам, локальным нормативным правовым актам организации.</w:t>
      </w:r>
    </w:p>
    <w:p w:rsidR="008B0FCC" w:rsidRPr="006A5F66" w:rsidRDefault="008B0FCC" w:rsidP="00343005">
      <w:pPr>
        <w:numPr>
          <w:ilvl w:val="0"/>
          <w:numId w:val="27"/>
        </w:numPr>
        <w:tabs>
          <w:tab w:val="left" w:pos="1418"/>
          <w:tab w:val="left" w:pos="1560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Выделять средства на приобретение санаторно-курортных путевок для работников организаций, а также на оказание им материальной помощи.</w:t>
      </w:r>
    </w:p>
    <w:p w:rsidR="008B0FCC" w:rsidRPr="006A5F66" w:rsidRDefault="003D2DC5" w:rsidP="00343005">
      <w:pPr>
        <w:tabs>
          <w:tab w:val="left" w:pos="-2127"/>
        </w:tabs>
        <w:suppressAutoHyphens w:val="0"/>
        <w:ind w:left="40" w:right="40" w:firstLine="811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</w:t>
      </w:r>
      <w:r w:rsidR="008B0FCC" w:rsidRPr="006A5F66">
        <w:rPr>
          <w:color w:val="000000"/>
          <w:sz w:val="28"/>
          <w:szCs w:val="28"/>
          <w:lang w:eastAsia="ru-RU"/>
        </w:rPr>
        <w:t>4.33. Осуществлять обязательное пенсионное страхование работников в порядке, установленном федеральными законами.</w:t>
      </w:r>
    </w:p>
    <w:p w:rsidR="008B0FCC" w:rsidRPr="006A5F66" w:rsidRDefault="008B0FCC" w:rsidP="00343005">
      <w:pPr>
        <w:numPr>
          <w:ilvl w:val="0"/>
          <w:numId w:val="28"/>
        </w:numPr>
        <w:tabs>
          <w:tab w:val="left" w:pos="1418"/>
          <w:tab w:val="left" w:pos="1560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Рассматривать</w:t>
      </w:r>
      <w:r w:rsidRPr="006A5F66">
        <w:rPr>
          <w:color w:val="000000"/>
          <w:sz w:val="28"/>
          <w:szCs w:val="28"/>
          <w:lang w:eastAsia="ru-RU"/>
        </w:rPr>
        <w:tab/>
        <w:t>возможность по введению в организациях системы негосударственного пенсионного обеспечения работников.</w:t>
      </w:r>
    </w:p>
    <w:p w:rsidR="008B0FCC" w:rsidRPr="006A5F66" w:rsidRDefault="008B0FCC" w:rsidP="00343005">
      <w:pPr>
        <w:numPr>
          <w:ilvl w:val="0"/>
          <w:numId w:val="28"/>
        </w:numPr>
        <w:tabs>
          <w:tab w:val="left" w:pos="1418"/>
          <w:tab w:val="left" w:pos="1560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lastRenderedPageBreak/>
        <w:t>Создавать совместно с профсоюзными организациями на предприятии комиссию по пенсионным вопросам.</w:t>
      </w:r>
    </w:p>
    <w:p w:rsidR="008B0FCC" w:rsidRPr="006A5F66" w:rsidRDefault="008B0FCC" w:rsidP="00343005">
      <w:pPr>
        <w:numPr>
          <w:ilvl w:val="0"/>
          <w:numId w:val="28"/>
        </w:numPr>
        <w:tabs>
          <w:tab w:val="left" w:pos="1418"/>
          <w:tab w:val="left" w:pos="1560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Принимать меры по предоставлению индивидуальных сведений в органы </w:t>
      </w:r>
      <w:r w:rsidR="0084567B" w:rsidRPr="0084567B">
        <w:rPr>
          <w:color w:val="000000"/>
          <w:sz w:val="28"/>
          <w:szCs w:val="28"/>
          <w:lang w:eastAsia="ru-RU"/>
        </w:rPr>
        <w:t>Социального фонда России</w:t>
      </w:r>
      <w:r w:rsidRPr="006A5F66">
        <w:rPr>
          <w:color w:val="000000"/>
          <w:sz w:val="28"/>
          <w:szCs w:val="28"/>
          <w:lang w:eastAsia="ru-RU"/>
        </w:rPr>
        <w:t xml:space="preserve"> с использованием электронно-цифровой подписи по телекоммуникационным каналам связи, либо магнитных носителях.</w:t>
      </w:r>
    </w:p>
    <w:p w:rsidR="008B0FCC" w:rsidRPr="006A5F66" w:rsidRDefault="008B0FCC" w:rsidP="00343005">
      <w:pPr>
        <w:numPr>
          <w:ilvl w:val="0"/>
          <w:numId w:val="28"/>
        </w:numPr>
        <w:tabs>
          <w:tab w:val="left" w:pos="1418"/>
          <w:tab w:val="left" w:pos="1560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Выдавать работникам предприятия копию индивидуальных сведений, предоставленных в </w:t>
      </w:r>
      <w:r w:rsidR="0084567B" w:rsidRPr="0084567B">
        <w:rPr>
          <w:color w:val="000000"/>
          <w:sz w:val="28"/>
          <w:szCs w:val="28"/>
          <w:lang w:eastAsia="ru-RU"/>
        </w:rPr>
        <w:t>Социальный фонд России</w:t>
      </w:r>
      <w:r w:rsidRPr="006A5F66">
        <w:rPr>
          <w:color w:val="000000"/>
          <w:sz w:val="28"/>
          <w:szCs w:val="28"/>
          <w:lang w:eastAsia="ru-RU"/>
        </w:rPr>
        <w:t>.</w:t>
      </w:r>
    </w:p>
    <w:p w:rsidR="008B0FCC" w:rsidRPr="006A5F66" w:rsidRDefault="008B0FCC" w:rsidP="00343005">
      <w:pPr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4.38. Обеспечивать сохранность и своевременно передавать на архивное хранение документы по заработной плате работников, стажу и работе во вредных условиях, дающих право на льготное пенсионное обеспечение.</w:t>
      </w:r>
    </w:p>
    <w:p w:rsidR="008B0FCC" w:rsidRPr="006A5F66" w:rsidRDefault="008B0FCC" w:rsidP="00343005">
      <w:pPr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4.39. Обновлять Перечень рабочих мест, наименование профессий и должностей работников, для которых установлено льготное пенсионное обеспечение в соответствии с законодательством.</w:t>
      </w:r>
    </w:p>
    <w:p w:rsidR="008B0FCC" w:rsidRPr="006A5F66" w:rsidRDefault="008B0FCC" w:rsidP="00343005">
      <w:pPr>
        <w:numPr>
          <w:ilvl w:val="0"/>
          <w:numId w:val="29"/>
        </w:numPr>
        <w:tabs>
          <w:tab w:val="left" w:pos="1418"/>
          <w:tab w:val="left" w:pos="1560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Представлять в </w:t>
      </w:r>
      <w:r w:rsidR="0084567B" w:rsidRPr="0084567B">
        <w:rPr>
          <w:color w:val="000000"/>
          <w:sz w:val="28"/>
          <w:szCs w:val="28"/>
          <w:lang w:eastAsia="ru-RU"/>
        </w:rPr>
        <w:t>Социальный фонд России</w:t>
      </w:r>
      <w:r w:rsidRPr="006A5F66">
        <w:rPr>
          <w:color w:val="000000"/>
          <w:sz w:val="28"/>
          <w:szCs w:val="28"/>
          <w:lang w:eastAsia="ru-RU"/>
        </w:rPr>
        <w:t xml:space="preserve"> списки работников, уходящих на пенсию в ближайшие 2 года, и полный пакет документов, необходимых для назначения пенсии работнику, за 6 месяцев до возникновения у него права на трудовую пенсию.</w:t>
      </w:r>
    </w:p>
    <w:p w:rsidR="008B0FCC" w:rsidRPr="006A5F66" w:rsidRDefault="008B0FCC" w:rsidP="00343005">
      <w:pPr>
        <w:numPr>
          <w:ilvl w:val="0"/>
          <w:numId w:val="29"/>
        </w:numPr>
        <w:tabs>
          <w:tab w:val="left" w:pos="1413"/>
          <w:tab w:val="left" w:pos="1560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Обеспечивать своевременную уплату страховых взносов на обязательное пенсионное страхование.</w:t>
      </w:r>
    </w:p>
    <w:p w:rsidR="008B0FCC" w:rsidRPr="006A5F66" w:rsidRDefault="008B0FCC" w:rsidP="00343005">
      <w:pPr>
        <w:numPr>
          <w:ilvl w:val="0"/>
          <w:numId w:val="29"/>
        </w:numPr>
        <w:tabs>
          <w:tab w:val="left" w:pos="1418"/>
          <w:tab w:val="left" w:pos="1560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Принимать</w:t>
      </w:r>
      <w:r w:rsidRPr="006A5F66">
        <w:rPr>
          <w:color w:val="000000"/>
          <w:sz w:val="28"/>
          <w:szCs w:val="28"/>
          <w:lang w:eastAsia="ru-RU"/>
        </w:rPr>
        <w:tab/>
        <w:t xml:space="preserve">заявления, </w:t>
      </w:r>
      <w:r w:rsidRPr="006A5F66">
        <w:rPr>
          <w:sz w:val="28"/>
          <w:szCs w:val="28"/>
          <w:lang w:eastAsia="ru-RU"/>
        </w:rPr>
        <w:t>своевременно удерживать и перечислять дополнительные страховые взносы из заработной платы работников, написавших заявления на вступление в правоотношения согласно Федеральному закону от 30.04.2008 №56-ФЗ «О дополнительных страховых взносах на накопительную пенсию и государственной поддержке формирования пенсионных накоплений», на накопительную часть их трудовой пенсии.</w:t>
      </w:r>
      <w:r w:rsidRPr="006A5F66">
        <w:rPr>
          <w:color w:val="000000"/>
          <w:sz w:val="28"/>
          <w:szCs w:val="28"/>
          <w:lang w:eastAsia="ru-RU"/>
        </w:rPr>
        <w:t xml:space="preserve"> </w:t>
      </w:r>
    </w:p>
    <w:p w:rsidR="008B0FCC" w:rsidRPr="006A5F66" w:rsidRDefault="008B0FCC" w:rsidP="00343005">
      <w:pPr>
        <w:numPr>
          <w:ilvl w:val="0"/>
          <w:numId w:val="29"/>
        </w:numPr>
        <w:tabs>
          <w:tab w:val="left" w:pos="1418"/>
          <w:tab w:val="left" w:pos="1560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Ежеквартально предоставлять в территориальный </w:t>
      </w:r>
      <w:r w:rsidR="0084567B" w:rsidRPr="0084567B">
        <w:rPr>
          <w:color w:val="000000"/>
          <w:sz w:val="28"/>
          <w:szCs w:val="28"/>
          <w:lang w:eastAsia="ru-RU"/>
        </w:rPr>
        <w:t>Социальный фонд России</w:t>
      </w:r>
      <w:r w:rsidRPr="006A5F66">
        <w:rPr>
          <w:color w:val="000000"/>
          <w:sz w:val="28"/>
          <w:szCs w:val="28"/>
          <w:lang w:eastAsia="ru-RU"/>
        </w:rPr>
        <w:t xml:space="preserve"> соответствующие сведения о работниках, уплачивающих дополнительные страховые взносы на накопительную часть трудовой пенсии.</w:t>
      </w:r>
    </w:p>
    <w:p w:rsidR="008B0FCC" w:rsidRPr="006A5F66" w:rsidRDefault="008B0FCC" w:rsidP="00343005">
      <w:pPr>
        <w:numPr>
          <w:ilvl w:val="0"/>
          <w:numId w:val="29"/>
        </w:numPr>
        <w:tabs>
          <w:tab w:val="left" w:pos="1418"/>
          <w:tab w:val="left" w:pos="1560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Рассматривать</w:t>
      </w:r>
      <w:r w:rsidRPr="006A5F66">
        <w:rPr>
          <w:color w:val="000000"/>
          <w:sz w:val="28"/>
          <w:szCs w:val="28"/>
          <w:lang w:eastAsia="ru-RU"/>
        </w:rPr>
        <w:tab/>
        <w:t>совместно с профсоюзами вопрос о включении в коллективные договоры обязательств по уплате дополнительных страховых взносов на накопительную часть трудовой пенсии в соответствии с законодательством.</w:t>
      </w:r>
    </w:p>
    <w:p w:rsidR="008B0FCC" w:rsidRPr="006A5F66" w:rsidRDefault="008B0FCC" w:rsidP="00343005">
      <w:pPr>
        <w:numPr>
          <w:ilvl w:val="0"/>
          <w:numId w:val="29"/>
        </w:numPr>
        <w:tabs>
          <w:tab w:val="left" w:pos="1418"/>
          <w:tab w:val="left" w:pos="1560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С учетом финансовых возможностей включать в коллективные договоры обязательства по установлению пенсионерам, имеющим длительный стаж работы у данного работодателя, ежемесячных или ежегодных доплат к пенсиям.</w:t>
      </w:r>
    </w:p>
    <w:p w:rsidR="008B0FCC" w:rsidRPr="006A5F66" w:rsidRDefault="008B0FCC" w:rsidP="00343005">
      <w:pPr>
        <w:numPr>
          <w:ilvl w:val="0"/>
          <w:numId w:val="29"/>
        </w:numPr>
        <w:tabs>
          <w:tab w:val="left" w:pos="1418"/>
          <w:tab w:val="left" w:pos="1560"/>
        </w:tabs>
        <w:suppressAutoHyphens w:val="0"/>
        <w:spacing w:after="531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Предоставлять</w:t>
      </w:r>
      <w:r w:rsidRPr="006A5F66">
        <w:rPr>
          <w:color w:val="000000"/>
          <w:sz w:val="28"/>
          <w:szCs w:val="28"/>
          <w:lang w:eastAsia="ru-RU"/>
        </w:rPr>
        <w:tab/>
        <w:t>очередной оплачиваемый отпуск матерям и отцам, в семьях которых трое и более несовершеннолетних детей в любое время по их желанию.</w:t>
      </w:r>
    </w:p>
    <w:p w:rsidR="008B0FCC" w:rsidRDefault="00FB743E" w:rsidP="00343005">
      <w:pPr>
        <w:keepNext/>
        <w:keepLines/>
        <w:suppressAutoHyphens w:val="0"/>
        <w:jc w:val="center"/>
        <w:outlineLvl w:val="2"/>
        <w:rPr>
          <w:bCs/>
          <w:color w:val="000000"/>
          <w:sz w:val="28"/>
          <w:szCs w:val="28"/>
          <w:lang w:eastAsia="ru-RU"/>
        </w:rPr>
      </w:pPr>
      <w:bookmarkStart w:id="18" w:name="bookmark21"/>
      <w:r>
        <w:rPr>
          <w:bCs/>
          <w:color w:val="000000"/>
          <w:sz w:val="28"/>
          <w:szCs w:val="28"/>
          <w:lang w:eastAsia="ru-RU"/>
        </w:rPr>
        <w:lastRenderedPageBreak/>
        <w:t>5</w:t>
      </w:r>
      <w:r w:rsidR="00EE7809">
        <w:rPr>
          <w:bCs/>
          <w:color w:val="000000"/>
          <w:sz w:val="28"/>
          <w:szCs w:val="28"/>
          <w:lang w:eastAsia="ru-RU"/>
        </w:rPr>
        <w:t>.</w:t>
      </w:r>
      <w:r w:rsidR="008B0FCC" w:rsidRPr="00021AFF">
        <w:rPr>
          <w:bCs/>
          <w:color w:val="000000"/>
          <w:sz w:val="28"/>
          <w:szCs w:val="28"/>
          <w:lang w:eastAsia="ru-RU"/>
        </w:rPr>
        <w:t xml:space="preserve"> Охрана труда и окружающей среды</w:t>
      </w:r>
      <w:bookmarkEnd w:id="18"/>
    </w:p>
    <w:p w:rsidR="008B0FCC" w:rsidRPr="00FB743E" w:rsidRDefault="008B0FCC" w:rsidP="00343005">
      <w:pPr>
        <w:suppressAutoHyphens w:val="0"/>
        <w:ind w:firstLine="993"/>
        <w:jc w:val="both"/>
        <w:rPr>
          <w:bCs/>
          <w:color w:val="000000"/>
          <w:sz w:val="28"/>
          <w:szCs w:val="28"/>
          <w:lang w:eastAsia="ru-RU"/>
        </w:rPr>
      </w:pPr>
      <w:r w:rsidRPr="00FB743E">
        <w:rPr>
          <w:bCs/>
          <w:color w:val="000000"/>
          <w:sz w:val="28"/>
          <w:szCs w:val="28"/>
          <w:u w:val="single"/>
          <w:lang w:eastAsia="ru-RU"/>
        </w:rPr>
        <w:t>Совместные обязательства сторон</w:t>
      </w:r>
    </w:p>
    <w:p w:rsidR="008B0FCC" w:rsidRPr="006A5F66" w:rsidRDefault="008B0FCC" w:rsidP="00343005">
      <w:pPr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5.1. Обеспечивать соблюдение в организациях муниципального района законодательства об охране труда и окружающей среды и финансирование мероприятий по улучшению условий и охраны труда. Осуществлять контроль состояния охраны труда и окружающей среды.</w:t>
      </w:r>
    </w:p>
    <w:p w:rsidR="008B0FCC" w:rsidRPr="006A5F66" w:rsidRDefault="008B0FCC" w:rsidP="00343005">
      <w:pPr>
        <w:numPr>
          <w:ilvl w:val="0"/>
          <w:numId w:val="30"/>
        </w:numPr>
        <w:tabs>
          <w:tab w:val="left" w:pos="1276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 Содействовать проведению обязательной специальной оценке условий труда (СОУТ) на рабочих местах, в том числе в организациях бюджетной сферы.</w:t>
      </w:r>
    </w:p>
    <w:p w:rsidR="008B0FCC" w:rsidRPr="006A5F66" w:rsidRDefault="008B0FCC" w:rsidP="00343005">
      <w:pPr>
        <w:numPr>
          <w:ilvl w:val="0"/>
          <w:numId w:val="30"/>
        </w:numPr>
        <w:tabs>
          <w:tab w:val="left" w:pos="1293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Осуществлять обучение руководителей, специалистов и рабочих кадров, представителей профсоюзов по вопросам охраны труда, окружающей среды и экологической безопасности.</w:t>
      </w:r>
    </w:p>
    <w:p w:rsidR="008B0FCC" w:rsidRPr="006A5F66" w:rsidRDefault="008B0FCC" w:rsidP="00343005">
      <w:pPr>
        <w:numPr>
          <w:ilvl w:val="0"/>
          <w:numId w:val="30"/>
        </w:numPr>
        <w:tabs>
          <w:tab w:val="left" w:pos="1276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 Проводить дни охраны труда, ежегодный конкурс по охране труда среди предприятий и организаций муниципального района, другие мероприятия по пропаганде и распространению передового опыта в сфере охраны труда.</w:t>
      </w:r>
    </w:p>
    <w:p w:rsidR="008B0FCC" w:rsidRPr="006A5F66" w:rsidRDefault="008B0FCC" w:rsidP="00343005">
      <w:pPr>
        <w:numPr>
          <w:ilvl w:val="0"/>
          <w:numId w:val="30"/>
        </w:numPr>
        <w:tabs>
          <w:tab w:val="left" w:pos="1276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 Информировать население о состоянии условий труда, уровнях производственного травматизма и профессиональной заболеваемости работников, экологической безопасности на территории муниципального района</w:t>
      </w:r>
    </w:p>
    <w:p w:rsidR="008B0FCC" w:rsidRPr="006A5F66" w:rsidRDefault="006A5F66" w:rsidP="00343005">
      <w:pPr>
        <w:tabs>
          <w:tab w:val="left" w:pos="1276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</w:t>
      </w:r>
      <w:r w:rsidR="008B0FCC" w:rsidRPr="006A5F66">
        <w:rPr>
          <w:color w:val="000000"/>
          <w:sz w:val="28"/>
          <w:szCs w:val="28"/>
          <w:lang w:eastAsia="ru-RU"/>
        </w:rPr>
        <w:t>5.6. Принимать участие в расследовании несчастных случаев на производстве, принимать меры, направленные на их профилактику, а также обеспечивать предоставление социальных гарантий пострадавшим работникам и их семьям.</w:t>
      </w:r>
    </w:p>
    <w:p w:rsidR="008B0FCC" w:rsidRPr="006A5F66" w:rsidRDefault="008B0FCC" w:rsidP="00343005">
      <w:pPr>
        <w:numPr>
          <w:ilvl w:val="1"/>
          <w:numId w:val="30"/>
        </w:numPr>
        <w:tabs>
          <w:tab w:val="left" w:pos="1276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 Установить следующие критерии оценки выполнения сторонами данного раздела Соглашения:</w:t>
      </w:r>
    </w:p>
    <w:p w:rsidR="008B0FCC" w:rsidRPr="006A5F66" w:rsidRDefault="008B0FCC" w:rsidP="00343005">
      <w:pPr>
        <w:suppressAutoHyphens w:val="0"/>
        <w:jc w:val="both"/>
        <w:rPr>
          <w:rFonts w:eastAsia="Arial Unicode MS"/>
          <w:color w:val="000000"/>
          <w:sz w:val="28"/>
          <w:szCs w:val="28"/>
          <w:lang w:eastAsia="ru-RU"/>
        </w:rPr>
      </w:pPr>
      <w:r w:rsidRPr="006A5F66">
        <w:rPr>
          <w:rFonts w:eastAsia="Arial Unicode MS"/>
          <w:color w:val="000000"/>
          <w:sz w:val="28"/>
          <w:szCs w:val="28"/>
          <w:lang w:eastAsia="ru-RU"/>
        </w:rPr>
        <w:t xml:space="preserve">                 а) снижение уровня производственного травматизма;</w:t>
      </w:r>
    </w:p>
    <w:p w:rsidR="008B0FCC" w:rsidRPr="006A5F66" w:rsidRDefault="008B0FCC" w:rsidP="00343005">
      <w:pPr>
        <w:tabs>
          <w:tab w:val="left" w:pos="1227"/>
        </w:tabs>
        <w:suppressAutoHyphens w:val="0"/>
        <w:spacing w:after="81"/>
        <w:jc w:val="both"/>
        <w:rPr>
          <w:rFonts w:eastAsia="Arial Unicode MS"/>
          <w:color w:val="000000"/>
          <w:sz w:val="28"/>
          <w:szCs w:val="28"/>
          <w:lang w:eastAsia="ru-RU"/>
        </w:rPr>
      </w:pPr>
      <w:r w:rsidRPr="006A5F66">
        <w:rPr>
          <w:rFonts w:eastAsia="Arial Unicode MS"/>
          <w:color w:val="000000"/>
          <w:sz w:val="28"/>
          <w:szCs w:val="28"/>
          <w:lang w:eastAsia="ru-RU"/>
        </w:rPr>
        <w:t xml:space="preserve">                 б) снижение уровня вредных факторов на рабочих местах;</w:t>
      </w:r>
    </w:p>
    <w:p w:rsidR="008B0FCC" w:rsidRPr="006A5F66" w:rsidRDefault="008B0FCC" w:rsidP="00343005">
      <w:pPr>
        <w:tabs>
          <w:tab w:val="left" w:pos="1276"/>
          <w:tab w:val="left" w:pos="1326"/>
        </w:tabs>
        <w:suppressAutoHyphens w:val="0"/>
        <w:ind w:right="40"/>
        <w:jc w:val="both"/>
        <w:rPr>
          <w:rFonts w:eastAsia="Arial Unicode MS"/>
          <w:color w:val="000000"/>
          <w:sz w:val="28"/>
          <w:szCs w:val="28"/>
          <w:lang w:eastAsia="ru-RU"/>
        </w:rPr>
      </w:pPr>
      <w:r w:rsidRPr="006A5F66">
        <w:rPr>
          <w:rFonts w:eastAsia="Arial Unicode MS"/>
          <w:color w:val="000000"/>
          <w:sz w:val="28"/>
          <w:szCs w:val="28"/>
          <w:lang w:eastAsia="ru-RU"/>
        </w:rPr>
        <w:t xml:space="preserve">                 в) обеспечение финансирования работодателями мероприятий по улучшению условий и охраны труда в соответствии с Трудовым кодексом Российской Федерации;</w:t>
      </w:r>
    </w:p>
    <w:p w:rsidR="008B0FCC" w:rsidRPr="006A5F66" w:rsidRDefault="008B0FCC" w:rsidP="00343005">
      <w:pPr>
        <w:tabs>
          <w:tab w:val="left" w:pos="1276"/>
          <w:tab w:val="left" w:pos="1326"/>
        </w:tabs>
        <w:suppressAutoHyphens w:val="0"/>
        <w:ind w:right="40"/>
        <w:jc w:val="both"/>
        <w:rPr>
          <w:rFonts w:ascii="Arial Unicode MS" w:eastAsia="Arial Unicode MS" w:hAnsi="Arial Unicode MS" w:cs="Arial Unicode MS"/>
          <w:color w:val="000000"/>
          <w:sz w:val="28"/>
          <w:szCs w:val="28"/>
          <w:lang w:eastAsia="ru-RU"/>
        </w:rPr>
      </w:pPr>
    </w:p>
    <w:p w:rsidR="008B0FCC" w:rsidRPr="00FB743E" w:rsidRDefault="008B0FCC" w:rsidP="00343005">
      <w:pPr>
        <w:keepNext/>
        <w:keepLines/>
        <w:suppressAutoHyphens w:val="0"/>
        <w:ind w:firstLine="1134"/>
        <w:outlineLvl w:val="2"/>
        <w:rPr>
          <w:bCs/>
          <w:color w:val="000000"/>
          <w:sz w:val="28"/>
          <w:szCs w:val="28"/>
          <w:lang w:eastAsia="ru-RU"/>
        </w:rPr>
      </w:pPr>
      <w:bookmarkStart w:id="19" w:name="bookmark22"/>
      <w:r w:rsidRPr="00FB743E">
        <w:rPr>
          <w:bCs/>
          <w:color w:val="000000"/>
          <w:sz w:val="28"/>
          <w:szCs w:val="28"/>
          <w:u w:val="single"/>
          <w:lang w:eastAsia="ru-RU"/>
        </w:rPr>
        <w:t>Обязательства Администрации</w:t>
      </w:r>
      <w:bookmarkEnd w:id="19"/>
    </w:p>
    <w:p w:rsidR="008B0FCC" w:rsidRPr="006A5F66" w:rsidRDefault="007D3C08" w:rsidP="00343005">
      <w:pPr>
        <w:tabs>
          <w:tab w:val="left" w:pos="1276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</w:t>
      </w:r>
      <w:r w:rsidR="008B0FCC" w:rsidRPr="006A5F66">
        <w:rPr>
          <w:sz w:val="28"/>
          <w:szCs w:val="28"/>
          <w:lang w:eastAsia="ru-RU"/>
        </w:rPr>
        <w:t>5</w:t>
      </w:r>
      <w:r w:rsidR="00FB743E">
        <w:rPr>
          <w:sz w:val="28"/>
          <w:szCs w:val="28"/>
          <w:lang w:eastAsia="ru-RU"/>
        </w:rPr>
        <w:t>.</w:t>
      </w:r>
      <w:r w:rsidR="008B0FCC" w:rsidRPr="006A5F66">
        <w:rPr>
          <w:sz w:val="28"/>
          <w:szCs w:val="28"/>
          <w:lang w:eastAsia="ru-RU"/>
        </w:rPr>
        <w:t>8.</w:t>
      </w:r>
      <w:r w:rsidR="008B0FCC" w:rsidRPr="006A5F66">
        <w:rPr>
          <w:color w:val="000000"/>
          <w:sz w:val="28"/>
          <w:szCs w:val="28"/>
          <w:lang w:eastAsia="ru-RU"/>
        </w:rPr>
        <w:t xml:space="preserve"> Проводить анализ состояния условий и охраны труда, причин несчастных случаев на производстве и профессиональной заболеваемости и разрабатывать предложения по их предупреждению. Распространять передовой опыт по охране труда, организовывать научно - практические конференции, семинары, выставки по охране труда.</w:t>
      </w:r>
    </w:p>
    <w:p w:rsidR="008B0FCC" w:rsidRPr="006A5F66" w:rsidRDefault="008B0FCC" w:rsidP="00343005">
      <w:pPr>
        <w:tabs>
          <w:tab w:val="left" w:pos="1557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FF0000"/>
          <w:sz w:val="28"/>
          <w:szCs w:val="28"/>
          <w:lang w:eastAsia="ru-RU"/>
        </w:rPr>
        <w:t xml:space="preserve">              </w:t>
      </w:r>
      <w:r w:rsidRPr="006A5F66">
        <w:rPr>
          <w:sz w:val="28"/>
          <w:szCs w:val="28"/>
          <w:lang w:eastAsia="ru-RU"/>
        </w:rPr>
        <w:t>5</w:t>
      </w:r>
      <w:r w:rsidR="00FB743E">
        <w:rPr>
          <w:sz w:val="28"/>
          <w:szCs w:val="28"/>
          <w:lang w:eastAsia="ru-RU"/>
        </w:rPr>
        <w:t>.</w:t>
      </w:r>
      <w:r w:rsidRPr="006A5F66">
        <w:rPr>
          <w:sz w:val="28"/>
          <w:szCs w:val="28"/>
          <w:lang w:eastAsia="ru-RU"/>
        </w:rPr>
        <w:t>9.</w:t>
      </w:r>
      <w:r w:rsidRPr="006A5F66">
        <w:rPr>
          <w:color w:val="000000"/>
          <w:sz w:val="28"/>
          <w:szCs w:val="28"/>
          <w:lang w:eastAsia="ru-RU"/>
        </w:rPr>
        <w:t xml:space="preserve"> Осуществлять реализацию переданных органам местного самоуправления государственных полномочий по решению вопросов в сфере трудовых отношений, особенно в области охраны труда.</w:t>
      </w:r>
    </w:p>
    <w:p w:rsidR="008B0FCC" w:rsidRPr="006A5F66" w:rsidRDefault="007D3C08" w:rsidP="00343005">
      <w:pPr>
        <w:tabs>
          <w:tab w:val="left" w:pos="3261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lastRenderedPageBreak/>
        <w:t xml:space="preserve">              </w:t>
      </w:r>
      <w:r w:rsidR="008B0FCC" w:rsidRPr="006A5F66">
        <w:rPr>
          <w:color w:val="000000"/>
          <w:sz w:val="28"/>
          <w:szCs w:val="28"/>
          <w:lang w:eastAsia="ru-RU"/>
        </w:rPr>
        <w:t>5</w:t>
      </w:r>
      <w:r w:rsidR="006A5F66">
        <w:rPr>
          <w:color w:val="000000"/>
          <w:sz w:val="28"/>
          <w:szCs w:val="28"/>
          <w:lang w:eastAsia="ru-RU"/>
        </w:rPr>
        <w:t>.</w:t>
      </w:r>
      <w:r w:rsidR="008B0FCC" w:rsidRPr="006A5F66">
        <w:rPr>
          <w:color w:val="000000"/>
          <w:sz w:val="28"/>
          <w:szCs w:val="28"/>
          <w:lang w:eastAsia="ru-RU"/>
        </w:rPr>
        <w:t>10. Создавать условия для экономической заинтересованности работодателей в обеспечении безопасных условий труда и сохранении здоровья работников.</w:t>
      </w:r>
    </w:p>
    <w:p w:rsidR="008B0FCC" w:rsidRPr="006A5F66" w:rsidRDefault="007D3C08" w:rsidP="00343005">
      <w:pPr>
        <w:tabs>
          <w:tab w:val="left" w:pos="1571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</w:t>
      </w:r>
      <w:r w:rsidR="008B0FCC" w:rsidRPr="006A5F66">
        <w:rPr>
          <w:color w:val="000000"/>
          <w:sz w:val="28"/>
          <w:szCs w:val="28"/>
          <w:lang w:eastAsia="ru-RU"/>
        </w:rPr>
        <w:t>5</w:t>
      </w:r>
      <w:r w:rsidR="006A5F66">
        <w:rPr>
          <w:color w:val="000000"/>
          <w:sz w:val="28"/>
          <w:szCs w:val="28"/>
          <w:lang w:eastAsia="ru-RU"/>
        </w:rPr>
        <w:t>.</w:t>
      </w:r>
      <w:r w:rsidR="008B0FCC" w:rsidRPr="006A5F66">
        <w:rPr>
          <w:color w:val="000000"/>
          <w:sz w:val="28"/>
          <w:szCs w:val="28"/>
          <w:lang w:eastAsia="ru-RU"/>
        </w:rPr>
        <w:t>11. В установленном порядке принимать участие в совместных проверках по вопросам соблюдения трудовых прав работников, проводимых Государственной инспекцией труда в Омской области, координационным советом профсоюзов по Одесскому району.</w:t>
      </w:r>
    </w:p>
    <w:p w:rsidR="008B0FCC" w:rsidRPr="006A5F66" w:rsidRDefault="007D3C08" w:rsidP="00343005">
      <w:pPr>
        <w:suppressAutoHyphens w:val="0"/>
        <w:ind w:left="40" w:right="40" w:firstLine="90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8B0FCC" w:rsidRPr="006A5F66">
        <w:rPr>
          <w:sz w:val="28"/>
          <w:szCs w:val="28"/>
          <w:lang w:eastAsia="ru-RU"/>
        </w:rPr>
        <w:t>5</w:t>
      </w:r>
      <w:r w:rsidR="006A5F66">
        <w:rPr>
          <w:sz w:val="28"/>
          <w:szCs w:val="28"/>
          <w:lang w:eastAsia="ru-RU"/>
        </w:rPr>
        <w:t>.</w:t>
      </w:r>
      <w:r w:rsidR="008B0FCC" w:rsidRPr="006A5F66">
        <w:rPr>
          <w:sz w:val="28"/>
          <w:szCs w:val="28"/>
          <w:lang w:eastAsia="ru-RU"/>
        </w:rPr>
        <w:t xml:space="preserve">12. Оказывать содействие в проведении специальной оценки труда и проведении подтверждения соответствия организации работ по охране труда государственным нормативным требованиям охраны труда. </w:t>
      </w:r>
    </w:p>
    <w:p w:rsidR="008B0FCC" w:rsidRPr="006A5F66" w:rsidRDefault="007D3C08" w:rsidP="00343005">
      <w:pPr>
        <w:suppressAutoHyphens w:val="0"/>
        <w:ind w:left="40" w:firstLine="90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</w:t>
      </w:r>
      <w:r w:rsidR="008B0FCC" w:rsidRPr="006A5F66">
        <w:rPr>
          <w:color w:val="000000"/>
          <w:sz w:val="28"/>
          <w:szCs w:val="28"/>
          <w:lang w:eastAsia="ru-RU"/>
        </w:rPr>
        <w:t xml:space="preserve">5.13. Оказывать содействие в проведении в установленном порядке </w:t>
      </w:r>
      <w:proofErr w:type="gramStart"/>
      <w:r w:rsidR="008B0FCC" w:rsidRPr="006A5F66">
        <w:rPr>
          <w:color w:val="000000"/>
          <w:sz w:val="28"/>
          <w:szCs w:val="28"/>
          <w:lang w:eastAsia="ru-RU"/>
        </w:rPr>
        <w:t>обучения по охране</w:t>
      </w:r>
      <w:proofErr w:type="gramEnd"/>
      <w:r w:rsidR="008B0FCC" w:rsidRPr="006A5F66">
        <w:rPr>
          <w:color w:val="000000"/>
          <w:sz w:val="28"/>
          <w:szCs w:val="28"/>
          <w:lang w:eastAsia="ru-RU"/>
        </w:rPr>
        <w:t xml:space="preserve"> труда работников, в том числе руководителей организаций, а также в проведении обучения по оказанию первой помощи пострадавшим на производстве, инструктажа по охране труда, стажировки на рабочем месте.</w:t>
      </w:r>
    </w:p>
    <w:p w:rsidR="008B0FCC" w:rsidRPr="006A5F66" w:rsidRDefault="008B0FCC" w:rsidP="00343005">
      <w:pPr>
        <w:suppressAutoHyphens w:val="0"/>
        <w:ind w:left="2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5.14. Обеспечивать сбор и обработку информации о состоянии условий и охраны труда у работодателей, осуществляющих деятельность на территории муниципального района.</w:t>
      </w:r>
    </w:p>
    <w:p w:rsidR="008B0FCC" w:rsidRPr="006A5F66" w:rsidRDefault="008B0FCC" w:rsidP="00343005">
      <w:pPr>
        <w:suppressAutoHyphens w:val="0"/>
        <w:spacing w:after="355"/>
        <w:ind w:left="2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5.15. Предусматривать в решении </w:t>
      </w:r>
      <w:r w:rsidRPr="006A5F66">
        <w:rPr>
          <w:sz w:val="28"/>
          <w:szCs w:val="28"/>
          <w:lang w:eastAsia="ru-RU"/>
        </w:rPr>
        <w:t>Совета Одесского муниципального района Омской области «О бюджете муниципального района» на очередной финансовый год</w:t>
      </w:r>
      <w:r w:rsidRPr="006A5F66">
        <w:rPr>
          <w:color w:val="000000"/>
          <w:sz w:val="28"/>
          <w:szCs w:val="28"/>
          <w:lang w:eastAsia="ru-RU"/>
        </w:rPr>
        <w:t xml:space="preserve"> средства на осуществление мероприятий, предусмотренных трудовым законодательством в сфере охраны труда.</w:t>
      </w:r>
    </w:p>
    <w:p w:rsidR="008B0FCC" w:rsidRPr="00FB743E" w:rsidRDefault="008B0FCC" w:rsidP="00343005">
      <w:pPr>
        <w:keepNext/>
        <w:keepLines/>
        <w:suppressAutoHyphens w:val="0"/>
        <w:ind w:firstLine="1134"/>
        <w:jc w:val="both"/>
        <w:outlineLvl w:val="2"/>
        <w:rPr>
          <w:bCs/>
          <w:color w:val="000000"/>
          <w:sz w:val="28"/>
          <w:szCs w:val="28"/>
          <w:lang w:eastAsia="ru-RU"/>
        </w:rPr>
      </w:pPr>
      <w:bookmarkStart w:id="20" w:name="bookmark23"/>
      <w:r w:rsidRPr="00FB743E">
        <w:rPr>
          <w:bCs/>
          <w:color w:val="000000"/>
          <w:sz w:val="28"/>
          <w:szCs w:val="28"/>
          <w:lang w:eastAsia="ru-RU"/>
        </w:rPr>
        <w:t>О</w:t>
      </w:r>
      <w:r w:rsidRPr="00FB743E">
        <w:rPr>
          <w:bCs/>
          <w:color w:val="000000"/>
          <w:sz w:val="28"/>
          <w:szCs w:val="28"/>
          <w:u w:val="single"/>
          <w:lang w:eastAsia="ru-RU"/>
        </w:rPr>
        <w:t>бязательства Профсоюзов</w:t>
      </w:r>
      <w:bookmarkEnd w:id="20"/>
    </w:p>
    <w:p w:rsidR="008B0FCC" w:rsidRPr="006A5F66" w:rsidRDefault="006A5F66" w:rsidP="00343005">
      <w:pPr>
        <w:tabs>
          <w:tab w:val="left" w:pos="1701"/>
        </w:tabs>
        <w:suppressAutoHyphens w:val="0"/>
        <w:ind w:left="20" w:right="40" w:firstLine="90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</w:t>
      </w:r>
      <w:r w:rsidR="008B0FCC" w:rsidRPr="006A5F66">
        <w:rPr>
          <w:color w:val="000000"/>
          <w:sz w:val="28"/>
          <w:szCs w:val="28"/>
          <w:lang w:eastAsia="ru-RU"/>
        </w:rPr>
        <w:t>5.16. Провести в организациях выборы уполномоченных (доверенных) лиц по охране труда профессиональных союзов.</w:t>
      </w:r>
    </w:p>
    <w:p w:rsidR="008B0FCC" w:rsidRPr="006A5F66" w:rsidRDefault="006A5F66" w:rsidP="00343005">
      <w:pPr>
        <w:suppressAutoHyphens w:val="0"/>
        <w:ind w:left="20" w:right="40" w:firstLine="90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</w:t>
      </w:r>
      <w:r w:rsidR="008B0FCC" w:rsidRPr="006A5F66">
        <w:rPr>
          <w:color w:val="000000"/>
          <w:sz w:val="28"/>
          <w:szCs w:val="28"/>
          <w:lang w:eastAsia="ru-RU"/>
        </w:rPr>
        <w:t>5.17. Осуществлять общественный контроль соблюдения законодательства и иных нормативных правовых актов в области охраны труда и экологической безопасности, выполнением условий коллективных договоров и соглашений.</w:t>
      </w:r>
    </w:p>
    <w:p w:rsidR="008B0FCC" w:rsidRPr="006A5F66" w:rsidRDefault="006A5F66" w:rsidP="00343005">
      <w:pPr>
        <w:tabs>
          <w:tab w:val="left" w:pos="2502"/>
        </w:tabs>
        <w:suppressAutoHyphens w:val="0"/>
        <w:ind w:right="40"/>
        <w:jc w:val="both"/>
        <w:rPr>
          <w:color w:val="FF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  </w:t>
      </w:r>
      <w:r w:rsidR="008B0FCC" w:rsidRPr="006A5F66">
        <w:rPr>
          <w:color w:val="000000"/>
          <w:sz w:val="28"/>
          <w:szCs w:val="28"/>
          <w:lang w:eastAsia="ru-RU"/>
        </w:rPr>
        <w:t>5.18. Требовать</w:t>
      </w:r>
      <w:r w:rsidR="008B0FCC" w:rsidRPr="006A5F66">
        <w:rPr>
          <w:color w:val="000000"/>
          <w:sz w:val="28"/>
          <w:szCs w:val="28"/>
          <w:lang w:eastAsia="ru-RU"/>
        </w:rPr>
        <w:tab/>
        <w:t>отмены, приостановления действия или внесения изменений в решения работодателей, нарушающих права, интересы и гарантии работников в области охраны труда, ухудшающих условия и безопасность труда.</w:t>
      </w:r>
    </w:p>
    <w:p w:rsidR="008B0FCC" w:rsidRPr="006A5F66" w:rsidRDefault="006A5F66" w:rsidP="00343005">
      <w:pPr>
        <w:tabs>
          <w:tab w:val="left" w:pos="3500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 </w:t>
      </w:r>
      <w:r w:rsidR="008B0FCC" w:rsidRPr="006A5F66">
        <w:rPr>
          <w:color w:val="000000"/>
          <w:sz w:val="28"/>
          <w:szCs w:val="28"/>
          <w:lang w:eastAsia="ru-RU"/>
        </w:rPr>
        <w:t>5.19. Информировать соответствующие органы государственной власти, государственного надзора и местного самоуправления, работников и работодателей о выявленных нарушениях трудовых прав, прав на благоприятную окружающую среду и обязательное социальное страхование от несчастных случаев на производстве и профессиональных заболеваний.</w:t>
      </w:r>
    </w:p>
    <w:p w:rsidR="008B0FCC" w:rsidRPr="006A5F66" w:rsidRDefault="006A5F66" w:rsidP="00343005">
      <w:pPr>
        <w:tabs>
          <w:tab w:val="left" w:pos="1276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</w:t>
      </w:r>
      <w:r w:rsidR="008B0FCC" w:rsidRPr="006A5F66">
        <w:rPr>
          <w:color w:val="000000"/>
          <w:sz w:val="28"/>
          <w:szCs w:val="28"/>
          <w:lang w:eastAsia="ru-RU"/>
        </w:rPr>
        <w:t>5,20. Отражать в коллективных договорах порядок расходования средств Фонда социального страхования, предназначенных для профилактики несчастных случаев на производстве.</w:t>
      </w:r>
    </w:p>
    <w:p w:rsidR="008B0FCC" w:rsidRPr="006A5F66" w:rsidRDefault="008B0FCC" w:rsidP="00343005">
      <w:pPr>
        <w:suppressAutoHyphens w:val="0"/>
        <w:ind w:left="20" w:right="40" w:firstLine="900"/>
        <w:jc w:val="both"/>
        <w:rPr>
          <w:sz w:val="28"/>
          <w:szCs w:val="28"/>
          <w:lang w:eastAsia="ru-RU"/>
        </w:rPr>
      </w:pPr>
      <w:r w:rsidRPr="006A5F66">
        <w:rPr>
          <w:sz w:val="28"/>
          <w:szCs w:val="28"/>
          <w:lang w:eastAsia="ru-RU"/>
        </w:rPr>
        <w:lastRenderedPageBreak/>
        <w:t>5.21. Осуществлять контроль направления работодателями для обучения на специальные курсы работников, являющихся уполномоченными (доверенными) лицами и членами комиссий по охране труда.</w:t>
      </w:r>
    </w:p>
    <w:p w:rsidR="008B0FCC" w:rsidRPr="006A5F66" w:rsidRDefault="00CB391E" w:rsidP="00343005">
      <w:pPr>
        <w:tabs>
          <w:tab w:val="left" w:pos="2622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              </w:t>
      </w:r>
      <w:r w:rsidR="008B0FCC" w:rsidRPr="006A5F66">
        <w:rPr>
          <w:color w:val="000000"/>
          <w:sz w:val="28"/>
          <w:szCs w:val="28"/>
          <w:lang w:eastAsia="ru-RU"/>
        </w:rPr>
        <w:t>5.22. Проводить обучающие семинары по вопросам охраны труда с профсоюзным активом, уполномоченными (доверенными) лицами и членами комиссий по охране труда.</w:t>
      </w:r>
    </w:p>
    <w:p w:rsidR="008B0FCC" w:rsidRPr="006A5F66" w:rsidRDefault="006A5F66" w:rsidP="00343005">
      <w:pPr>
        <w:tabs>
          <w:tab w:val="left" w:pos="1474"/>
        </w:tabs>
        <w:suppressAutoHyphens w:val="0"/>
        <w:spacing w:after="291"/>
        <w:ind w:right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  </w:t>
      </w:r>
      <w:r w:rsidR="008B0FCC" w:rsidRPr="006A5F66">
        <w:rPr>
          <w:color w:val="000000"/>
          <w:sz w:val="28"/>
          <w:szCs w:val="28"/>
          <w:lang w:eastAsia="ru-RU"/>
        </w:rPr>
        <w:t>5.23. Оказывать правовую помощь работникам в вопросах охраны труда, в том числе пострадавшим в результате несчастных случаев на производстве.</w:t>
      </w:r>
    </w:p>
    <w:p w:rsidR="008B0FCC" w:rsidRPr="00FB743E" w:rsidRDefault="008B0FCC" w:rsidP="00343005">
      <w:pPr>
        <w:keepNext/>
        <w:keepLines/>
        <w:suppressAutoHyphens w:val="0"/>
        <w:ind w:firstLine="993"/>
        <w:jc w:val="both"/>
        <w:outlineLvl w:val="2"/>
        <w:rPr>
          <w:bCs/>
          <w:color w:val="000000"/>
          <w:sz w:val="28"/>
          <w:szCs w:val="28"/>
          <w:lang w:eastAsia="ru-RU"/>
        </w:rPr>
      </w:pPr>
      <w:bookmarkStart w:id="21" w:name="bookmark24"/>
      <w:r w:rsidRPr="00FB743E">
        <w:rPr>
          <w:bCs/>
          <w:color w:val="000000"/>
          <w:sz w:val="28"/>
          <w:szCs w:val="28"/>
          <w:u w:val="single"/>
          <w:lang w:eastAsia="ru-RU"/>
        </w:rPr>
        <w:t>Обязательства Работодателей</w:t>
      </w:r>
      <w:bookmarkEnd w:id="21"/>
    </w:p>
    <w:p w:rsidR="008B0FCC" w:rsidRPr="006A5F66" w:rsidRDefault="006A5F66" w:rsidP="00343005">
      <w:pPr>
        <w:tabs>
          <w:tab w:val="left" w:pos="2180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 </w:t>
      </w:r>
      <w:r w:rsidR="008B0FCC" w:rsidRPr="006A5F66">
        <w:rPr>
          <w:color w:val="000000"/>
          <w:sz w:val="28"/>
          <w:szCs w:val="28"/>
          <w:lang w:eastAsia="ru-RU"/>
        </w:rPr>
        <w:t>5.24. Вести учёт и анализ производственного травматизма и профессиональных заболеваний в организациях, разрабатывать и контролировать выполнение мероприятий по их предупреждению.</w:t>
      </w:r>
    </w:p>
    <w:p w:rsidR="008B0FCC" w:rsidRPr="006A5F66" w:rsidRDefault="006A5F66" w:rsidP="00343005">
      <w:pPr>
        <w:suppressAutoHyphens w:val="0"/>
        <w:ind w:left="20" w:right="40" w:firstLine="90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</w:t>
      </w:r>
      <w:r w:rsidR="008B0FCC" w:rsidRPr="006A5F66">
        <w:rPr>
          <w:color w:val="000000"/>
          <w:sz w:val="28"/>
          <w:szCs w:val="28"/>
          <w:lang w:eastAsia="ru-RU"/>
        </w:rPr>
        <w:t xml:space="preserve">5.25. Обеспечивать организацию надлежащего </w:t>
      </w:r>
      <w:proofErr w:type="spellStart"/>
      <w:r w:rsidR="008B0FCC" w:rsidRPr="006A5F66">
        <w:rPr>
          <w:color w:val="000000"/>
          <w:sz w:val="28"/>
          <w:szCs w:val="28"/>
          <w:lang w:eastAsia="ru-RU"/>
        </w:rPr>
        <w:t>санитарно</w:t>
      </w:r>
      <w:proofErr w:type="spellEnd"/>
      <w:r w:rsidR="008B0FCC" w:rsidRPr="006A5F66">
        <w:rPr>
          <w:color w:val="000000"/>
          <w:sz w:val="28"/>
          <w:szCs w:val="28"/>
          <w:lang w:eastAsia="ru-RU"/>
        </w:rPr>
        <w:t xml:space="preserve"> - бытового и лечебн</w:t>
      </w:r>
      <w:proofErr w:type="gramStart"/>
      <w:r w:rsidR="008B0FCC" w:rsidRPr="006A5F66">
        <w:rPr>
          <w:color w:val="000000"/>
          <w:sz w:val="28"/>
          <w:szCs w:val="28"/>
          <w:lang w:eastAsia="ru-RU"/>
        </w:rPr>
        <w:t>о-</w:t>
      </w:r>
      <w:proofErr w:type="gramEnd"/>
      <w:r w:rsidR="008B0FCC" w:rsidRPr="006A5F66">
        <w:rPr>
          <w:color w:val="000000"/>
          <w:sz w:val="28"/>
          <w:szCs w:val="28"/>
          <w:lang w:eastAsia="ru-RU"/>
        </w:rPr>
        <w:t xml:space="preserve"> профилактического обслуживания работников в соответствии с требованиями охраны труда, соблюдение установленного законодательством режима труда и отдыха работников.</w:t>
      </w:r>
    </w:p>
    <w:p w:rsidR="008B0FCC" w:rsidRPr="006A5F66" w:rsidRDefault="006A5F66" w:rsidP="00343005">
      <w:pPr>
        <w:tabs>
          <w:tab w:val="left" w:pos="2602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 </w:t>
      </w:r>
      <w:r w:rsidR="008B0FCC" w:rsidRPr="006A5F66">
        <w:rPr>
          <w:color w:val="000000"/>
          <w:sz w:val="28"/>
          <w:szCs w:val="28"/>
          <w:lang w:eastAsia="ru-RU"/>
        </w:rPr>
        <w:t>5.26. Проводить</w:t>
      </w:r>
      <w:r w:rsidR="008B0FCC" w:rsidRPr="006A5F66">
        <w:rPr>
          <w:color w:val="000000"/>
          <w:sz w:val="28"/>
          <w:szCs w:val="28"/>
          <w:lang w:eastAsia="ru-RU"/>
        </w:rPr>
        <w:tab/>
        <w:t>работу по созданию и укреплению служб охраны труда (должности инженера по охране труда) в соответствии с трудовым законодательством, не допускать их сокращения и ликвидации.</w:t>
      </w:r>
    </w:p>
    <w:p w:rsidR="008B0FCC" w:rsidRPr="006A5F66" w:rsidRDefault="006A5F66" w:rsidP="00343005">
      <w:pPr>
        <w:tabs>
          <w:tab w:val="left" w:pos="1388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  </w:t>
      </w:r>
      <w:r w:rsidR="008B0FCC" w:rsidRPr="006A5F66">
        <w:rPr>
          <w:color w:val="000000"/>
          <w:sz w:val="28"/>
          <w:szCs w:val="28"/>
          <w:lang w:eastAsia="ru-RU"/>
        </w:rPr>
        <w:t>5.27. Проводить СОУТ.</w:t>
      </w:r>
    </w:p>
    <w:p w:rsidR="008B0FCC" w:rsidRPr="006A5F66" w:rsidRDefault="006A5F66" w:rsidP="00343005">
      <w:pPr>
        <w:tabs>
          <w:tab w:val="left" w:pos="1418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 </w:t>
      </w:r>
      <w:r w:rsidR="00F81E13">
        <w:rPr>
          <w:color w:val="000000"/>
          <w:sz w:val="28"/>
          <w:szCs w:val="28"/>
          <w:lang w:eastAsia="ru-RU"/>
        </w:rPr>
        <w:t xml:space="preserve"> </w:t>
      </w:r>
      <w:r w:rsidR="008B0FCC" w:rsidRPr="006A5F66">
        <w:rPr>
          <w:color w:val="000000"/>
          <w:sz w:val="28"/>
          <w:szCs w:val="28"/>
          <w:lang w:eastAsia="ru-RU"/>
        </w:rPr>
        <w:t>5.28. Проводить обучение безопасным методам и приёмам выполнения работ, инструктаж по охране труда, стажировку на рабочих местах работников и проверку их знаний требованиям охраны труда, не допускать к работе лиц, не выполнивших в установленном порядке указанные требования.</w:t>
      </w:r>
    </w:p>
    <w:p w:rsidR="008B0FCC" w:rsidRPr="006A5F66" w:rsidRDefault="006A5F66" w:rsidP="00343005">
      <w:pPr>
        <w:tabs>
          <w:tab w:val="left" w:pos="1418"/>
        </w:tabs>
        <w:suppressAutoHyphens w:val="0"/>
        <w:ind w:right="6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</w:t>
      </w:r>
      <w:r w:rsidR="00F81E13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 xml:space="preserve"> </w:t>
      </w:r>
      <w:r w:rsidR="00F81E13">
        <w:rPr>
          <w:color w:val="000000"/>
          <w:sz w:val="28"/>
          <w:szCs w:val="28"/>
          <w:lang w:eastAsia="ru-RU"/>
        </w:rPr>
        <w:t>5.</w:t>
      </w:r>
      <w:r w:rsidR="008B0FCC" w:rsidRPr="006A5F66">
        <w:rPr>
          <w:color w:val="000000"/>
          <w:sz w:val="28"/>
          <w:szCs w:val="28"/>
          <w:lang w:eastAsia="ru-RU"/>
        </w:rPr>
        <w:t>29.  Соблюдать</w:t>
      </w:r>
      <w:r w:rsidR="008B0FCC" w:rsidRPr="006A5F66">
        <w:rPr>
          <w:color w:val="000000"/>
          <w:sz w:val="28"/>
          <w:szCs w:val="28"/>
          <w:lang w:eastAsia="ru-RU"/>
        </w:rPr>
        <w:tab/>
        <w:t xml:space="preserve">требования промышленной безопасности при эксплуатации опасных производственных объектов, не допускать загрязнения территорий, обеспечивать </w:t>
      </w:r>
      <w:proofErr w:type="spellStart"/>
      <w:r w:rsidR="008B0FCC" w:rsidRPr="006A5F66">
        <w:rPr>
          <w:color w:val="000000"/>
          <w:sz w:val="28"/>
          <w:szCs w:val="28"/>
          <w:lang w:eastAsia="ru-RU"/>
        </w:rPr>
        <w:t>санитарно</w:t>
      </w:r>
      <w:proofErr w:type="spellEnd"/>
      <w:r w:rsidR="008B0FCC" w:rsidRPr="006A5F66">
        <w:rPr>
          <w:color w:val="000000"/>
          <w:sz w:val="28"/>
          <w:szCs w:val="28"/>
          <w:lang w:eastAsia="ru-RU"/>
        </w:rPr>
        <w:t xml:space="preserve"> - эпидемиологическое благополучие населения в районе производственного объекта.</w:t>
      </w:r>
    </w:p>
    <w:p w:rsidR="008B0FCC" w:rsidRPr="006A5F66" w:rsidRDefault="008B0FCC" w:rsidP="00343005">
      <w:pPr>
        <w:numPr>
          <w:ilvl w:val="4"/>
          <w:numId w:val="30"/>
        </w:numPr>
        <w:tabs>
          <w:tab w:val="left" w:pos="1418"/>
          <w:tab w:val="left" w:pos="1560"/>
        </w:tabs>
        <w:suppressAutoHyphens w:val="0"/>
        <w:ind w:left="60" w:right="6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 Обеспечивать условия для осуществления общественного контроля профсоюзными органами за соблюдением трудового законодательства и нормативных актов по охране труда и экологической безопасности.</w:t>
      </w:r>
    </w:p>
    <w:p w:rsidR="008B0FCC" w:rsidRPr="006A5F66" w:rsidRDefault="008B0FCC" w:rsidP="00343005">
      <w:pPr>
        <w:numPr>
          <w:ilvl w:val="4"/>
          <w:numId w:val="30"/>
        </w:numPr>
        <w:tabs>
          <w:tab w:val="left" w:pos="1418"/>
          <w:tab w:val="left" w:pos="1560"/>
        </w:tabs>
        <w:suppressAutoHyphens w:val="0"/>
        <w:ind w:left="60" w:right="6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 Своевременно </w:t>
      </w:r>
      <w:r w:rsidRPr="006A5F66">
        <w:rPr>
          <w:color w:val="000000"/>
          <w:sz w:val="28"/>
          <w:szCs w:val="28"/>
          <w:lang w:eastAsia="ru-RU"/>
        </w:rPr>
        <w:tab/>
        <w:t>информировать о несчастных случаях на производстве соответствующие органы, определённые законодательством, и родственников пострадавшего.</w:t>
      </w:r>
    </w:p>
    <w:p w:rsidR="008B0FCC" w:rsidRPr="006A5F66" w:rsidRDefault="008B0FCC" w:rsidP="00343005">
      <w:pPr>
        <w:numPr>
          <w:ilvl w:val="4"/>
          <w:numId w:val="30"/>
        </w:numPr>
        <w:tabs>
          <w:tab w:val="left" w:pos="1418"/>
          <w:tab w:val="left" w:pos="1560"/>
        </w:tabs>
        <w:suppressAutoHyphens w:val="0"/>
        <w:ind w:left="60" w:right="6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 Проводить за счёт средств организаций обязательные предварительные, периодические и внеочередные медицинские осмотры, психиатрические освидетельствования отдельных категорий работников, дополнительные медицинские осмотры.</w:t>
      </w:r>
    </w:p>
    <w:p w:rsidR="008B0FCC" w:rsidRPr="006A5F66" w:rsidRDefault="008B0FCC" w:rsidP="00343005">
      <w:pPr>
        <w:tabs>
          <w:tab w:val="left" w:pos="4501"/>
        </w:tabs>
        <w:suppressAutoHyphens w:val="0"/>
        <w:ind w:left="20" w:firstLine="900"/>
        <w:jc w:val="both"/>
        <w:rPr>
          <w:rFonts w:ascii="Arial Unicode MS" w:eastAsia="Arial Unicode MS" w:hAnsi="Arial Unicode MS" w:cs="Arial Unicode MS"/>
          <w:color w:val="000000"/>
          <w:sz w:val="28"/>
          <w:szCs w:val="28"/>
          <w:lang w:eastAsia="ru-RU"/>
        </w:rPr>
      </w:pPr>
      <w:r w:rsidRPr="006A5F66">
        <w:rPr>
          <w:rFonts w:eastAsia="Arial Unicode MS"/>
          <w:color w:val="000000"/>
          <w:sz w:val="28"/>
          <w:szCs w:val="28"/>
          <w:lang w:eastAsia="ru-RU"/>
        </w:rPr>
        <w:t xml:space="preserve">5.33. Обеспечивать за счет средств организации сертифицированной спецодеждой, обувью и другими специальными сертифицированными </w:t>
      </w:r>
      <w:r w:rsidRPr="006A5F66">
        <w:rPr>
          <w:rFonts w:eastAsia="Arial Unicode MS"/>
          <w:color w:val="000000"/>
          <w:sz w:val="28"/>
          <w:szCs w:val="28"/>
          <w:lang w:eastAsia="ru-RU"/>
        </w:rPr>
        <w:lastRenderedPageBreak/>
        <w:t>средствами индивидуальной и коллективной защиты, молоком или другими равноценными пищевыми продуктами по установленным нормам категории работников, определенные законодательством.</w:t>
      </w:r>
      <w:r w:rsidRPr="006A5F66">
        <w:rPr>
          <w:rFonts w:ascii="Arial Unicode MS" w:eastAsia="Arial Unicode MS" w:hAnsi="Arial Unicode MS" w:cs="Arial Unicode MS"/>
          <w:color w:val="000000"/>
          <w:sz w:val="28"/>
          <w:szCs w:val="28"/>
          <w:lang w:eastAsia="ru-RU"/>
        </w:rPr>
        <w:t xml:space="preserve"> </w:t>
      </w:r>
    </w:p>
    <w:p w:rsidR="008B0FCC" w:rsidRPr="006A5F66" w:rsidRDefault="006A5F66" w:rsidP="00343005">
      <w:pPr>
        <w:tabs>
          <w:tab w:val="left" w:pos="4501"/>
        </w:tabs>
        <w:suppressAutoHyphens w:val="0"/>
        <w:ind w:left="20" w:firstLine="900"/>
        <w:jc w:val="both"/>
        <w:rPr>
          <w:rFonts w:eastAsia="Arial Unicode MS"/>
          <w:color w:val="000000"/>
          <w:sz w:val="28"/>
          <w:szCs w:val="28"/>
          <w:lang w:eastAsia="ru-RU"/>
        </w:rPr>
      </w:pPr>
      <w:r>
        <w:rPr>
          <w:rFonts w:eastAsia="Arial Unicode MS"/>
          <w:color w:val="000000"/>
          <w:sz w:val="28"/>
          <w:szCs w:val="28"/>
          <w:lang w:eastAsia="ru-RU"/>
        </w:rPr>
        <w:t xml:space="preserve">  </w:t>
      </w:r>
      <w:r w:rsidR="008B0FCC" w:rsidRPr="006A5F66">
        <w:rPr>
          <w:rFonts w:eastAsia="Arial Unicode MS"/>
          <w:color w:val="000000"/>
          <w:sz w:val="28"/>
          <w:szCs w:val="28"/>
          <w:lang w:eastAsia="ru-RU"/>
        </w:rPr>
        <w:t>5.34. Осуществлять обязательное страхование работников от несчастных случаев на производстве и профессиональных заболеваний в соответствии с действующим законодательством.</w:t>
      </w:r>
    </w:p>
    <w:p w:rsidR="008B0FCC" w:rsidRPr="006A5F66" w:rsidRDefault="006A5F66" w:rsidP="00343005">
      <w:pPr>
        <w:tabs>
          <w:tab w:val="left" w:pos="1438"/>
        </w:tabs>
        <w:suppressAutoHyphens w:val="0"/>
        <w:ind w:right="6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 </w:t>
      </w:r>
      <w:r w:rsidR="008B0FCC" w:rsidRPr="006A5F66">
        <w:rPr>
          <w:color w:val="000000"/>
          <w:sz w:val="28"/>
          <w:szCs w:val="28"/>
          <w:lang w:eastAsia="ru-RU"/>
        </w:rPr>
        <w:t>5.35. Создавать специальные рабочие места для трудоустройства инвалидов, получивших трудовое увечье, профессиональное заболевание либо иное повреждение здоровья, связанное с исполнением работниками трудовых обязанностей.</w:t>
      </w:r>
    </w:p>
    <w:p w:rsidR="008B0FCC" w:rsidRPr="006A5F66" w:rsidRDefault="006A5F66" w:rsidP="00343005">
      <w:pPr>
        <w:tabs>
          <w:tab w:val="left" w:pos="3151"/>
        </w:tabs>
        <w:suppressAutoHyphens w:val="0"/>
        <w:ind w:right="6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</w:t>
      </w:r>
      <w:r w:rsidR="008B0FCC" w:rsidRPr="006A5F66">
        <w:rPr>
          <w:color w:val="000000"/>
          <w:sz w:val="28"/>
          <w:szCs w:val="28"/>
          <w:lang w:eastAsia="ru-RU"/>
        </w:rPr>
        <w:t xml:space="preserve"> 5.36. Разрабатывать и внедрять мероприятия по оздоровлению экологической обстановки в организациях.</w:t>
      </w:r>
    </w:p>
    <w:p w:rsidR="008B0FCC" w:rsidRPr="006A5F66" w:rsidRDefault="006A5F66" w:rsidP="00343005">
      <w:pPr>
        <w:tabs>
          <w:tab w:val="left" w:pos="3012"/>
        </w:tabs>
        <w:suppressAutoHyphens w:val="0"/>
        <w:ind w:right="6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 </w:t>
      </w:r>
      <w:r w:rsidR="008B0FCC" w:rsidRPr="006A5F66">
        <w:rPr>
          <w:color w:val="000000"/>
          <w:sz w:val="28"/>
          <w:szCs w:val="28"/>
          <w:lang w:eastAsia="ru-RU"/>
        </w:rPr>
        <w:t xml:space="preserve"> 5.37. Разрабатывать</w:t>
      </w:r>
      <w:r w:rsidR="008B0FCC" w:rsidRPr="006A5F66">
        <w:rPr>
          <w:color w:val="000000"/>
          <w:sz w:val="28"/>
          <w:szCs w:val="28"/>
          <w:lang w:eastAsia="ru-RU"/>
        </w:rPr>
        <w:tab/>
        <w:t>и утверждать положения об организации работы по охране труда, ежегодные комплексные планы (программы) по улучшению условий и охраны труда в организациях, предусматривая отдельные разделы по улучшению условий труда женщин и молодежи, а также работников, занятых на тяжелых работах, работах с вредными и (или) опасными условиями труда.</w:t>
      </w:r>
    </w:p>
    <w:p w:rsidR="008B0FCC" w:rsidRPr="006A5F66" w:rsidRDefault="007D3C08" w:rsidP="00343005">
      <w:pPr>
        <w:suppressAutoHyphens w:val="0"/>
        <w:ind w:left="60" w:right="60" w:firstLine="90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</w:t>
      </w:r>
      <w:r w:rsidR="008B0FCC" w:rsidRPr="006A5F66">
        <w:rPr>
          <w:color w:val="000000"/>
          <w:sz w:val="28"/>
          <w:szCs w:val="28"/>
          <w:lang w:eastAsia="ru-RU"/>
        </w:rPr>
        <w:t>5.38. Оборудовать санитарно-бытовые помещения, помещения для приема пищи и оказания медицинской помощи.</w:t>
      </w:r>
    </w:p>
    <w:p w:rsidR="008B0FCC" w:rsidRPr="006A5F66" w:rsidRDefault="007D3C08" w:rsidP="00343005">
      <w:pPr>
        <w:suppressAutoHyphens w:val="0"/>
        <w:ind w:left="60" w:right="60" w:firstLine="90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</w:t>
      </w:r>
      <w:r w:rsidR="008B0FCC" w:rsidRPr="006A5F66">
        <w:rPr>
          <w:color w:val="000000"/>
          <w:sz w:val="28"/>
          <w:szCs w:val="28"/>
          <w:lang w:eastAsia="ru-RU"/>
        </w:rPr>
        <w:t>5.39. Обеспечивать предоставление работникам гарантий и льгот в области охраны и улучшения условий труда.</w:t>
      </w:r>
    </w:p>
    <w:p w:rsidR="008B0FCC" w:rsidRPr="006A5F66" w:rsidRDefault="006A5F66" w:rsidP="00343005">
      <w:pPr>
        <w:tabs>
          <w:tab w:val="left" w:pos="2616"/>
        </w:tabs>
        <w:suppressAutoHyphens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</w:t>
      </w:r>
      <w:r w:rsidR="008B0FCC" w:rsidRPr="006A5F66">
        <w:rPr>
          <w:color w:val="000000"/>
          <w:sz w:val="28"/>
          <w:szCs w:val="28"/>
          <w:lang w:eastAsia="ru-RU"/>
        </w:rPr>
        <w:t>5.40. Совместно</w:t>
      </w:r>
      <w:r w:rsidR="008B0FCC" w:rsidRPr="006A5F66">
        <w:rPr>
          <w:color w:val="000000"/>
          <w:sz w:val="28"/>
          <w:szCs w:val="28"/>
          <w:lang w:eastAsia="ru-RU"/>
        </w:rPr>
        <w:tab/>
        <w:t>с профсоюзами:</w:t>
      </w:r>
    </w:p>
    <w:p w:rsidR="008B0FCC" w:rsidRPr="006A5F66" w:rsidRDefault="008B0FCC" w:rsidP="00343005">
      <w:pPr>
        <w:numPr>
          <w:ilvl w:val="0"/>
          <w:numId w:val="31"/>
        </w:numPr>
        <w:tabs>
          <w:tab w:val="left" w:pos="1135"/>
        </w:tabs>
        <w:suppressAutoHyphens w:val="0"/>
        <w:ind w:left="60" w:right="6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для организации совместных действий по обеспечению требований охраны труда создавать комиссии (комитеты) по охране труда организаций;</w:t>
      </w:r>
    </w:p>
    <w:p w:rsidR="008B0FCC" w:rsidRPr="006A5F66" w:rsidRDefault="008B0FCC" w:rsidP="00343005">
      <w:pPr>
        <w:numPr>
          <w:ilvl w:val="0"/>
          <w:numId w:val="31"/>
        </w:numPr>
        <w:tabs>
          <w:tab w:val="left" w:pos="1202"/>
        </w:tabs>
        <w:suppressAutoHyphens w:val="0"/>
        <w:ind w:left="60" w:right="6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проводить совместные проверки по вопросам соблюдения в организациях законодательства в области охраны труда;</w:t>
      </w:r>
    </w:p>
    <w:p w:rsidR="008B0FCC" w:rsidRPr="006A5F66" w:rsidRDefault="008B0FCC" w:rsidP="00343005">
      <w:pPr>
        <w:numPr>
          <w:ilvl w:val="0"/>
          <w:numId w:val="31"/>
        </w:numPr>
        <w:tabs>
          <w:tab w:val="left" w:pos="1106"/>
        </w:tabs>
        <w:suppressAutoHyphens w:val="0"/>
        <w:ind w:left="60" w:right="6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предусматривать в коллективных договорах положения, направленные на улучшение условий и охраны труда, экологической безопасности, а также предоставление уполномоченным (доверенным) лицам профсоюзов и членам комиссий по охране труда оплачиваемого рабочего времени для выполнения возложенных на них обязанностей по контролю состояния условий и охраны труда и их поощрение.</w:t>
      </w:r>
    </w:p>
    <w:p w:rsidR="008B0FCC" w:rsidRPr="006A5F66" w:rsidRDefault="006A5F66" w:rsidP="00343005">
      <w:pPr>
        <w:tabs>
          <w:tab w:val="left" w:pos="1596"/>
        </w:tabs>
        <w:suppressAutoHyphens w:val="0"/>
        <w:spacing w:after="6"/>
        <w:ind w:right="6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</w:t>
      </w:r>
      <w:r w:rsidR="008B0FCC" w:rsidRPr="006A5F66">
        <w:rPr>
          <w:color w:val="000000"/>
          <w:sz w:val="28"/>
          <w:szCs w:val="28"/>
          <w:lang w:eastAsia="ru-RU"/>
        </w:rPr>
        <w:t xml:space="preserve">5.41. Направлять </w:t>
      </w:r>
      <w:proofErr w:type="gramStart"/>
      <w:r w:rsidR="008B0FCC" w:rsidRPr="006A5F66">
        <w:rPr>
          <w:color w:val="000000"/>
          <w:sz w:val="28"/>
          <w:szCs w:val="28"/>
          <w:lang w:eastAsia="ru-RU"/>
        </w:rPr>
        <w:t>на обучение по охране труда за счёт средств работодателя в соответствии с установленным коллективным договором</w:t>
      </w:r>
      <w:proofErr w:type="gramEnd"/>
      <w:r w:rsidR="008B0FCC" w:rsidRPr="006A5F66">
        <w:rPr>
          <w:color w:val="000000"/>
          <w:sz w:val="28"/>
          <w:szCs w:val="28"/>
          <w:lang w:eastAsia="ru-RU"/>
        </w:rPr>
        <w:t xml:space="preserve"> или локальным нормативным актом организации на специальные курсы специалистов и руководителей служб по охране труда, членов комиссий (комитетов) по охране труда, уполномоченных (доверенных) лиц по охране труда.</w:t>
      </w:r>
    </w:p>
    <w:p w:rsidR="008B0FCC" w:rsidRDefault="006A5F66" w:rsidP="00343005">
      <w:pPr>
        <w:tabs>
          <w:tab w:val="left" w:pos="1418"/>
        </w:tabs>
        <w:suppressAutoHyphens w:val="0"/>
        <w:spacing w:after="6"/>
        <w:ind w:right="6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</w:t>
      </w:r>
      <w:r w:rsidR="00F81E13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 xml:space="preserve"> </w:t>
      </w:r>
      <w:r w:rsidR="008B0FCC" w:rsidRPr="006A5F66">
        <w:rPr>
          <w:color w:val="000000"/>
          <w:sz w:val="28"/>
          <w:szCs w:val="28"/>
          <w:lang w:eastAsia="ru-RU"/>
        </w:rPr>
        <w:t>5.42. Ежегодно разрабатывать Соглашения по охране труда в коллективных договорах.</w:t>
      </w:r>
    </w:p>
    <w:p w:rsidR="00682D20" w:rsidRPr="006A5F66" w:rsidRDefault="00682D20" w:rsidP="00343005">
      <w:pPr>
        <w:tabs>
          <w:tab w:val="left" w:pos="1418"/>
        </w:tabs>
        <w:suppressAutoHyphens w:val="0"/>
        <w:spacing w:after="6"/>
        <w:ind w:right="60"/>
        <w:jc w:val="both"/>
        <w:rPr>
          <w:color w:val="000000"/>
          <w:sz w:val="28"/>
          <w:szCs w:val="28"/>
          <w:lang w:eastAsia="ru-RU"/>
        </w:rPr>
      </w:pPr>
    </w:p>
    <w:p w:rsidR="008B0FCC" w:rsidRPr="00FB743E" w:rsidRDefault="00FB743E" w:rsidP="00343005">
      <w:pPr>
        <w:keepNext/>
        <w:keepLines/>
        <w:tabs>
          <w:tab w:val="left" w:pos="9356"/>
        </w:tabs>
        <w:suppressAutoHyphens w:val="0"/>
        <w:ind w:right="-1"/>
        <w:jc w:val="center"/>
        <w:outlineLvl w:val="2"/>
        <w:rPr>
          <w:bCs/>
          <w:color w:val="000000"/>
          <w:sz w:val="28"/>
          <w:szCs w:val="28"/>
          <w:lang w:eastAsia="ru-RU"/>
        </w:rPr>
      </w:pPr>
      <w:bookmarkStart w:id="22" w:name="bookmark25"/>
      <w:r>
        <w:rPr>
          <w:bCs/>
          <w:color w:val="000000"/>
          <w:sz w:val="28"/>
          <w:szCs w:val="28"/>
          <w:lang w:eastAsia="ru-RU"/>
        </w:rPr>
        <w:lastRenderedPageBreak/>
        <w:t>6</w:t>
      </w:r>
      <w:r w:rsidR="008B0FCC" w:rsidRPr="00FB743E">
        <w:rPr>
          <w:bCs/>
          <w:color w:val="000000"/>
          <w:sz w:val="28"/>
          <w:szCs w:val="28"/>
          <w:lang w:eastAsia="ru-RU"/>
        </w:rPr>
        <w:t xml:space="preserve">. Развитие социального партнёрства </w:t>
      </w:r>
    </w:p>
    <w:p w:rsidR="008B0FCC" w:rsidRPr="00FB743E" w:rsidRDefault="008B0FCC" w:rsidP="00343005">
      <w:pPr>
        <w:keepNext/>
        <w:keepLines/>
        <w:tabs>
          <w:tab w:val="left" w:pos="9355"/>
        </w:tabs>
        <w:suppressAutoHyphens w:val="0"/>
        <w:ind w:right="-1" w:firstLine="1134"/>
        <w:outlineLvl w:val="2"/>
        <w:rPr>
          <w:bCs/>
          <w:color w:val="000000"/>
          <w:sz w:val="28"/>
          <w:szCs w:val="28"/>
          <w:lang w:eastAsia="ru-RU"/>
        </w:rPr>
      </w:pPr>
      <w:r w:rsidRPr="00FB743E">
        <w:rPr>
          <w:bCs/>
          <w:color w:val="000000"/>
          <w:sz w:val="28"/>
          <w:szCs w:val="28"/>
          <w:u w:val="single"/>
          <w:lang w:eastAsia="ru-RU"/>
        </w:rPr>
        <w:t>Совместные обязательства сторон</w:t>
      </w:r>
      <w:bookmarkEnd w:id="22"/>
    </w:p>
    <w:p w:rsidR="008B0FCC" w:rsidRPr="006A5F66" w:rsidRDefault="00025B17" w:rsidP="00343005">
      <w:pPr>
        <w:numPr>
          <w:ilvl w:val="0"/>
          <w:numId w:val="32"/>
        </w:numPr>
        <w:tabs>
          <w:tab w:val="left" w:pos="1560"/>
        </w:tabs>
        <w:suppressAutoHyphens w:val="0"/>
        <w:ind w:left="40" w:right="40" w:firstLine="1094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</w:t>
      </w:r>
      <w:r w:rsidR="008B0FCC" w:rsidRPr="006A5F66">
        <w:rPr>
          <w:color w:val="000000"/>
          <w:sz w:val="28"/>
          <w:szCs w:val="28"/>
          <w:lang w:eastAsia="ru-RU"/>
        </w:rPr>
        <w:t>Ежегодного</w:t>
      </w:r>
      <w:r w:rsidR="008B0FCC" w:rsidRPr="006A5F66">
        <w:rPr>
          <w:sz w:val="28"/>
          <w:szCs w:val="28"/>
          <w:lang w:eastAsia="ru-RU"/>
        </w:rPr>
        <w:tab/>
        <w:t>принимать участие в региональном этапе всероссийского конкурса «Российская организация высокой социальной эффективности» по определенным номинациям.</w:t>
      </w:r>
    </w:p>
    <w:p w:rsidR="008B0FCC" w:rsidRPr="006A5F66" w:rsidRDefault="006A5F66" w:rsidP="00343005">
      <w:pPr>
        <w:tabs>
          <w:tab w:val="left" w:pos="2690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  </w:t>
      </w:r>
      <w:r w:rsidR="008B0FCC" w:rsidRPr="006A5F66">
        <w:rPr>
          <w:color w:val="000000"/>
          <w:sz w:val="28"/>
          <w:szCs w:val="28"/>
          <w:lang w:eastAsia="ru-RU"/>
        </w:rPr>
        <w:t>6.2. Учитывать результаты выполнения настоящего Соглашения, отраслевых соглашений, коллективных договоров при рассмотрении кандидатур руководителей организаций, представляемых к государственным наградам и присвоению почетных званий Российской Федерации.</w:t>
      </w:r>
    </w:p>
    <w:p w:rsidR="008B0FCC" w:rsidRPr="006A5F66" w:rsidRDefault="008B0FCC" w:rsidP="00343005">
      <w:pPr>
        <w:tabs>
          <w:tab w:val="left" w:pos="1418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               6.3. Оказывать необходимую организационную и методическую помощь субъектам социального партнерства и их представителям при подготовке соглашений и коллективных договоров.</w:t>
      </w:r>
    </w:p>
    <w:p w:rsidR="008B0FCC" w:rsidRPr="006A5F66" w:rsidRDefault="008B0FCC" w:rsidP="00343005">
      <w:pPr>
        <w:tabs>
          <w:tab w:val="left" w:pos="1629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               6.4. В рамках имеющихся полномочий осуществлять контроль выполнения коллективных договоров.</w:t>
      </w:r>
    </w:p>
    <w:p w:rsidR="008B0FCC" w:rsidRPr="006A5F66" w:rsidRDefault="008B0FCC" w:rsidP="00343005">
      <w:pPr>
        <w:tabs>
          <w:tab w:val="left" w:pos="1389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               6.5. Развивать систему трудового соревнования, организовать выставки достижений трудовых коллективов, передовиков и новаторов производства, конкурсы профессионального мастерства среди рабочих основных профессий, а также мероприятия по проведению профессиональных праздников.</w:t>
      </w:r>
    </w:p>
    <w:p w:rsidR="008B0FCC" w:rsidRPr="006A5F66" w:rsidRDefault="008B0FCC" w:rsidP="00343005">
      <w:pPr>
        <w:tabs>
          <w:tab w:val="left" w:pos="3098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               6.6. Способствовать предупреждению коллективных трудовых споров, участвовать в работе по их урегулированию в соответствии с действующим законодательством.</w:t>
      </w:r>
    </w:p>
    <w:p w:rsidR="008B0FCC" w:rsidRPr="006A5F66" w:rsidRDefault="008B0FCC" w:rsidP="00343005">
      <w:pPr>
        <w:tabs>
          <w:tab w:val="left" w:pos="2973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               6.7. Содействовать созданию новых и укреплению действующих профсоюзных организаций в организациях всех форм собственности, а также созданию отраслевых объединений работодателей.</w:t>
      </w:r>
    </w:p>
    <w:p w:rsidR="008B0FCC" w:rsidRPr="006A5F66" w:rsidRDefault="008B0FCC" w:rsidP="00343005">
      <w:pPr>
        <w:tabs>
          <w:tab w:val="left" w:pos="2493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               6.8. Проводить</w:t>
      </w:r>
      <w:r w:rsidRPr="006A5F66">
        <w:rPr>
          <w:color w:val="000000"/>
          <w:sz w:val="28"/>
          <w:szCs w:val="28"/>
          <w:lang w:eastAsia="ru-RU"/>
        </w:rPr>
        <w:tab/>
        <w:t>научно-практические конференции, «круглые столы», рабочие встречи по вопросам социального партнерства.</w:t>
      </w:r>
    </w:p>
    <w:p w:rsidR="008B0FCC" w:rsidRPr="006A5F66" w:rsidRDefault="008B0FCC" w:rsidP="00343005">
      <w:pPr>
        <w:tabs>
          <w:tab w:val="left" w:pos="1374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               6.9. Обеспечить регулярное освещение в средствах массовой информации материалов, посвященных развитию социального партнёрства, ходу выполнения настоящего Соглашения, деятельности трехсторонней комиссии, практике урегулирования коллективных трудовых споров.</w:t>
      </w:r>
    </w:p>
    <w:p w:rsidR="008B0FCC" w:rsidRPr="006A5F66" w:rsidRDefault="008B0FCC" w:rsidP="00343005">
      <w:pPr>
        <w:tabs>
          <w:tab w:val="left" w:pos="2723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               6.10. Принимать</w:t>
      </w:r>
      <w:r w:rsidRPr="006A5F66">
        <w:rPr>
          <w:color w:val="000000"/>
          <w:sz w:val="28"/>
          <w:szCs w:val="28"/>
          <w:lang w:eastAsia="ru-RU"/>
        </w:rPr>
        <w:tab/>
        <w:t>решения по вопросам, включенным в настоящее Соглашение, после взаимных консультаций Сторон, за исключением случаев приведения нормативных правовых актов в соответствие с законодательством Российской Федерации.</w:t>
      </w:r>
    </w:p>
    <w:p w:rsidR="008B0FCC" w:rsidRPr="006A5F66" w:rsidRDefault="008B0FCC" w:rsidP="00343005">
      <w:pPr>
        <w:tabs>
          <w:tab w:val="left" w:pos="3170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               6.11. Информировать Стороны о принимаемых решениях по вопросам социально - трудовых отношений и связанных с ними экономических отношений, не включенных в Соглашение.</w:t>
      </w:r>
    </w:p>
    <w:p w:rsidR="008B0FCC" w:rsidRPr="006A5F66" w:rsidRDefault="008B0FCC" w:rsidP="00343005">
      <w:pPr>
        <w:tabs>
          <w:tab w:val="left" w:pos="2493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               6.12. Вносить</w:t>
      </w:r>
      <w:r w:rsidRPr="006A5F66">
        <w:rPr>
          <w:color w:val="000000"/>
          <w:sz w:val="28"/>
          <w:szCs w:val="28"/>
          <w:lang w:eastAsia="ru-RU"/>
        </w:rPr>
        <w:tab/>
        <w:t xml:space="preserve">предложения в трехстороннюю комиссию по регулированию социально-трудовых отношений о наделении организаций, активно участвующих в реализации настоящего Соглашения, преимуществами при рассмотрении в органах местного самоуправления, объединениях работодателей, организациях профсоюзов вопросов </w:t>
      </w:r>
      <w:r w:rsidRPr="006A5F66">
        <w:rPr>
          <w:color w:val="000000"/>
          <w:sz w:val="28"/>
          <w:szCs w:val="28"/>
          <w:lang w:eastAsia="ru-RU"/>
        </w:rPr>
        <w:lastRenderedPageBreak/>
        <w:t>социальной и экономической деятельности организаций, социальной защиты работников.</w:t>
      </w:r>
    </w:p>
    <w:p w:rsidR="008B0FCC" w:rsidRPr="006A5F66" w:rsidRDefault="008B0FCC" w:rsidP="00343005">
      <w:pPr>
        <w:tabs>
          <w:tab w:val="left" w:pos="1408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           </w:t>
      </w:r>
      <w:r w:rsidR="007D3C08">
        <w:rPr>
          <w:color w:val="000000"/>
          <w:sz w:val="28"/>
          <w:szCs w:val="28"/>
          <w:lang w:eastAsia="ru-RU"/>
        </w:rPr>
        <w:t xml:space="preserve"> </w:t>
      </w:r>
      <w:r w:rsidRPr="006A5F66">
        <w:rPr>
          <w:color w:val="000000"/>
          <w:sz w:val="28"/>
          <w:szCs w:val="28"/>
          <w:lang w:eastAsia="ru-RU"/>
        </w:rPr>
        <w:t xml:space="preserve">  6.13. Предоставлять по запросу Сторон необходимые сведения о выполнении обязательств по разделу «Развитие социального партнёрства».</w:t>
      </w:r>
    </w:p>
    <w:p w:rsidR="008B0FCC" w:rsidRPr="006A5F66" w:rsidRDefault="008B0FCC" w:rsidP="00343005">
      <w:pPr>
        <w:tabs>
          <w:tab w:val="left" w:pos="2646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              6.14. Установить</w:t>
      </w:r>
      <w:r w:rsidRPr="006A5F66">
        <w:rPr>
          <w:color w:val="000000"/>
          <w:sz w:val="28"/>
          <w:szCs w:val="28"/>
          <w:lang w:eastAsia="ru-RU"/>
        </w:rPr>
        <w:tab/>
        <w:t>следующие критерии оценки выполнения сторонами данного раздела Соглашения:</w:t>
      </w:r>
    </w:p>
    <w:p w:rsidR="008B0FCC" w:rsidRPr="006A5F66" w:rsidRDefault="008B0FCC" w:rsidP="00343005">
      <w:pPr>
        <w:suppressAutoHyphens w:val="0"/>
        <w:spacing w:after="291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- рост количества коллективных договоров, действующих на предприятиях и в организациях района.</w:t>
      </w:r>
    </w:p>
    <w:p w:rsidR="008B0FCC" w:rsidRPr="00FB743E" w:rsidRDefault="008B0FCC" w:rsidP="00343005">
      <w:pPr>
        <w:keepNext/>
        <w:keepLines/>
        <w:suppressAutoHyphens w:val="0"/>
        <w:ind w:firstLine="1134"/>
        <w:outlineLvl w:val="2"/>
        <w:rPr>
          <w:bCs/>
          <w:color w:val="000000"/>
          <w:sz w:val="28"/>
          <w:szCs w:val="28"/>
          <w:lang w:eastAsia="ru-RU"/>
        </w:rPr>
      </w:pPr>
      <w:bookmarkStart w:id="23" w:name="bookmark26"/>
      <w:r w:rsidRPr="00FB743E">
        <w:rPr>
          <w:bCs/>
          <w:color w:val="000000"/>
          <w:sz w:val="28"/>
          <w:szCs w:val="28"/>
          <w:u w:val="single"/>
          <w:lang w:eastAsia="ru-RU"/>
        </w:rPr>
        <w:t>Обязательства Администрации</w:t>
      </w:r>
      <w:bookmarkEnd w:id="23"/>
    </w:p>
    <w:p w:rsidR="008B0FCC" w:rsidRPr="006A5F66" w:rsidRDefault="006A5F66" w:rsidP="00343005">
      <w:pPr>
        <w:tabs>
          <w:tab w:val="left" w:pos="1504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  </w:t>
      </w:r>
      <w:r w:rsidR="008B0FCC" w:rsidRPr="006A5F66">
        <w:rPr>
          <w:color w:val="000000"/>
          <w:sz w:val="28"/>
          <w:szCs w:val="28"/>
          <w:lang w:eastAsia="ru-RU"/>
        </w:rPr>
        <w:t>6.15. Обеспечивать предоставление в трёхстороннюю комиссию по регулированию социально-трудовых отношений и представителям Сторон проектов нормативных правовых актов, программ социально-экономического развития, других нормативных актов, разработанных по вопросам социально-трудовых отношений и связанных с ними экономических отношений.</w:t>
      </w:r>
    </w:p>
    <w:p w:rsidR="008B0FCC" w:rsidRPr="006A5F66" w:rsidRDefault="006A5F66" w:rsidP="00343005">
      <w:pPr>
        <w:tabs>
          <w:tab w:val="left" w:pos="1571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</w:t>
      </w:r>
      <w:r w:rsidR="008B0FCC" w:rsidRPr="006A5F66">
        <w:rPr>
          <w:color w:val="000000"/>
          <w:sz w:val="28"/>
          <w:szCs w:val="28"/>
          <w:lang w:eastAsia="ru-RU"/>
        </w:rPr>
        <w:t>6.16. Учитывать мнение Профсоюзов и Работодателей при принятии нормативных правовых актов, затрагивающих проблемы трудовых и иных непосредственно связанных с ними отношений.</w:t>
      </w:r>
    </w:p>
    <w:p w:rsidR="008B0FCC" w:rsidRPr="006A5F66" w:rsidRDefault="006A5F66" w:rsidP="00343005">
      <w:pPr>
        <w:tabs>
          <w:tab w:val="left" w:pos="1571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</w:t>
      </w:r>
      <w:r w:rsidR="00F81E13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 xml:space="preserve"> </w:t>
      </w:r>
      <w:r w:rsidR="008B0FCC" w:rsidRPr="006A5F66">
        <w:rPr>
          <w:color w:val="000000"/>
          <w:sz w:val="28"/>
          <w:szCs w:val="28"/>
          <w:lang w:eastAsia="ru-RU"/>
        </w:rPr>
        <w:t>6.17. Обеспечить участие представителей Профсоюзов и Работодателей в формируемых на уровне муниципального района постоянно действующих органах, рассматривающих социально-трудовые вопросы.</w:t>
      </w:r>
    </w:p>
    <w:p w:rsidR="008B0FCC" w:rsidRPr="006A5F66" w:rsidRDefault="006A5F66" w:rsidP="00343005">
      <w:pPr>
        <w:tabs>
          <w:tab w:val="left" w:pos="1571"/>
        </w:tabs>
        <w:suppressAutoHyphens w:val="0"/>
        <w:ind w:right="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</w:t>
      </w:r>
      <w:r w:rsidR="00F81E13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 xml:space="preserve"> </w:t>
      </w:r>
      <w:r w:rsidR="008B0FCC" w:rsidRPr="006A5F66">
        <w:rPr>
          <w:color w:val="000000"/>
          <w:sz w:val="28"/>
          <w:szCs w:val="28"/>
          <w:lang w:eastAsia="ru-RU"/>
        </w:rPr>
        <w:t>6.18. Обеспечивать участие представителей Сторон в работе коллегий, комиссий, рабочих совещаний, проводимых в органах муниципального района по вопросам, затрагивающим социально-трудовые отношения и связанные с ними экономические отношения.</w:t>
      </w:r>
    </w:p>
    <w:p w:rsidR="008B0FCC" w:rsidRPr="006A5F66" w:rsidRDefault="008B0FCC" w:rsidP="00343005">
      <w:pPr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6.19. Обеспечивать в установленном порядке уведомительную регистрацию коллективных договоров организаций, организовывать контроль их выполнения. Осуществлять проверки выполнения рекомендаций и замечаний по содержанию договоров, высказанных в ходе регистрации.</w:t>
      </w:r>
    </w:p>
    <w:p w:rsidR="008B0FCC" w:rsidRPr="006A5F66" w:rsidRDefault="008B0FCC" w:rsidP="00343005">
      <w:pPr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6.20. Обеспечить сотрудничество между Отделом физкультурно-оздоровительной и спортивной работы Администрации Одесского муниципального района Омкой области и МКУ «Центр по работе с детьми и молодежью» по вопросам молодежной политики.</w:t>
      </w:r>
    </w:p>
    <w:p w:rsidR="008B0FCC" w:rsidRPr="006A5F66" w:rsidRDefault="008B0FCC" w:rsidP="00343005">
      <w:pPr>
        <w:suppressAutoHyphens w:val="0"/>
        <w:spacing w:after="291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6.21. Исходя из финансовых возможностей, устанавливать гарантии, компенсации и меры социальной поддержки работников муниципальных учреждений, финансируемых из местного бюджета, не ниже уровня, установленного законодательством и настоящим Соглашением для работников государственных учреждений, финансируемых из областного бюджета.</w:t>
      </w:r>
    </w:p>
    <w:p w:rsidR="008B0FCC" w:rsidRPr="00FB743E" w:rsidRDefault="008B0FCC" w:rsidP="00343005">
      <w:pPr>
        <w:keepNext/>
        <w:keepLines/>
        <w:suppressAutoHyphens w:val="0"/>
        <w:ind w:firstLine="993"/>
        <w:jc w:val="both"/>
        <w:outlineLvl w:val="2"/>
        <w:rPr>
          <w:bCs/>
          <w:color w:val="000000"/>
          <w:sz w:val="28"/>
          <w:szCs w:val="28"/>
          <w:lang w:eastAsia="ru-RU"/>
        </w:rPr>
      </w:pPr>
      <w:bookmarkStart w:id="24" w:name="bookmark27"/>
      <w:r w:rsidRPr="00FB743E">
        <w:rPr>
          <w:bCs/>
          <w:color w:val="000000"/>
          <w:sz w:val="28"/>
          <w:szCs w:val="28"/>
          <w:u w:val="single"/>
          <w:lang w:eastAsia="ru-RU"/>
        </w:rPr>
        <w:lastRenderedPageBreak/>
        <w:t>Обязательства Профсоюзов</w:t>
      </w:r>
      <w:bookmarkEnd w:id="24"/>
    </w:p>
    <w:p w:rsidR="008B0FCC" w:rsidRPr="006A5F66" w:rsidRDefault="008B0FCC" w:rsidP="00343005">
      <w:pPr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6.22. Продолжать работу по восстановлению ранее действовавших и созданию новых профсоюзных организаций в организациях, особенно в негосударственном секторе экономики.</w:t>
      </w:r>
    </w:p>
    <w:p w:rsidR="008B0FCC" w:rsidRPr="006A5F66" w:rsidRDefault="008B0FCC" w:rsidP="00343005">
      <w:pPr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6.23. Оказывать бесплатную юридическую помощь членам профсоюзов, трудовым коллективам по вопросам социального партнерства, урегулирования коллективных трудовых споров.</w:t>
      </w:r>
    </w:p>
    <w:p w:rsidR="008B0FCC" w:rsidRPr="006A5F66" w:rsidRDefault="008B0FCC" w:rsidP="00343005">
      <w:pPr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6.24. В установленном порядке участвовать в работе коллегиальных органов Администрации, органах управления организаций.</w:t>
      </w:r>
    </w:p>
    <w:p w:rsidR="008B0FCC" w:rsidRPr="006A5F66" w:rsidRDefault="008B0FCC" w:rsidP="00343005">
      <w:pPr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6.25. Организовывать работу районного координационного совета профсоюзов по заключению территориальных соглашений, по заключению отраслевых (межотраслевых) соглашений муниципального уровня.</w:t>
      </w:r>
    </w:p>
    <w:p w:rsidR="008B0FCC" w:rsidRPr="006A5F66" w:rsidRDefault="008B0FCC" w:rsidP="00343005">
      <w:pPr>
        <w:numPr>
          <w:ilvl w:val="0"/>
          <w:numId w:val="33"/>
        </w:numPr>
        <w:tabs>
          <w:tab w:val="left" w:pos="1418"/>
          <w:tab w:val="left" w:pos="1560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Принимать меры по повышению мотивации членства в профсоюзах работников организаций различных отраслей экономики и форм собственности.</w:t>
      </w:r>
    </w:p>
    <w:p w:rsidR="008B0FCC" w:rsidRPr="006A5F66" w:rsidRDefault="008B0FCC" w:rsidP="00343005">
      <w:pPr>
        <w:numPr>
          <w:ilvl w:val="0"/>
          <w:numId w:val="33"/>
        </w:numPr>
        <w:tabs>
          <w:tab w:val="left" w:pos="1418"/>
          <w:tab w:val="left" w:pos="1560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Проводить работу по вовлечению молодежи в ряды членов профсоюза, содействовать созданию условий для реализации профессиональных потребностей молодежи.</w:t>
      </w:r>
    </w:p>
    <w:p w:rsidR="008B0FCC" w:rsidRPr="006A5F66" w:rsidRDefault="008B0FCC" w:rsidP="00343005">
      <w:pPr>
        <w:numPr>
          <w:ilvl w:val="0"/>
          <w:numId w:val="33"/>
        </w:numPr>
        <w:tabs>
          <w:tab w:val="left" w:pos="1418"/>
          <w:tab w:val="left" w:pos="1560"/>
        </w:tabs>
        <w:suppressAutoHyphens w:val="0"/>
        <w:spacing w:after="291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Проводить </w:t>
      </w:r>
      <w:proofErr w:type="gramStart"/>
      <w:r w:rsidRPr="006A5F66">
        <w:rPr>
          <w:color w:val="000000"/>
          <w:sz w:val="28"/>
          <w:szCs w:val="28"/>
          <w:lang w:eastAsia="ru-RU"/>
        </w:rPr>
        <w:t>обучение профсоюзного актива по вопросам</w:t>
      </w:r>
      <w:proofErr w:type="gramEnd"/>
      <w:r w:rsidRPr="006A5F66">
        <w:rPr>
          <w:color w:val="000000"/>
          <w:sz w:val="28"/>
          <w:szCs w:val="28"/>
          <w:lang w:eastAsia="ru-RU"/>
        </w:rPr>
        <w:t xml:space="preserve"> правового регулирования трудовых отношений, социального партнерства, обеспечения прав работников.</w:t>
      </w:r>
    </w:p>
    <w:p w:rsidR="008B0FCC" w:rsidRPr="00FB743E" w:rsidRDefault="008B0FCC" w:rsidP="00343005">
      <w:pPr>
        <w:keepNext/>
        <w:keepLines/>
        <w:suppressAutoHyphens w:val="0"/>
        <w:ind w:firstLine="993"/>
        <w:jc w:val="both"/>
        <w:outlineLvl w:val="2"/>
        <w:rPr>
          <w:bCs/>
          <w:color w:val="000000"/>
          <w:sz w:val="28"/>
          <w:szCs w:val="28"/>
          <w:lang w:eastAsia="ru-RU"/>
        </w:rPr>
      </w:pPr>
      <w:bookmarkStart w:id="25" w:name="bookmark28"/>
      <w:r w:rsidRPr="00FB743E">
        <w:rPr>
          <w:bCs/>
          <w:color w:val="000000"/>
          <w:sz w:val="28"/>
          <w:szCs w:val="28"/>
          <w:u w:val="single"/>
          <w:lang w:eastAsia="ru-RU"/>
        </w:rPr>
        <w:t>Обязательства Работодателей</w:t>
      </w:r>
      <w:bookmarkEnd w:id="25"/>
    </w:p>
    <w:p w:rsidR="008B0FCC" w:rsidRPr="006A5F66" w:rsidRDefault="008B0FCC" w:rsidP="00343005">
      <w:pPr>
        <w:numPr>
          <w:ilvl w:val="0"/>
          <w:numId w:val="33"/>
        </w:numPr>
        <w:tabs>
          <w:tab w:val="left" w:pos="1560"/>
        </w:tabs>
        <w:suppressAutoHyphens w:val="0"/>
        <w:ind w:lef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Создавать объединения работодателей, обеспечивать их деятельность.</w:t>
      </w:r>
    </w:p>
    <w:p w:rsidR="008B0FCC" w:rsidRPr="006A5F66" w:rsidRDefault="008B0FCC" w:rsidP="00343005">
      <w:pPr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6.30. Обеспечивать условия для уставной деятельности профсоюзов и их выборных органов, а также для выполнения профсоюзами обязательств по настоящему Соглашению. Не допускать случаев нарушения прав профсоюзов, установленных законодательством Российской Федерации.</w:t>
      </w:r>
    </w:p>
    <w:p w:rsidR="008B0FCC" w:rsidRPr="006A5F66" w:rsidRDefault="008B0FCC" w:rsidP="00343005">
      <w:pPr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6.31. Обеспечить выполнение существующего порядка перечисления профсоюзных взносов в организациях по безналичному расчету с письменного согласия работающих и перечислять их с расчетных счетов организаций одновременно с выдачей банками средств на заработную плату. Не допускать задолженности по перечислению профсоюзных взносов, ликвидировать имеющуюся задолженность за предыдущие годы.</w:t>
      </w:r>
    </w:p>
    <w:p w:rsidR="008B0FCC" w:rsidRPr="006A5F66" w:rsidRDefault="008B0FCC" w:rsidP="00343005">
      <w:pPr>
        <w:suppressAutoHyphens w:val="0"/>
        <w:ind w:lef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6.32. Не препятствовать представителям профсоюзных органов посещению организаций, в которых работают члены профсоюзов.</w:t>
      </w:r>
    </w:p>
    <w:p w:rsidR="008B0FCC" w:rsidRPr="006A5F66" w:rsidRDefault="008B0FCC" w:rsidP="00343005">
      <w:pPr>
        <w:numPr>
          <w:ilvl w:val="0"/>
          <w:numId w:val="34"/>
        </w:numPr>
        <w:tabs>
          <w:tab w:val="left" w:pos="1418"/>
          <w:tab w:val="left" w:pos="1560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Представлять</w:t>
      </w:r>
      <w:r w:rsidRPr="006A5F66">
        <w:rPr>
          <w:color w:val="000000"/>
          <w:sz w:val="28"/>
          <w:szCs w:val="28"/>
          <w:lang w:eastAsia="ru-RU"/>
        </w:rPr>
        <w:tab/>
        <w:t>коллективные договоры на уведомительную регистрацию в порядке, предусмотренном законодательством. Выполнять рекомендации и замечания по содержанию договоров и соглашений, высказанных в ходе регистрации.</w:t>
      </w:r>
    </w:p>
    <w:p w:rsidR="008B0FCC" w:rsidRPr="006A5F66" w:rsidRDefault="008B0FCC" w:rsidP="00343005">
      <w:pPr>
        <w:numPr>
          <w:ilvl w:val="0"/>
          <w:numId w:val="34"/>
        </w:numPr>
        <w:tabs>
          <w:tab w:val="left" w:pos="1418"/>
          <w:tab w:val="left" w:pos="1560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Включать представителей профсоюзных организаций в состав коллегиальных органов организации, в том числе в комиссии по реорганизации или ликвидации организации.</w:t>
      </w:r>
    </w:p>
    <w:p w:rsidR="008B0FCC" w:rsidRPr="006A5F66" w:rsidRDefault="008B0FCC" w:rsidP="00343005">
      <w:pPr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lastRenderedPageBreak/>
        <w:t>Рассматривать предложения профсоюзов о включении в коллективные договоры положений о финансировании отдельных сфер деятельности организаций из прибыли.</w:t>
      </w:r>
    </w:p>
    <w:p w:rsidR="008B0FCC" w:rsidRPr="006A5F66" w:rsidRDefault="008B0FCC" w:rsidP="00343005">
      <w:pPr>
        <w:numPr>
          <w:ilvl w:val="0"/>
          <w:numId w:val="34"/>
        </w:numPr>
        <w:tabs>
          <w:tab w:val="left" w:pos="1566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При заключении трудового договора с работником не препятствовать его вступлению в профсоюзы. Не допускать ограничения в трудовых правах работников, их увольнения в связи с участием в работе профсоюзной организации.</w:t>
      </w:r>
    </w:p>
    <w:p w:rsidR="008B0FCC" w:rsidRPr="006A5F66" w:rsidRDefault="008B0FCC" w:rsidP="00343005">
      <w:pPr>
        <w:numPr>
          <w:ilvl w:val="0"/>
          <w:numId w:val="34"/>
        </w:numPr>
        <w:tabs>
          <w:tab w:val="left" w:pos="1418"/>
          <w:tab w:val="left" w:pos="1560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Содействовать</w:t>
      </w:r>
      <w:r w:rsidRPr="006A5F66">
        <w:rPr>
          <w:color w:val="000000"/>
          <w:sz w:val="28"/>
          <w:szCs w:val="28"/>
          <w:lang w:eastAsia="ru-RU"/>
        </w:rPr>
        <w:tab/>
        <w:t>развитию электронного документооборота по предоставлению отчетности в органы Пенсионного фонда Российской Федерации в целях учета социальных (пенсионных) прав застрахованных лиц.</w:t>
      </w:r>
    </w:p>
    <w:p w:rsidR="008B0FCC" w:rsidRPr="006A5F66" w:rsidRDefault="008B0FCC" w:rsidP="00343005">
      <w:pPr>
        <w:numPr>
          <w:ilvl w:val="0"/>
          <w:numId w:val="34"/>
        </w:numPr>
        <w:tabs>
          <w:tab w:val="left" w:pos="1418"/>
          <w:tab w:val="left" w:pos="1560"/>
        </w:tabs>
        <w:suppressAutoHyphens w:val="0"/>
        <w:ind w:lef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Совместно с профсоюзами:</w:t>
      </w:r>
    </w:p>
    <w:p w:rsidR="008B0FCC" w:rsidRPr="006A5F66" w:rsidRDefault="008B0FCC" w:rsidP="00343005">
      <w:pPr>
        <w:numPr>
          <w:ilvl w:val="0"/>
          <w:numId w:val="35"/>
        </w:numPr>
        <w:tabs>
          <w:tab w:val="left" w:pos="1163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обеспечивать заключение коллективных договоров в организациях всех форм собственности и отраслей экономики, своевременно вносить в них изменения и дополнения, обеспечивать выполнение. Не реже одного раза в год отчитываться перед трудовыми коллективами о выполнении коллективных договоров и принимаемых мерах по повышению заработной платы;</w:t>
      </w:r>
    </w:p>
    <w:p w:rsidR="008B0FCC" w:rsidRPr="006A5F66" w:rsidRDefault="008B0FCC" w:rsidP="00343005">
      <w:pPr>
        <w:numPr>
          <w:ilvl w:val="0"/>
          <w:numId w:val="35"/>
        </w:numPr>
        <w:tabs>
          <w:tab w:val="left" w:pos="1163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при заключении коллективных договоров предусматривать для освобожденных профсоюзных работников и работников аппарата выборных профсоюзных органов социальные гарантии и меры социальной поддержки, установленные для работников данной организации;</w:t>
      </w:r>
    </w:p>
    <w:p w:rsidR="008B0FCC" w:rsidRPr="006A5F66" w:rsidRDefault="008B0FCC" w:rsidP="00343005">
      <w:pPr>
        <w:numPr>
          <w:ilvl w:val="0"/>
          <w:numId w:val="35"/>
        </w:numPr>
        <w:tabs>
          <w:tab w:val="left" w:pos="1130"/>
        </w:tabs>
        <w:suppressAutoHyphens w:val="0"/>
        <w:spacing w:after="471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создавать в каждой организации на паритетной основе комиссию по трудовым спорам и обеспечивать ее работу.</w:t>
      </w:r>
    </w:p>
    <w:p w:rsidR="008B0FCC" w:rsidRPr="00FB743E" w:rsidRDefault="00FB743E" w:rsidP="00343005">
      <w:pPr>
        <w:keepNext/>
        <w:keepLines/>
        <w:suppressAutoHyphens w:val="0"/>
        <w:jc w:val="center"/>
        <w:outlineLvl w:val="2"/>
        <w:rPr>
          <w:bCs/>
          <w:color w:val="000000"/>
          <w:sz w:val="28"/>
          <w:szCs w:val="28"/>
          <w:lang w:eastAsia="ru-RU"/>
        </w:rPr>
      </w:pPr>
      <w:bookmarkStart w:id="26" w:name="bookmark29"/>
      <w:r>
        <w:rPr>
          <w:bCs/>
          <w:color w:val="000000"/>
          <w:sz w:val="28"/>
          <w:szCs w:val="28"/>
          <w:lang w:eastAsia="ru-RU"/>
        </w:rPr>
        <w:t>7</w:t>
      </w:r>
      <w:r w:rsidR="008B0FCC" w:rsidRPr="00FB743E">
        <w:rPr>
          <w:bCs/>
          <w:color w:val="000000"/>
          <w:sz w:val="28"/>
          <w:szCs w:val="28"/>
          <w:lang w:eastAsia="ru-RU"/>
        </w:rPr>
        <w:t>. Действие Соглашения, порядок реализации, контроль</w:t>
      </w:r>
      <w:bookmarkEnd w:id="26"/>
    </w:p>
    <w:p w:rsidR="00682D20" w:rsidRDefault="008B0FCC" w:rsidP="00682D20">
      <w:pPr>
        <w:keepNext/>
        <w:keepLines/>
        <w:suppressAutoHyphens w:val="0"/>
        <w:ind w:right="-1"/>
        <w:jc w:val="center"/>
        <w:outlineLvl w:val="2"/>
        <w:rPr>
          <w:bCs/>
          <w:color w:val="000000"/>
          <w:sz w:val="28"/>
          <w:szCs w:val="28"/>
          <w:lang w:eastAsia="ru-RU"/>
        </w:rPr>
      </w:pPr>
      <w:bookmarkStart w:id="27" w:name="bookmark30"/>
      <w:r w:rsidRPr="00FB743E">
        <w:rPr>
          <w:bCs/>
          <w:color w:val="000000"/>
          <w:sz w:val="28"/>
          <w:szCs w:val="28"/>
          <w:lang w:eastAsia="ru-RU"/>
        </w:rPr>
        <w:t>и ответственность сторон</w:t>
      </w:r>
      <w:r w:rsidR="00EE7809">
        <w:rPr>
          <w:bCs/>
          <w:color w:val="000000"/>
          <w:sz w:val="28"/>
          <w:szCs w:val="28"/>
          <w:lang w:eastAsia="ru-RU"/>
        </w:rPr>
        <w:t>.</w:t>
      </w:r>
    </w:p>
    <w:p w:rsidR="008B0FCC" w:rsidRPr="00FB743E" w:rsidRDefault="00682D20" w:rsidP="00682D20">
      <w:pPr>
        <w:keepNext/>
        <w:keepLines/>
        <w:suppressAutoHyphens w:val="0"/>
        <w:ind w:right="-1"/>
        <w:outlineLvl w:val="2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 xml:space="preserve">              </w:t>
      </w:r>
      <w:r w:rsidR="008B0FCC" w:rsidRPr="00FB743E">
        <w:rPr>
          <w:bCs/>
          <w:color w:val="000000"/>
          <w:sz w:val="28"/>
          <w:szCs w:val="28"/>
          <w:u w:val="single"/>
          <w:lang w:eastAsia="ru-RU"/>
        </w:rPr>
        <w:t>Общие положения</w:t>
      </w:r>
      <w:bookmarkEnd w:id="27"/>
    </w:p>
    <w:p w:rsidR="008B0FCC" w:rsidRPr="006A5F66" w:rsidRDefault="0084567B" w:rsidP="00343005">
      <w:pPr>
        <w:numPr>
          <w:ilvl w:val="0"/>
          <w:numId w:val="36"/>
        </w:numPr>
        <w:tabs>
          <w:tab w:val="left" w:pos="1365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</w:t>
      </w:r>
      <w:r w:rsidRPr="0084567B">
        <w:rPr>
          <w:color w:val="000000"/>
          <w:sz w:val="28"/>
          <w:szCs w:val="28"/>
          <w:lang w:eastAsia="ru-RU"/>
        </w:rPr>
        <w:t>Соглашение вступает в силу с 27 января 2024 года и действует в течение трех лет по 27 января 2027года. Срок действия Соглашения может быть продлен по соглашению сторон.</w:t>
      </w:r>
    </w:p>
    <w:p w:rsidR="008B0FCC" w:rsidRPr="006A5F66" w:rsidRDefault="008B0FCC" w:rsidP="00343005">
      <w:pPr>
        <w:numPr>
          <w:ilvl w:val="0"/>
          <w:numId w:val="36"/>
        </w:numPr>
        <w:tabs>
          <w:tab w:val="left" w:pos="1302"/>
        </w:tabs>
        <w:suppressAutoHyphens w:val="0"/>
        <w:ind w:left="40" w:right="40" w:firstLine="900"/>
        <w:jc w:val="both"/>
        <w:rPr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Обязательства сторон Соглашения, подлежащие финансированию из муниципального бюджета, ежегодно </w:t>
      </w:r>
      <w:r w:rsidRPr="006A5F66">
        <w:rPr>
          <w:sz w:val="28"/>
          <w:szCs w:val="28"/>
          <w:lang w:eastAsia="ru-RU"/>
        </w:rPr>
        <w:t>уточняются при подготовке проекта решения Совета Одесского муниципального района о бюджете муниципального района на очередной финансовый год, а также при внесении в него изменений и дополнений.</w:t>
      </w:r>
    </w:p>
    <w:p w:rsidR="008B0FCC" w:rsidRPr="006A5F66" w:rsidRDefault="008B0FCC" w:rsidP="00343005">
      <w:pPr>
        <w:numPr>
          <w:ilvl w:val="0"/>
          <w:numId w:val="36"/>
        </w:numPr>
        <w:tabs>
          <w:tab w:val="left" w:pos="1276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 Изменения и дополнения в Соглашение в период срока его действия вносятся по взаимному согласию сторон после рассмотрения их на заседании трехсторонней комиссии по регулированию социально-трудовых отношений.</w:t>
      </w:r>
    </w:p>
    <w:p w:rsidR="008B0FCC" w:rsidRPr="006A5F66" w:rsidRDefault="008B0FCC" w:rsidP="00343005">
      <w:pPr>
        <w:numPr>
          <w:ilvl w:val="0"/>
          <w:numId w:val="36"/>
        </w:numPr>
        <w:tabs>
          <w:tab w:val="left" w:pos="1276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 Контроль выполнения настоящего Соглашения, а также решение вопросов, возникающих в ходе его реализации, осуществляется сторонами и </w:t>
      </w:r>
      <w:r w:rsidRPr="006A5F66">
        <w:rPr>
          <w:color w:val="000000"/>
          <w:sz w:val="28"/>
          <w:szCs w:val="28"/>
          <w:lang w:eastAsia="ru-RU"/>
        </w:rPr>
        <w:lastRenderedPageBreak/>
        <w:t>трехсторонней комиссией по регулированию социально-трудовых отношений.</w:t>
      </w:r>
    </w:p>
    <w:p w:rsidR="008B0FCC" w:rsidRPr="006A5F66" w:rsidRDefault="008B0FCC" w:rsidP="00343005">
      <w:pPr>
        <w:numPr>
          <w:ilvl w:val="0"/>
          <w:numId w:val="36"/>
        </w:numPr>
        <w:tabs>
          <w:tab w:val="left" w:pos="1276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 По итогам выполнения Соглашения координаторы сторон трехсторонней комиссии по регулированию социально-трудовых отношений вправе принимать решения о поощрении и </w:t>
      </w:r>
      <w:proofErr w:type="gramStart"/>
      <w:r w:rsidRPr="006A5F66">
        <w:rPr>
          <w:color w:val="000000"/>
          <w:sz w:val="28"/>
          <w:szCs w:val="28"/>
          <w:lang w:eastAsia="ru-RU"/>
        </w:rPr>
        <w:t>ходатайстве</w:t>
      </w:r>
      <w:proofErr w:type="gramEnd"/>
      <w:r w:rsidRPr="006A5F66">
        <w:rPr>
          <w:color w:val="000000"/>
          <w:sz w:val="28"/>
          <w:szCs w:val="28"/>
          <w:lang w:eastAsia="ru-RU"/>
        </w:rPr>
        <w:t xml:space="preserve"> о награждении наградами Омской области представителей соответствующей стороны.</w:t>
      </w:r>
    </w:p>
    <w:p w:rsidR="008B0FCC" w:rsidRPr="006A5F66" w:rsidRDefault="008B0FCC" w:rsidP="00343005">
      <w:pPr>
        <w:numPr>
          <w:ilvl w:val="0"/>
          <w:numId w:val="36"/>
        </w:numPr>
        <w:tabs>
          <w:tab w:val="left" w:pos="1276"/>
        </w:tabs>
        <w:suppressAutoHyphens w:val="0"/>
        <w:ind w:left="40" w:right="4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 При невыполнении обязательств по причинам, признанным сторонами уважительными, стороны принимают дополнительные согласованные меры к обеспечению выполнения этих обязательств.</w:t>
      </w:r>
    </w:p>
    <w:p w:rsidR="008B0FCC" w:rsidRDefault="00A8523C" w:rsidP="00682D20">
      <w:pPr>
        <w:tabs>
          <w:tab w:val="left" w:pos="1276"/>
        </w:tabs>
        <w:suppressAutoHyphens w:val="0"/>
        <w:ind w:right="20"/>
        <w:jc w:val="both"/>
        <w:rPr>
          <w:color w:val="000000"/>
          <w:sz w:val="28"/>
          <w:szCs w:val="28"/>
          <w:lang w:eastAsia="ru-RU"/>
        </w:rPr>
      </w:pPr>
      <w:r w:rsidRPr="00A8523C">
        <w:rPr>
          <w:color w:val="000000"/>
          <w:sz w:val="28"/>
          <w:szCs w:val="28"/>
          <w:lang w:eastAsia="ru-RU"/>
        </w:rPr>
        <w:t xml:space="preserve">             7.7.</w:t>
      </w:r>
      <w:r w:rsidR="008B0FCC" w:rsidRPr="006A5F66">
        <w:rPr>
          <w:color w:val="000000"/>
          <w:sz w:val="28"/>
          <w:szCs w:val="28"/>
          <w:lang w:eastAsia="ru-RU"/>
        </w:rPr>
        <w:t>Стороны</w:t>
      </w:r>
      <w:r w:rsidR="008B0FCC" w:rsidRPr="006A5F66">
        <w:rPr>
          <w:color w:val="000000"/>
          <w:sz w:val="28"/>
          <w:szCs w:val="28"/>
          <w:lang w:eastAsia="ru-RU"/>
        </w:rPr>
        <w:tab/>
        <w:t xml:space="preserve"> Соглашения несут ответственность за уклонение от участия в переговорах, нарушение и невыполнение обязательств, включенных в Соглашение, непредставление информации, необходимей для ведения переговоров, осуществления контроля в соответствии с действующим законодательством.</w:t>
      </w:r>
    </w:p>
    <w:p w:rsidR="00682D20" w:rsidRPr="006A5F66" w:rsidRDefault="00682D20" w:rsidP="00682D20">
      <w:pPr>
        <w:tabs>
          <w:tab w:val="left" w:pos="1276"/>
        </w:tabs>
        <w:suppressAutoHyphens w:val="0"/>
        <w:ind w:right="20"/>
        <w:jc w:val="both"/>
        <w:rPr>
          <w:color w:val="000000"/>
          <w:sz w:val="28"/>
          <w:szCs w:val="28"/>
          <w:lang w:eastAsia="ru-RU"/>
        </w:rPr>
      </w:pPr>
    </w:p>
    <w:p w:rsidR="008B0FCC" w:rsidRPr="00FB743E" w:rsidRDefault="008B0FCC" w:rsidP="00343005">
      <w:pPr>
        <w:suppressAutoHyphens w:val="0"/>
        <w:ind w:firstLine="993"/>
        <w:jc w:val="both"/>
        <w:rPr>
          <w:bCs/>
          <w:color w:val="000000"/>
          <w:sz w:val="28"/>
          <w:szCs w:val="28"/>
          <w:lang w:eastAsia="ru-RU"/>
        </w:rPr>
      </w:pPr>
      <w:r w:rsidRPr="00FB743E">
        <w:rPr>
          <w:bCs/>
          <w:color w:val="000000"/>
          <w:sz w:val="28"/>
          <w:szCs w:val="28"/>
          <w:u w:val="single"/>
          <w:lang w:eastAsia="ru-RU"/>
        </w:rPr>
        <w:t>Совместные обязательства Сторон</w:t>
      </w:r>
    </w:p>
    <w:p w:rsidR="008B0FCC" w:rsidRPr="006A5F66" w:rsidRDefault="008B0FCC" w:rsidP="00343005">
      <w:pPr>
        <w:numPr>
          <w:ilvl w:val="0"/>
          <w:numId w:val="37"/>
        </w:numPr>
        <w:tabs>
          <w:tab w:val="left" w:pos="1276"/>
        </w:tabs>
        <w:suppressAutoHyphens w:val="0"/>
        <w:ind w:left="20" w:right="2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 xml:space="preserve"> Предоставлять </w:t>
      </w:r>
      <w:r w:rsidRPr="006A5F66">
        <w:rPr>
          <w:color w:val="000000"/>
          <w:sz w:val="28"/>
          <w:szCs w:val="28"/>
          <w:lang w:eastAsia="ru-RU"/>
        </w:rPr>
        <w:tab/>
        <w:t>возможность сторонам участвовать на всех уровнях в рассмотрении вопросов, как содержащихся в Соглашении, так и других, представляющих взаимный интерес.</w:t>
      </w:r>
    </w:p>
    <w:p w:rsidR="008B0FCC" w:rsidRPr="006A5F66" w:rsidRDefault="008B0FCC" w:rsidP="00343005">
      <w:pPr>
        <w:suppressAutoHyphens w:val="0"/>
        <w:ind w:left="20" w:right="2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7.</w:t>
      </w:r>
      <w:r w:rsidR="00A8523C" w:rsidRPr="00A8523C">
        <w:rPr>
          <w:color w:val="000000"/>
          <w:sz w:val="28"/>
          <w:szCs w:val="28"/>
          <w:lang w:eastAsia="ru-RU"/>
        </w:rPr>
        <w:t>9</w:t>
      </w:r>
      <w:r w:rsidRPr="006A5F66">
        <w:rPr>
          <w:color w:val="000000"/>
          <w:sz w:val="28"/>
          <w:szCs w:val="28"/>
          <w:lang w:eastAsia="ru-RU"/>
        </w:rPr>
        <w:t>. Систематически обмениваться взаимной информацией и сообщать населению о ходе реализации Соглашения через средства массовой информации.</w:t>
      </w:r>
    </w:p>
    <w:p w:rsidR="00EE7809" w:rsidRDefault="008B0FCC" w:rsidP="00343005">
      <w:pPr>
        <w:suppressAutoHyphens w:val="0"/>
        <w:ind w:left="20" w:right="2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7.1</w:t>
      </w:r>
      <w:r w:rsidR="00A8523C" w:rsidRPr="00EE7809">
        <w:rPr>
          <w:color w:val="000000"/>
          <w:sz w:val="28"/>
          <w:szCs w:val="28"/>
          <w:lang w:eastAsia="ru-RU"/>
        </w:rPr>
        <w:t>0</w:t>
      </w:r>
      <w:r w:rsidRPr="006A5F66">
        <w:rPr>
          <w:color w:val="000000"/>
          <w:sz w:val="28"/>
          <w:szCs w:val="28"/>
          <w:lang w:eastAsia="ru-RU"/>
        </w:rPr>
        <w:t>. Рассматривать ход исполнения Соглашения по итогам полугодия и года на заседаниях трёхсторонней комиссии по регулированию социально-трудовых отношении.</w:t>
      </w:r>
    </w:p>
    <w:p w:rsidR="00EE7809" w:rsidRDefault="00EE7809" w:rsidP="00343005">
      <w:pPr>
        <w:suppressAutoHyphens w:val="0"/>
        <w:ind w:left="20" w:right="20" w:firstLine="900"/>
        <w:jc w:val="both"/>
        <w:rPr>
          <w:color w:val="000000"/>
          <w:sz w:val="28"/>
          <w:szCs w:val="28"/>
          <w:lang w:eastAsia="ru-RU"/>
        </w:rPr>
      </w:pPr>
    </w:p>
    <w:p w:rsidR="00EE7809" w:rsidRDefault="008B0FCC" w:rsidP="00343005">
      <w:pPr>
        <w:suppressAutoHyphens w:val="0"/>
        <w:ind w:left="20" w:right="20" w:firstLine="900"/>
        <w:jc w:val="both"/>
        <w:rPr>
          <w:sz w:val="28"/>
          <w:szCs w:val="28"/>
          <w:u w:val="single"/>
          <w:lang w:eastAsia="ru-RU"/>
        </w:rPr>
      </w:pPr>
      <w:r w:rsidRPr="00FB743E">
        <w:rPr>
          <w:sz w:val="28"/>
          <w:szCs w:val="28"/>
          <w:u w:val="single"/>
          <w:lang w:eastAsia="ru-RU"/>
        </w:rPr>
        <w:t>Обязательства Администрации</w:t>
      </w:r>
    </w:p>
    <w:p w:rsidR="00EE7809" w:rsidRDefault="008B0FCC" w:rsidP="00343005">
      <w:pPr>
        <w:suppressAutoHyphens w:val="0"/>
        <w:ind w:left="20" w:right="2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7.1</w:t>
      </w:r>
      <w:r w:rsidR="00A8523C" w:rsidRPr="00EE7809">
        <w:rPr>
          <w:color w:val="000000"/>
          <w:sz w:val="28"/>
          <w:szCs w:val="28"/>
          <w:lang w:eastAsia="ru-RU"/>
        </w:rPr>
        <w:t>1</w:t>
      </w:r>
      <w:r w:rsidRPr="006A5F66">
        <w:rPr>
          <w:color w:val="000000"/>
          <w:sz w:val="28"/>
          <w:szCs w:val="28"/>
          <w:lang w:eastAsia="ru-RU"/>
        </w:rPr>
        <w:t xml:space="preserve">. В месячный срок после подписания опубликовать через источник официального </w:t>
      </w:r>
      <w:proofErr w:type="gramStart"/>
      <w:r w:rsidRPr="006A5F66">
        <w:rPr>
          <w:color w:val="000000"/>
          <w:sz w:val="28"/>
          <w:szCs w:val="28"/>
          <w:lang w:eastAsia="ru-RU"/>
        </w:rPr>
        <w:t>опубликования нормативных правовых актов органов местного самоуправления муниципального района</w:t>
      </w:r>
      <w:proofErr w:type="gramEnd"/>
      <w:r w:rsidRPr="006A5F66">
        <w:rPr>
          <w:color w:val="000000"/>
          <w:sz w:val="28"/>
          <w:szCs w:val="28"/>
          <w:lang w:eastAsia="ru-RU"/>
        </w:rPr>
        <w:t xml:space="preserve"> либо на официальном сайте в сети Интернет текст данного Соглашения.</w:t>
      </w:r>
    </w:p>
    <w:p w:rsidR="00EE7809" w:rsidRDefault="00EE7809" w:rsidP="00343005">
      <w:pPr>
        <w:suppressAutoHyphens w:val="0"/>
        <w:ind w:left="20" w:right="20" w:firstLine="900"/>
        <w:jc w:val="both"/>
        <w:rPr>
          <w:color w:val="000000"/>
          <w:sz w:val="28"/>
          <w:szCs w:val="28"/>
          <w:lang w:eastAsia="ru-RU"/>
        </w:rPr>
      </w:pPr>
    </w:p>
    <w:p w:rsidR="00EE7809" w:rsidRDefault="008B0FCC" w:rsidP="00343005">
      <w:pPr>
        <w:suppressAutoHyphens w:val="0"/>
        <w:ind w:left="20" w:right="20" w:firstLine="900"/>
        <w:jc w:val="both"/>
        <w:rPr>
          <w:color w:val="000000"/>
          <w:sz w:val="28"/>
          <w:szCs w:val="28"/>
          <w:u w:val="single"/>
          <w:lang w:eastAsia="ru-RU"/>
        </w:rPr>
      </w:pPr>
      <w:r w:rsidRPr="00FB743E">
        <w:rPr>
          <w:color w:val="000000"/>
          <w:sz w:val="28"/>
          <w:szCs w:val="28"/>
          <w:u w:val="single"/>
          <w:lang w:eastAsia="ru-RU"/>
        </w:rPr>
        <w:t>Обязательства Профсоюзов</w:t>
      </w:r>
    </w:p>
    <w:p w:rsidR="008B0FCC" w:rsidRDefault="008B0FCC" w:rsidP="00343005">
      <w:pPr>
        <w:suppressAutoHyphens w:val="0"/>
        <w:ind w:left="20" w:right="2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7.1</w:t>
      </w:r>
      <w:r w:rsidR="00A8523C" w:rsidRPr="00EE7809">
        <w:rPr>
          <w:color w:val="000000"/>
          <w:sz w:val="28"/>
          <w:szCs w:val="28"/>
          <w:lang w:eastAsia="ru-RU"/>
        </w:rPr>
        <w:t>2</w:t>
      </w:r>
      <w:r w:rsidRPr="006A5F66">
        <w:rPr>
          <w:color w:val="000000"/>
          <w:sz w:val="28"/>
          <w:szCs w:val="28"/>
          <w:lang w:eastAsia="ru-RU"/>
        </w:rPr>
        <w:t>. Обеспечить текстом данного Соглашения профсоюзные организации всех отраслей.</w:t>
      </w:r>
    </w:p>
    <w:p w:rsidR="00FD6F6F" w:rsidRPr="006A5F66" w:rsidRDefault="00FD6F6F" w:rsidP="00343005">
      <w:pPr>
        <w:suppressAutoHyphens w:val="0"/>
        <w:ind w:left="20" w:right="20" w:firstLine="900"/>
        <w:jc w:val="both"/>
        <w:rPr>
          <w:color w:val="000000"/>
          <w:sz w:val="28"/>
          <w:szCs w:val="28"/>
          <w:lang w:eastAsia="ru-RU"/>
        </w:rPr>
      </w:pPr>
    </w:p>
    <w:p w:rsidR="008B0FCC" w:rsidRPr="00FB743E" w:rsidRDefault="008B0FCC" w:rsidP="00343005">
      <w:pPr>
        <w:suppressAutoHyphens w:val="0"/>
        <w:ind w:firstLine="993"/>
        <w:jc w:val="both"/>
        <w:rPr>
          <w:color w:val="000000"/>
          <w:sz w:val="28"/>
          <w:szCs w:val="28"/>
          <w:lang w:eastAsia="ru-RU"/>
        </w:rPr>
      </w:pPr>
      <w:r w:rsidRPr="00FB743E">
        <w:rPr>
          <w:color w:val="000000"/>
          <w:sz w:val="28"/>
          <w:szCs w:val="28"/>
          <w:u w:val="single"/>
          <w:lang w:eastAsia="ru-RU"/>
        </w:rPr>
        <w:t>Обязательства Работодателей</w:t>
      </w:r>
    </w:p>
    <w:p w:rsidR="008B0FCC" w:rsidRPr="006A5F66" w:rsidRDefault="008B0FCC" w:rsidP="00343005">
      <w:pPr>
        <w:tabs>
          <w:tab w:val="left" w:pos="5473"/>
        </w:tabs>
        <w:suppressAutoHyphens w:val="0"/>
        <w:ind w:left="20" w:right="20" w:firstLine="900"/>
        <w:jc w:val="both"/>
        <w:rPr>
          <w:color w:val="000000"/>
          <w:sz w:val="28"/>
          <w:szCs w:val="28"/>
          <w:lang w:eastAsia="ru-RU"/>
        </w:rPr>
      </w:pPr>
      <w:r w:rsidRPr="006A5F66">
        <w:rPr>
          <w:color w:val="000000"/>
          <w:sz w:val="28"/>
          <w:szCs w:val="28"/>
          <w:lang w:eastAsia="ru-RU"/>
        </w:rPr>
        <w:t>7.1</w:t>
      </w:r>
      <w:r w:rsidR="00A8523C" w:rsidRPr="00EE7809">
        <w:rPr>
          <w:color w:val="000000"/>
          <w:sz w:val="28"/>
          <w:szCs w:val="28"/>
          <w:lang w:eastAsia="ru-RU"/>
        </w:rPr>
        <w:t>3</w:t>
      </w:r>
      <w:r w:rsidRPr="006A5F66">
        <w:rPr>
          <w:color w:val="000000"/>
          <w:sz w:val="28"/>
          <w:szCs w:val="28"/>
          <w:lang w:eastAsia="ru-RU"/>
        </w:rPr>
        <w:t>. Обеспечить руководителей организаций, входящих в объединения работодателей, текстом данного Соглашения.</w:t>
      </w:r>
    </w:p>
    <w:p w:rsidR="008B0FCC" w:rsidRPr="006A5F66" w:rsidRDefault="008B0FCC" w:rsidP="00343005">
      <w:pPr>
        <w:tabs>
          <w:tab w:val="left" w:pos="5473"/>
        </w:tabs>
        <w:suppressAutoHyphens w:val="0"/>
        <w:ind w:left="20" w:right="20" w:firstLine="900"/>
        <w:jc w:val="both"/>
        <w:rPr>
          <w:color w:val="000000"/>
          <w:sz w:val="28"/>
          <w:szCs w:val="28"/>
          <w:lang w:eastAsia="ru-RU"/>
        </w:rPr>
      </w:pPr>
    </w:p>
    <w:p w:rsidR="008B0FCC" w:rsidRDefault="008B0FCC" w:rsidP="00343005">
      <w:pPr>
        <w:tabs>
          <w:tab w:val="left" w:pos="2400"/>
        </w:tabs>
        <w:jc w:val="both"/>
        <w:rPr>
          <w:sz w:val="28"/>
          <w:szCs w:val="28"/>
        </w:rPr>
      </w:pPr>
    </w:p>
    <w:p w:rsidR="00EB66C6" w:rsidRDefault="00EB66C6" w:rsidP="00343005">
      <w:pPr>
        <w:tabs>
          <w:tab w:val="left" w:pos="2400"/>
        </w:tabs>
        <w:jc w:val="both"/>
        <w:rPr>
          <w:sz w:val="28"/>
          <w:szCs w:val="28"/>
        </w:rPr>
      </w:pPr>
    </w:p>
    <w:p w:rsidR="00EB66C6" w:rsidRDefault="00EB66C6" w:rsidP="00343005">
      <w:pPr>
        <w:tabs>
          <w:tab w:val="left" w:pos="2400"/>
        </w:tabs>
        <w:jc w:val="both"/>
        <w:rPr>
          <w:sz w:val="28"/>
          <w:szCs w:val="28"/>
        </w:rPr>
      </w:pPr>
    </w:p>
    <w:p w:rsidR="00EB66C6" w:rsidRDefault="00EB66C6" w:rsidP="00343005">
      <w:pPr>
        <w:tabs>
          <w:tab w:val="left" w:pos="2400"/>
        </w:tabs>
        <w:jc w:val="both"/>
        <w:rPr>
          <w:sz w:val="28"/>
          <w:szCs w:val="28"/>
        </w:rPr>
      </w:pPr>
    </w:p>
    <w:p w:rsidR="00EB66C6" w:rsidRDefault="00EB66C6" w:rsidP="00343005">
      <w:pPr>
        <w:tabs>
          <w:tab w:val="left" w:pos="2400"/>
        </w:tabs>
        <w:jc w:val="both"/>
        <w:rPr>
          <w:sz w:val="28"/>
          <w:szCs w:val="28"/>
        </w:rPr>
      </w:pPr>
    </w:p>
    <w:p w:rsidR="00EB66C6" w:rsidRDefault="00EB66C6" w:rsidP="00343005">
      <w:pPr>
        <w:tabs>
          <w:tab w:val="left" w:pos="2400"/>
        </w:tabs>
        <w:jc w:val="both"/>
        <w:rPr>
          <w:sz w:val="28"/>
          <w:szCs w:val="28"/>
        </w:rPr>
      </w:pPr>
    </w:p>
    <w:p w:rsidR="00EB66C6" w:rsidRDefault="00EB66C6" w:rsidP="00343005">
      <w:pPr>
        <w:tabs>
          <w:tab w:val="left" w:pos="2400"/>
        </w:tabs>
        <w:jc w:val="both"/>
        <w:rPr>
          <w:sz w:val="28"/>
          <w:szCs w:val="28"/>
        </w:rPr>
      </w:pPr>
    </w:p>
    <w:p w:rsidR="00EB66C6" w:rsidRDefault="00EB66C6" w:rsidP="00343005">
      <w:pPr>
        <w:tabs>
          <w:tab w:val="left" w:pos="2400"/>
        </w:tabs>
        <w:jc w:val="both"/>
        <w:rPr>
          <w:sz w:val="28"/>
          <w:szCs w:val="28"/>
        </w:rPr>
      </w:pPr>
    </w:p>
    <w:p w:rsidR="00EB66C6" w:rsidRDefault="00EB66C6" w:rsidP="00343005">
      <w:pPr>
        <w:tabs>
          <w:tab w:val="left" w:pos="2400"/>
        </w:tabs>
        <w:jc w:val="both"/>
        <w:rPr>
          <w:sz w:val="28"/>
          <w:szCs w:val="28"/>
        </w:rPr>
      </w:pPr>
    </w:p>
    <w:p w:rsidR="00EB66C6" w:rsidRDefault="00EB66C6" w:rsidP="00343005">
      <w:pPr>
        <w:tabs>
          <w:tab w:val="left" w:pos="2400"/>
        </w:tabs>
        <w:jc w:val="both"/>
        <w:rPr>
          <w:sz w:val="28"/>
          <w:szCs w:val="28"/>
        </w:rPr>
      </w:pPr>
    </w:p>
    <w:p w:rsidR="00EB66C6" w:rsidRDefault="00EB66C6" w:rsidP="00343005">
      <w:pPr>
        <w:tabs>
          <w:tab w:val="left" w:pos="2400"/>
        </w:tabs>
        <w:jc w:val="both"/>
        <w:rPr>
          <w:sz w:val="28"/>
          <w:szCs w:val="28"/>
        </w:rPr>
      </w:pPr>
    </w:p>
    <w:p w:rsidR="00EB66C6" w:rsidRDefault="00EB66C6" w:rsidP="00343005">
      <w:pPr>
        <w:tabs>
          <w:tab w:val="left" w:pos="2400"/>
        </w:tabs>
        <w:jc w:val="both"/>
        <w:rPr>
          <w:sz w:val="28"/>
          <w:szCs w:val="28"/>
        </w:rPr>
      </w:pPr>
    </w:p>
    <w:p w:rsidR="00EB66C6" w:rsidRDefault="00EB66C6" w:rsidP="00343005">
      <w:pPr>
        <w:tabs>
          <w:tab w:val="left" w:pos="2400"/>
        </w:tabs>
        <w:jc w:val="both"/>
        <w:rPr>
          <w:sz w:val="28"/>
          <w:szCs w:val="28"/>
        </w:rPr>
      </w:pPr>
    </w:p>
    <w:p w:rsidR="00EB66C6" w:rsidRDefault="00EB66C6" w:rsidP="00343005">
      <w:pPr>
        <w:tabs>
          <w:tab w:val="left" w:pos="2400"/>
        </w:tabs>
        <w:jc w:val="both"/>
        <w:rPr>
          <w:sz w:val="28"/>
          <w:szCs w:val="28"/>
        </w:rPr>
      </w:pPr>
    </w:p>
    <w:p w:rsidR="00EB66C6" w:rsidRDefault="00EB66C6" w:rsidP="00343005">
      <w:pPr>
        <w:tabs>
          <w:tab w:val="left" w:pos="2400"/>
        </w:tabs>
        <w:jc w:val="both"/>
        <w:rPr>
          <w:sz w:val="28"/>
          <w:szCs w:val="28"/>
        </w:rPr>
      </w:pPr>
    </w:p>
    <w:p w:rsidR="00EB66C6" w:rsidRDefault="00EB66C6" w:rsidP="00343005">
      <w:pPr>
        <w:tabs>
          <w:tab w:val="left" w:pos="2400"/>
        </w:tabs>
        <w:jc w:val="both"/>
        <w:rPr>
          <w:sz w:val="28"/>
          <w:szCs w:val="28"/>
        </w:rPr>
      </w:pPr>
    </w:p>
    <w:p w:rsidR="00EB66C6" w:rsidRPr="00EB66C6" w:rsidRDefault="00EB66C6" w:rsidP="00EB66C6">
      <w:pPr>
        <w:rPr>
          <w:sz w:val="28"/>
          <w:szCs w:val="28"/>
        </w:rPr>
      </w:pPr>
    </w:p>
    <w:p w:rsidR="00EB66C6" w:rsidRPr="00EB66C6" w:rsidRDefault="00EB66C6" w:rsidP="00EB66C6">
      <w:pPr>
        <w:rPr>
          <w:sz w:val="28"/>
          <w:szCs w:val="28"/>
        </w:rPr>
      </w:pPr>
    </w:p>
    <w:p w:rsidR="00EB66C6" w:rsidRPr="00EB66C6" w:rsidRDefault="00EB66C6" w:rsidP="00EB66C6">
      <w:pPr>
        <w:rPr>
          <w:sz w:val="28"/>
          <w:szCs w:val="28"/>
        </w:rPr>
      </w:pPr>
    </w:p>
    <w:p w:rsidR="00EB66C6" w:rsidRPr="00EB66C6" w:rsidRDefault="00EB66C6" w:rsidP="00EB66C6">
      <w:pPr>
        <w:rPr>
          <w:sz w:val="28"/>
          <w:szCs w:val="28"/>
        </w:rPr>
      </w:pPr>
    </w:p>
    <w:p w:rsidR="00EB66C6" w:rsidRPr="00EB66C6" w:rsidRDefault="00EB66C6" w:rsidP="00EB66C6">
      <w:pPr>
        <w:rPr>
          <w:sz w:val="28"/>
          <w:szCs w:val="28"/>
        </w:rPr>
      </w:pPr>
    </w:p>
    <w:p w:rsidR="00EB66C6" w:rsidRPr="00EB66C6" w:rsidRDefault="00EB66C6" w:rsidP="00EB66C6">
      <w:pPr>
        <w:rPr>
          <w:sz w:val="28"/>
          <w:szCs w:val="28"/>
        </w:rPr>
      </w:pPr>
    </w:p>
    <w:p w:rsidR="00EB66C6" w:rsidRPr="00EB66C6" w:rsidRDefault="00EB66C6" w:rsidP="00EB66C6">
      <w:pPr>
        <w:rPr>
          <w:sz w:val="28"/>
          <w:szCs w:val="28"/>
        </w:rPr>
      </w:pPr>
    </w:p>
    <w:p w:rsidR="00EB66C6" w:rsidRPr="00EB66C6" w:rsidRDefault="00EB66C6" w:rsidP="00EB66C6">
      <w:pPr>
        <w:rPr>
          <w:sz w:val="28"/>
          <w:szCs w:val="28"/>
        </w:rPr>
      </w:pPr>
    </w:p>
    <w:p w:rsidR="00EB66C6" w:rsidRPr="00EB66C6" w:rsidRDefault="00EB66C6" w:rsidP="00EB66C6">
      <w:pPr>
        <w:rPr>
          <w:sz w:val="28"/>
          <w:szCs w:val="28"/>
        </w:rPr>
      </w:pPr>
    </w:p>
    <w:p w:rsidR="00EB66C6" w:rsidRPr="00EB66C6" w:rsidRDefault="00EB66C6" w:rsidP="00EB66C6">
      <w:pPr>
        <w:rPr>
          <w:sz w:val="28"/>
          <w:szCs w:val="28"/>
        </w:rPr>
      </w:pPr>
    </w:p>
    <w:p w:rsidR="00EB66C6" w:rsidRPr="00EB66C6" w:rsidRDefault="00EB66C6" w:rsidP="00EB66C6">
      <w:pPr>
        <w:rPr>
          <w:sz w:val="28"/>
          <w:szCs w:val="28"/>
        </w:rPr>
      </w:pPr>
    </w:p>
    <w:p w:rsidR="00EB66C6" w:rsidRPr="00EB66C6" w:rsidRDefault="00EB66C6" w:rsidP="00EB66C6">
      <w:pPr>
        <w:rPr>
          <w:sz w:val="28"/>
          <w:szCs w:val="28"/>
        </w:rPr>
      </w:pPr>
    </w:p>
    <w:p w:rsidR="00EB66C6" w:rsidRPr="00EB66C6" w:rsidRDefault="00EB66C6" w:rsidP="00EB66C6">
      <w:pPr>
        <w:rPr>
          <w:sz w:val="28"/>
          <w:szCs w:val="28"/>
        </w:rPr>
      </w:pPr>
    </w:p>
    <w:p w:rsidR="00EB66C6" w:rsidRPr="00EB66C6" w:rsidRDefault="00EB66C6" w:rsidP="00EB66C6">
      <w:pPr>
        <w:rPr>
          <w:sz w:val="28"/>
          <w:szCs w:val="28"/>
        </w:rPr>
      </w:pPr>
    </w:p>
    <w:p w:rsidR="00EB66C6" w:rsidRPr="00EB66C6" w:rsidRDefault="00EB66C6" w:rsidP="00EB66C6">
      <w:pPr>
        <w:rPr>
          <w:sz w:val="28"/>
          <w:szCs w:val="28"/>
        </w:rPr>
      </w:pPr>
    </w:p>
    <w:p w:rsidR="00EB66C6" w:rsidRPr="00EB66C6" w:rsidRDefault="00EB66C6" w:rsidP="00EB66C6">
      <w:pPr>
        <w:rPr>
          <w:sz w:val="28"/>
          <w:szCs w:val="28"/>
        </w:rPr>
      </w:pPr>
    </w:p>
    <w:p w:rsidR="00EB66C6" w:rsidRPr="00EB66C6" w:rsidRDefault="00EB66C6" w:rsidP="00EB66C6">
      <w:pPr>
        <w:rPr>
          <w:sz w:val="28"/>
          <w:szCs w:val="28"/>
        </w:rPr>
      </w:pPr>
    </w:p>
    <w:p w:rsidR="00EB66C6" w:rsidRDefault="00EB66C6" w:rsidP="00EB66C6">
      <w:pPr>
        <w:rPr>
          <w:sz w:val="28"/>
          <w:szCs w:val="28"/>
        </w:rPr>
      </w:pPr>
    </w:p>
    <w:p w:rsidR="00EB66C6" w:rsidRDefault="00EB66C6" w:rsidP="00EB66C6">
      <w:pPr>
        <w:rPr>
          <w:sz w:val="28"/>
          <w:szCs w:val="28"/>
        </w:rPr>
      </w:pPr>
    </w:p>
    <w:p w:rsidR="00EB66C6" w:rsidRDefault="00EB66C6" w:rsidP="00EB66C6">
      <w:pPr>
        <w:tabs>
          <w:tab w:val="left" w:pos="93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EB66C6" w:rsidRDefault="00EB66C6" w:rsidP="00EB66C6">
      <w:pPr>
        <w:tabs>
          <w:tab w:val="left" w:pos="930"/>
        </w:tabs>
        <w:rPr>
          <w:sz w:val="28"/>
          <w:szCs w:val="28"/>
        </w:rPr>
      </w:pPr>
    </w:p>
    <w:p w:rsidR="00EB66C6" w:rsidRDefault="00EB66C6" w:rsidP="00EB66C6">
      <w:pPr>
        <w:tabs>
          <w:tab w:val="left" w:pos="930"/>
        </w:tabs>
        <w:rPr>
          <w:sz w:val="28"/>
          <w:szCs w:val="28"/>
        </w:rPr>
      </w:pPr>
    </w:p>
    <w:p w:rsidR="00EB66C6" w:rsidRDefault="00EB66C6" w:rsidP="00EB66C6">
      <w:pPr>
        <w:tabs>
          <w:tab w:val="left" w:pos="930"/>
        </w:tabs>
        <w:rPr>
          <w:sz w:val="28"/>
          <w:szCs w:val="28"/>
        </w:rPr>
      </w:pPr>
    </w:p>
    <w:p w:rsidR="00EB66C6" w:rsidRDefault="00EB66C6" w:rsidP="00EB66C6">
      <w:pPr>
        <w:tabs>
          <w:tab w:val="left" w:pos="930"/>
        </w:tabs>
        <w:rPr>
          <w:sz w:val="28"/>
          <w:szCs w:val="28"/>
        </w:rPr>
      </w:pPr>
    </w:p>
    <w:p w:rsidR="00EB66C6" w:rsidRDefault="00EB66C6" w:rsidP="00EB66C6">
      <w:pPr>
        <w:tabs>
          <w:tab w:val="left" w:pos="930"/>
        </w:tabs>
        <w:rPr>
          <w:sz w:val="28"/>
          <w:szCs w:val="28"/>
        </w:rPr>
      </w:pPr>
    </w:p>
    <w:p w:rsidR="00EB66C6" w:rsidRDefault="00EB66C6" w:rsidP="00EB66C6">
      <w:pPr>
        <w:tabs>
          <w:tab w:val="left" w:pos="930"/>
        </w:tabs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EB66C6" w:rsidRDefault="00EB66C6" w:rsidP="00EB66C6">
      <w:pPr>
        <w:tabs>
          <w:tab w:val="left" w:pos="93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______________ Мацкевич К.В.</w:t>
      </w:r>
    </w:p>
    <w:p w:rsidR="00EB66C6" w:rsidRDefault="00EB66C6" w:rsidP="00EB66C6">
      <w:pPr>
        <w:tabs>
          <w:tab w:val="left" w:pos="930"/>
        </w:tabs>
        <w:rPr>
          <w:sz w:val="28"/>
          <w:szCs w:val="28"/>
        </w:rPr>
      </w:pPr>
    </w:p>
    <w:p w:rsidR="00EB66C6" w:rsidRPr="00EB66C6" w:rsidRDefault="00EB66C6" w:rsidP="00EB66C6">
      <w:pPr>
        <w:tabs>
          <w:tab w:val="left" w:pos="93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______________Ершова А.А.</w:t>
      </w:r>
    </w:p>
    <w:sectPr w:rsidR="00EB66C6" w:rsidRPr="00EB66C6" w:rsidSect="00682D20">
      <w:footerReference w:type="default" r:id="rId9"/>
      <w:pgSz w:w="11906" w:h="16838" w:code="9"/>
      <w:pgMar w:top="1134" w:right="851" w:bottom="709" w:left="1701" w:header="709" w:footer="69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34C" w:rsidRDefault="0048234C" w:rsidP="00332EE7">
      <w:r>
        <w:separator/>
      </w:r>
    </w:p>
  </w:endnote>
  <w:endnote w:type="continuationSeparator" w:id="0">
    <w:p w:rsidR="0048234C" w:rsidRDefault="0048234C" w:rsidP="00332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865007"/>
      <w:docPartObj>
        <w:docPartGallery w:val="Page Numbers (Bottom of Page)"/>
        <w:docPartUnique/>
      </w:docPartObj>
    </w:sdtPr>
    <w:sdtEndPr/>
    <w:sdtContent>
      <w:p w:rsidR="006A5F66" w:rsidRDefault="00FD6F6F" w:rsidP="00FD6F6F">
        <w:pPr>
          <w:pStyle w:val="af"/>
          <w:tabs>
            <w:tab w:val="clear" w:pos="9355"/>
            <w:tab w:val="left" w:pos="2220"/>
            <w:tab w:val="right" w:pos="9354"/>
          </w:tabs>
        </w:pPr>
        <w:r>
          <w:tab/>
        </w:r>
        <w:r>
          <w:tab/>
        </w:r>
        <w:r>
          <w:tab/>
        </w:r>
        <w:r w:rsidR="00933B6C">
          <w:fldChar w:fldCharType="begin"/>
        </w:r>
        <w:r w:rsidR="00933B6C">
          <w:instrText xml:space="preserve"> PAGE   \* MERGEFORMAT </w:instrText>
        </w:r>
        <w:r w:rsidR="00933B6C">
          <w:fldChar w:fldCharType="separate"/>
        </w:r>
        <w:r w:rsidR="0029321D">
          <w:rPr>
            <w:noProof/>
          </w:rPr>
          <w:t>3</w:t>
        </w:r>
        <w:r w:rsidR="00933B6C">
          <w:rPr>
            <w:noProof/>
          </w:rPr>
          <w:fldChar w:fldCharType="end"/>
        </w:r>
      </w:p>
    </w:sdtContent>
  </w:sdt>
  <w:p w:rsidR="006A5F66" w:rsidRDefault="006A5F66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34C" w:rsidRDefault="0048234C" w:rsidP="00332EE7">
      <w:r>
        <w:separator/>
      </w:r>
    </w:p>
  </w:footnote>
  <w:footnote w:type="continuationSeparator" w:id="0">
    <w:p w:rsidR="0048234C" w:rsidRDefault="0048234C" w:rsidP="00332E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70DBA"/>
    <w:multiLevelType w:val="multilevel"/>
    <w:tmpl w:val="6E181C84"/>
    <w:lvl w:ilvl="0">
      <w:start w:val="50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5D1672"/>
    <w:multiLevelType w:val="multilevel"/>
    <w:tmpl w:val="8D80D414"/>
    <w:lvl w:ilvl="0">
      <w:start w:val="2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830632"/>
    <w:multiLevelType w:val="multilevel"/>
    <w:tmpl w:val="B2DE5E1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1264BF"/>
    <w:multiLevelType w:val="multilevel"/>
    <w:tmpl w:val="950A0506"/>
    <w:lvl w:ilvl="0">
      <w:start w:val="3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000B8E"/>
    <w:multiLevelType w:val="multilevel"/>
    <w:tmpl w:val="FBF21748"/>
    <w:lvl w:ilvl="0">
      <w:start w:val="9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736684"/>
    <w:multiLevelType w:val="multilevel"/>
    <w:tmpl w:val="6F1886C0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2400" w:hanging="1500"/>
      </w:pPr>
      <w:rPr>
        <w:rFonts w:ascii="Arial Unicode MS" w:hAnsi="Arial Unicode MS" w:cs="Arial Unicode MS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940" w:hanging="1500"/>
      </w:pPr>
      <w:rPr>
        <w:rFonts w:ascii="Arial Unicode MS" w:hAnsi="Arial Unicode MS" w:cs="Arial Unicode MS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3480" w:hanging="1500"/>
      </w:pPr>
      <w:rPr>
        <w:rFonts w:ascii="Arial Unicode MS" w:hAnsi="Arial Unicode MS" w:cs="Arial Unicode MS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4020" w:hanging="1500"/>
      </w:pPr>
      <w:rPr>
        <w:rFonts w:ascii="Arial Unicode MS" w:hAnsi="Arial Unicode MS" w:cs="Arial Unicode MS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4560" w:hanging="1500"/>
      </w:pPr>
      <w:rPr>
        <w:rFonts w:ascii="Arial Unicode MS" w:hAnsi="Arial Unicode MS" w:cs="Arial Unicode MS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5100" w:hanging="1500"/>
      </w:pPr>
      <w:rPr>
        <w:rFonts w:ascii="Arial Unicode MS" w:hAnsi="Arial Unicode MS" w:cs="Arial Unicode MS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5640" w:hanging="1500"/>
      </w:pPr>
      <w:rPr>
        <w:rFonts w:ascii="Arial Unicode MS" w:hAnsi="Arial Unicode MS" w:cs="Arial Unicode MS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  <w:rPr>
        <w:rFonts w:ascii="Arial Unicode MS" w:hAnsi="Arial Unicode MS" w:cs="Arial Unicode MS" w:hint="default"/>
        <w:sz w:val="24"/>
      </w:rPr>
    </w:lvl>
  </w:abstractNum>
  <w:abstractNum w:abstractNumId="6">
    <w:nsid w:val="0CC63469"/>
    <w:multiLevelType w:val="multilevel"/>
    <w:tmpl w:val="47526EE4"/>
    <w:lvl w:ilvl="0">
      <w:start w:val="6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DC20BCC"/>
    <w:multiLevelType w:val="multilevel"/>
    <w:tmpl w:val="A6244A4A"/>
    <w:lvl w:ilvl="0">
      <w:start w:val="1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3828C1"/>
    <w:multiLevelType w:val="multilevel"/>
    <w:tmpl w:val="A79CB51A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BB23AE7"/>
    <w:multiLevelType w:val="multilevel"/>
    <w:tmpl w:val="CE7C1D7C"/>
    <w:lvl w:ilvl="0">
      <w:start w:val="18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ED565C"/>
    <w:multiLevelType w:val="multilevel"/>
    <w:tmpl w:val="6B283E16"/>
    <w:lvl w:ilvl="0">
      <w:start w:val="33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14C228E"/>
    <w:multiLevelType w:val="hybridMultilevel"/>
    <w:tmpl w:val="BE24F3E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160EA1"/>
    <w:multiLevelType w:val="multilevel"/>
    <w:tmpl w:val="39D07166"/>
    <w:lvl w:ilvl="0">
      <w:start w:val="3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75938B9"/>
    <w:multiLevelType w:val="multilevel"/>
    <w:tmpl w:val="7B5E29E0"/>
    <w:lvl w:ilvl="0">
      <w:start w:val="36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8410759"/>
    <w:multiLevelType w:val="multilevel"/>
    <w:tmpl w:val="8F006A3C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1"/>
      <w:numFmt w:val="decimal"/>
      <w:lvlText w:val="%1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6"/>
      <w:numFmt w:val="decimal"/>
      <w:lvlText w:val="%1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30"/>
      <w:numFmt w:val="decimal"/>
      <w:lvlText w:val="%1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39"/>
      <w:numFmt w:val="decimal"/>
      <w:lvlText w:val="%1.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44"/>
      <w:numFmt w:val="decimal"/>
      <w:lvlText w:val="%1.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8D10DEA"/>
    <w:multiLevelType w:val="multilevel"/>
    <w:tmpl w:val="10060BD2"/>
    <w:lvl w:ilvl="0">
      <w:start w:val="2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CBB4E9F"/>
    <w:multiLevelType w:val="multilevel"/>
    <w:tmpl w:val="4C70CE48"/>
    <w:lvl w:ilvl="0">
      <w:start w:val="20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26B6D47"/>
    <w:multiLevelType w:val="multilevel"/>
    <w:tmpl w:val="2234A5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7173CAF"/>
    <w:multiLevelType w:val="multilevel"/>
    <w:tmpl w:val="95D47890"/>
    <w:lvl w:ilvl="0">
      <w:start w:val="3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802763"/>
    <w:multiLevelType w:val="multilevel"/>
    <w:tmpl w:val="616000CA"/>
    <w:lvl w:ilvl="0">
      <w:start w:val="8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F584400"/>
    <w:multiLevelType w:val="multilevel"/>
    <w:tmpl w:val="EC529FD0"/>
    <w:lvl w:ilvl="0">
      <w:start w:val="16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F8D41BC"/>
    <w:multiLevelType w:val="multilevel"/>
    <w:tmpl w:val="0D9EE5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32C356C"/>
    <w:multiLevelType w:val="multilevel"/>
    <w:tmpl w:val="99EEB5F6"/>
    <w:lvl w:ilvl="0">
      <w:start w:val="40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452469B"/>
    <w:multiLevelType w:val="multilevel"/>
    <w:tmpl w:val="05C4AEDE"/>
    <w:lvl w:ilvl="0">
      <w:start w:val="57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8C03ADC"/>
    <w:multiLevelType w:val="multilevel"/>
    <w:tmpl w:val="ACEEC682"/>
    <w:lvl w:ilvl="0">
      <w:start w:val="6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9F20A8A"/>
    <w:multiLevelType w:val="multilevel"/>
    <w:tmpl w:val="F3AA86B2"/>
    <w:lvl w:ilvl="0">
      <w:start w:val="26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A973B6D"/>
    <w:multiLevelType w:val="multilevel"/>
    <w:tmpl w:val="F7DA0C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60" w:hanging="1800"/>
      </w:pPr>
      <w:rPr>
        <w:rFonts w:hint="default"/>
      </w:rPr>
    </w:lvl>
  </w:abstractNum>
  <w:abstractNum w:abstractNumId="27">
    <w:nsid w:val="4E62592F"/>
    <w:multiLevelType w:val="multilevel"/>
    <w:tmpl w:val="34AAB8A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303719A"/>
    <w:multiLevelType w:val="hybridMultilevel"/>
    <w:tmpl w:val="19E490A4"/>
    <w:lvl w:ilvl="0" w:tplc="0D5AB63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>
    <w:nsid w:val="57A51E61"/>
    <w:multiLevelType w:val="multilevel"/>
    <w:tmpl w:val="D5966F80"/>
    <w:lvl w:ilvl="0">
      <w:start w:val="38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BE2333A"/>
    <w:multiLevelType w:val="multilevel"/>
    <w:tmpl w:val="F17497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C795592"/>
    <w:multiLevelType w:val="multilevel"/>
    <w:tmpl w:val="DC08E258"/>
    <w:lvl w:ilvl="0">
      <w:start w:val="30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0F26881"/>
    <w:multiLevelType w:val="multilevel"/>
    <w:tmpl w:val="B888ABAE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713200B"/>
    <w:multiLevelType w:val="multilevel"/>
    <w:tmpl w:val="D62A8E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8C472B9"/>
    <w:multiLevelType w:val="hybridMultilevel"/>
    <w:tmpl w:val="24649240"/>
    <w:lvl w:ilvl="0" w:tplc="7506E142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A035192"/>
    <w:multiLevelType w:val="multilevel"/>
    <w:tmpl w:val="B744576A"/>
    <w:lvl w:ilvl="0">
      <w:start w:val="2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CF835BB"/>
    <w:multiLevelType w:val="multilevel"/>
    <w:tmpl w:val="E820D93A"/>
    <w:lvl w:ilvl="0">
      <w:start w:val="10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E99304B"/>
    <w:multiLevelType w:val="multilevel"/>
    <w:tmpl w:val="33EC3FE2"/>
    <w:lvl w:ilvl="0">
      <w:start w:val="27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40E1346"/>
    <w:multiLevelType w:val="multilevel"/>
    <w:tmpl w:val="D64817E2"/>
    <w:lvl w:ilvl="0">
      <w:start w:val="4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44A0473"/>
    <w:multiLevelType w:val="multilevel"/>
    <w:tmpl w:val="AF2CD516"/>
    <w:lvl w:ilvl="0">
      <w:start w:val="3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8B743D7"/>
    <w:multiLevelType w:val="multilevel"/>
    <w:tmpl w:val="097E621E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F972430"/>
    <w:multiLevelType w:val="multilevel"/>
    <w:tmpl w:val="85383762"/>
    <w:lvl w:ilvl="0">
      <w:start w:val="26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0"/>
  </w:num>
  <w:num w:numId="2">
    <w:abstractNumId w:val="24"/>
  </w:num>
  <w:num w:numId="3">
    <w:abstractNumId w:val="7"/>
  </w:num>
  <w:num w:numId="4">
    <w:abstractNumId w:val="20"/>
  </w:num>
  <w:num w:numId="5">
    <w:abstractNumId w:val="25"/>
  </w:num>
  <w:num w:numId="6">
    <w:abstractNumId w:val="39"/>
  </w:num>
  <w:num w:numId="7">
    <w:abstractNumId w:val="13"/>
  </w:num>
  <w:num w:numId="8">
    <w:abstractNumId w:val="40"/>
  </w:num>
  <w:num w:numId="9">
    <w:abstractNumId w:val="6"/>
  </w:num>
  <w:num w:numId="10">
    <w:abstractNumId w:val="4"/>
  </w:num>
  <w:num w:numId="11">
    <w:abstractNumId w:val="16"/>
  </w:num>
  <w:num w:numId="12">
    <w:abstractNumId w:val="21"/>
  </w:num>
  <w:num w:numId="13">
    <w:abstractNumId w:val="37"/>
  </w:num>
  <w:num w:numId="14">
    <w:abstractNumId w:val="31"/>
  </w:num>
  <w:num w:numId="15">
    <w:abstractNumId w:val="18"/>
  </w:num>
  <w:num w:numId="16">
    <w:abstractNumId w:val="29"/>
  </w:num>
  <w:num w:numId="17">
    <w:abstractNumId w:val="38"/>
  </w:num>
  <w:num w:numId="18">
    <w:abstractNumId w:val="0"/>
  </w:num>
  <w:num w:numId="19">
    <w:abstractNumId w:val="23"/>
  </w:num>
  <w:num w:numId="20">
    <w:abstractNumId w:val="33"/>
  </w:num>
  <w:num w:numId="21">
    <w:abstractNumId w:val="15"/>
  </w:num>
  <w:num w:numId="22">
    <w:abstractNumId w:val="3"/>
  </w:num>
  <w:num w:numId="23">
    <w:abstractNumId w:val="36"/>
  </w:num>
  <w:num w:numId="24">
    <w:abstractNumId w:val="2"/>
  </w:num>
  <w:num w:numId="25">
    <w:abstractNumId w:val="9"/>
  </w:num>
  <w:num w:numId="26">
    <w:abstractNumId w:val="35"/>
  </w:num>
  <w:num w:numId="27">
    <w:abstractNumId w:val="1"/>
  </w:num>
  <w:num w:numId="28">
    <w:abstractNumId w:val="12"/>
  </w:num>
  <w:num w:numId="29">
    <w:abstractNumId w:val="22"/>
  </w:num>
  <w:num w:numId="30">
    <w:abstractNumId w:val="14"/>
  </w:num>
  <w:num w:numId="31">
    <w:abstractNumId w:val="27"/>
  </w:num>
  <w:num w:numId="32">
    <w:abstractNumId w:val="8"/>
  </w:num>
  <w:num w:numId="33">
    <w:abstractNumId w:val="41"/>
  </w:num>
  <w:num w:numId="34">
    <w:abstractNumId w:val="10"/>
  </w:num>
  <w:num w:numId="35">
    <w:abstractNumId w:val="17"/>
  </w:num>
  <w:num w:numId="36">
    <w:abstractNumId w:val="32"/>
  </w:num>
  <w:num w:numId="37">
    <w:abstractNumId w:val="19"/>
  </w:num>
  <w:num w:numId="38">
    <w:abstractNumId w:val="5"/>
  </w:num>
  <w:num w:numId="39">
    <w:abstractNumId w:val="11"/>
  </w:num>
  <w:num w:numId="40">
    <w:abstractNumId w:val="34"/>
  </w:num>
  <w:num w:numId="41">
    <w:abstractNumId w:val="26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18A4"/>
    <w:rsid w:val="00014639"/>
    <w:rsid w:val="00021AFF"/>
    <w:rsid w:val="00025B17"/>
    <w:rsid w:val="000342F2"/>
    <w:rsid w:val="0004071D"/>
    <w:rsid w:val="000667AF"/>
    <w:rsid w:val="00091DB2"/>
    <w:rsid w:val="000C5D0F"/>
    <w:rsid w:val="000D119F"/>
    <w:rsid w:val="00112573"/>
    <w:rsid w:val="001A7976"/>
    <w:rsid w:val="001B396C"/>
    <w:rsid w:val="001B598A"/>
    <w:rsid w:val="002725F7"/>
    <w:rsid w:val="0029321D"/>
    <w:rsid w:val="002C6D97"/>
    <w:rsid w:val="002F7EF1"/>
    <w:rsid w:val="0030104F"/>
    <w:rsid w:val="003178BB"/>
    <w:rsid w:val="00326004"/>
    <w:rsid w:val="00332EE7"/>
    <w:rsid w:val="00343005"/>
    <w:rsid w:val="00354B88"/>
    <w:rsid w:val="003918A4"/>
    <w:rsid w:val="003D2DC5"/>
    <w:rsid w:val="00400798"/>
    <w:rsid w:val="004200CE"/>
    <w:rsid w:val="00477053"/>
    <w:rsid w:val="0048234C"/>
    <w:rsid w:val="004C06A4"/>
    <w:rsid w:val="004F106F"/>
    <w:rsid w:val="00534364"/>
    <w:rsid w:val="005725BB"/>
    <w:rsid w:val="005F54E3"/>
    <w:rsid w:val="00635BFB"/>
    <w:rsid w:val="00682D20"/>
    <w:rsid w:val="006A5F66"/>
    <w:rsid w:val="006C0DC0"/>
    <w:rsid w:val="006C29F0"/>
    <w:rsid w:val="006E19D3"/>
    <w:rsid w:val="0070413F"/>
    <w:rsid w:val="00786946"/>
    <w:rsid w:val="00794936"/>
    <w:rsid w:val="007A19A0"/>
    <w:rsid w:val="007B365E"/>
    <w:rsid w:val="007B37D4"/>
    <w:rsid w:val="007D2E6B"/>
    <w:rsid w:val="007D3C08"/>
    <w:rsid w:val="00805285"/>
    <w:rsid w:val="00844461"/>
    <w:rsid w:val="0084567B"/>
    <w:rsid w:val="00881C70"/>
    <w:rsid w:val="008B0FCC"/>
    <w:rsid w:val="008D2030"/>
    <w:rsid w:val="008F511C"/>
    <w:rsid w:val="00900394"/>
    <w:rsid w:val="00933B6C"/>
    <w:rsid w:val="00964BE2"/>
    <w:rsid w:val="00983DF5"/>
    <w:rsid w:val="009A4673"/>
    <w:rsid w:val="009D39BB"/>
    <w:rsid w:val="009D3B35"/>
    <w:rsid w:val="00A15D5F"/>
    <w:rsid w:val="00A3659B"/>
    <w:rsid w:val="00A8523C"/>
    <w:rsid w:val="00AB572B"/>
    <w:rsid w:val="00AD30DD"/>
    <w:rsid w:val="00B26A0E"/>
    <w:rsid w:val="00B47006"/>
    <w:rsid w:val="00BC2CA3"/>
    <w:rsid w:val="00C00E75"/>
    <w:rsid w:val="00CB391E"/>
    <w:rsid w:val="00CC5258"/>
    <w:rsid w:val="00CE77CF"/>
    <w:rsid w:val="00D07619"/>
    <w:rsid w:val="00D26702"/>
    <w:rsid w:val="00D431FC"/>
    <w:rsid w:val="00DA6721"/>
    <w:rsid w:val="00DB2B90"/>
    <w:rsid w:val="00DD38BC"/>
    <w:rsid w:val="00E57065"/>
    <w:rsid w:val="00EA064E"/>
    <w:rsid w:val="00EB66C6"/>
    <w:rsid w:val="00EC5B2A"/>
    <w:rsid w:val="00EE61C0"/>
    <w:rsid w:val="00EE7809"/>
    <w:rsid w:val="00F059E2"/>
    <w:rsid w:val="00F25AAC"/>
    <w:rsid w:val="00F318A1"/>
    <w:rsid w:val="00F408A5"/>
    <w:rsid w:val="00F81E13"/>
    <w:rsid w:val="00FB743E"/>
    <w:rsid w:val="00FC2566"/>
    <w:rsid w:val="00FD6F6F"/>
    <w:rsid w:val="00FF2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0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D2030"/>
    <w:pPr>
      <w:suppressAutoHyphens w:val="0"/>
      <w:jc w:val="center"/>
    </w:pPr>
    <w:rPr>
      <w:b/>
      <w:szCs w:val="20"/>
      <w:lang w:eastAsia="ru-RU"/>
    </w:rPr>
  </w:style>
  <w:style w:type="character" w:customStyle="1" w:styleId="a4">
    <w:name w:val="Название Знак"/>
    <w:basedOn w:val="a0"/>
    <w:link w:val="a3"/>
    <w:rsid w:val="008D203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">
    <w:name w:val="Заголовок №2_"/>
    <w:basedOn w:val="a0"/>
    <w:link w:val="20"/>
    <w:rsid w:val="00EE61C0"/>
    <w:rPr>
      <w:rFonts w:ascii="Times New Roman" w:eastAsia="Times New Roman" w:hAnsi="Times New Roman" w:cs="Times New Roman"/>
      <w:sz w:val="29"/>
      <w:szCs w:val="29"/>
      <w:shd w:val="clear" w:color="auto" w:fill="FFFFFF"/>
    </w:rPr>
  </w:style>
  <w:style w:type="paragraph" w:customStyle="1" w:styleId="20">
    <w:name w:val="Заголовок №2"/>
    <w:basedOn w:val="a"/>
    <w:link w:val="2"/>
    <w:rsid w:val="00EE61C0"/>
    <w:pPr>
      <w:shd w:val="clear" w:color="auto" w:fill="FFFFFF"/>
      <w:suppressAutoHyphens w:val="0"/>
      <w:spacing w:line="365" w:lineRule="exact"/>
      <w:jc w:val="center"/>
      <w:outlineLvl w:val="1"/>
    </w:pPr>
    <w:rPr>
      <w:sz w:val="29"/>
      <w:szCs w:val="29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C256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C2566"/>
    <w:rPr>
      <w:rFonts w:ascii="Segoe UI" w:eastAsia="Times New Roman" w:hAnsi="Segoe UI" w:cs="Segoe UI"/>
      <w:sz w:val="18"/>
      <w:szCs w:val="18"/>
      <w:lang w:eastAsia="ar-SA"/>
    </w:rPr>
  </w:style>
  <w:style w:type="numbering" w:customStyle="1" w:styleId="1">
    <w:name w:val="Нет списка1"/>
    <w:next w:val="a2"/>
    <w:uiPriority w:val="99"/>
    <w:semiHidden/>
    <w:unhideWhenUsed/>
    <w:rsid w:val="008B0FCC"/>
  </w:style>
  <w:style w:type="character" w:styleId="a7">
    <w:name w:val="Hyperlink"/>
    <w:basedOn w:val="a0"/>
    <w:rsid w:val="008B0FCC"/>
    <w:rPr>
      <w:color w:val="000080"/>
      <w:u w:val="single"/>
    </w:rPr>
  </w:style>
  <w:style w:type="character" w:customStyle="1" w:styleId="a8">
    <w:name w:val="Подпись к картинке_"/>
    <w:basedOn w:val="a0"/>
    <w:link w:val="a9"/>
    <w:rsid w:val="008B0FC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8B0FCC"/>
    <w:rPr>
      <w:rFonts w:ascii="Times New Roman" w:eastAsia="Times New Roman" w:hAnsi="Times New Roman" w:cs="Times New Roman"/>
      <w:spacing w:val="-20"/>
      <w:sz w:val="33"/>
      <w:szCs w:val="33"/>
      <w:shd w:val="clear" w:color="auto" w:fill="FFFFFF"/>
    </w:rPr>
  </w:style>
  <w:style w:type="character" w:customStyle="1" w:styleId="40pt">
    <w:name w:val="Основной текст (4) + Интервал 0 pt"/>
    <w:basedOn w:val="4"/>
    <w:rsid w:val="008B0FCC"/>
    <w:rPr>
      <w:rFonts w:ascii="Times New Roman" w:eastAsia="Times New Roman" w:hAnsi="Times New Roman" w:cs="Times New Roman"/>
      <w:spacing w:val="0"/>
      <w:sz w:val="33"/>
      <w:szCs w:val="33"/>
      <w:shd w:val="clear" w:color="auto" w:fill="FFFFFF"/>
    </w:rPr>
  </w:style>
  <w:style w:type="character" w:customStyle="1" w:styleId="3">
    <w:name w:val="Основной текст (3)_"/>
    <w:basedOn w:val="a0"/>
    <w:rsid w:val="008B0F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0">
    <w:name w:val="Заголовок №3_"/>
    <w:basedOn w:val="a0"/>
    <w:rsid w:val="008B0F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31">
    <w:name w:val="Заголовок №3"/>
    <w:basedOn w:val="30"/>
    <w:rsid w:val="008B0F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aa">
    <w:name w:val="Основной текст_"/>
    <w:basedOn w:val="a0"/>
    <w:link w:val="41"/>
    <w:rsid w:val="008B0FC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ной текст (2)_"/>
    <w:basedOn w:val="a0"/>
    <w:rsid w:val="008B0F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2">
    <w:name w:val="Основной текст (2)"/>
    <w:basedOn w:val="21"/>
    <w:rsid w:val="008B0F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10">
    <w:name w:val="Основной текст1"/>
    <w:basedOn w:val="aa"/>
    <w:rsid w:val="008B0FC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05pt">
    <w:name w:val="Основной текст + 10;5 pt;Полужирный"/>
    <w:basedOn w:val="aa"/>
    <w:rsid w:val="008B0FCC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3">
    <w:name w:val="Основной текст2"/>
    <w:basedOn w:val="aa"/>
    <w:rsid w:val="008B0FC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3pt">
    <w:name w:val="Основной текст (4) + Интервал 3 pt"/>
    <w:basedOn w:val="4"/>
    <w:rsid w:val="008B0FCC"/>
    <w:rPr>
      <w:rFonts w:ascii="Times New Roman" w:eastAsia="Times New Roman" w:hAnsi="Times New Roman" w:cs="Times New Roman"/>
      <w:spacing w:val="60"/>
      <w:sz w:val="33"/>
      <w:szCs w:val="33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8B0FCC"/>
    <w:rPr>
      <w:rFonts w:ascii="Times New Roman" w:eastAsia="Times New Roman" w:hAnsi="Times New Roman" w:cs="Times New Roman"/>
      <w:sz w:val="29"/>
      <w:szCs w:val="29"/>
      <w:shd w:val="clear" w:color="auto" w:fill="FFFFFF"/>
    </w:rPr>
  </w:style>
  <w:style w:type="character" w:customStyle="1" w:styleId="32">
    <w:name w:val="Основной текст3"/>
    <w:basedOn w:val="aa"/>
    <w:rsid w:val="008B0FCC"/>
    <w:rPr>
      <w:rFonts w:ascii="Times New Roman" w:eastAsia="Times New Roman" w:hAnsi="Times New Roman" w:cs="Times New Roman"/>
      <w:u w:val="single"/>
      <w:shd w:val="clear" w:color="auto" w:fill="FFFFFF"/>
    </w:rPr>
  </w:style>
  <w:style w:type="character" w:customStyle="1" w:styleId="11">
    <w:name w:val="Заголовок №1_"/>
    <w:basedOn w:val="a0"/>
    <w:rsid w:val="008B0F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33"/>
      <w:szCs w:val="33"/>
    </w:rPr>
  </w:style>
  <w:style w:type="character" w:customStyle="1" w:styleId="12">
    <w:name w:val="Заголовок №1"/>
    <w:basedOn w:val="11"/>
    <w:rsid w:val="008B0F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33"/>
      <w:szCs w:val="33"/>
    </w:rPr>
  </w:style>
  <w:style w:type="character" w:customStyle="1" w:styleId="111pt0pt">
    <w:name w:val="Заголовок №1 + 11 pt;Не полужирный;Не курсив;Интервал 0 pt"/>
    <w:basedOn w:val="11"/>
    <w:rsid w:val="008B0F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33"/>
      <w:szCs w:val="33"/>
    </w:rPr>
  </w:style>
  <w:style w:type="character" w:customStyle="1" w:styleId="33">
    <w:name w:val="Основной текст (3)"/>
    <w:basedOn w:val="3"/>
    <w:rsid w:val="008B0F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a9">
    <w:name w:val="Подпись к картинке"/>
    <w:basedOn w:val="a"/>
    <w:link w:val="a8"/>
    <w:rsid w:val="008B0FCC"/>
    <w:pPr>
      <w:shd w:val="clear" w:color="auto" w:fill="FFFFFF"/>
      <w:suppressAutoHyphens w:val="0"/>
      <w:spacing w:line="0" w:lineRule="atLeast"/>
    </w:pPr>
    <w:rPr>
      <w:sz w:val="21"/>
      <w:szCs w:val="21"/>
      <w:lang w:eastAsia="en-US"/>
    </w:rPr>
  </w:style>
  <w:style w:type="paragraph" w:customStyle="1" w:styleId="40">
    <w:name w:val="Основной текст (4)"/>
    <w:basedOn w:val="a"/>
    <w:link w:val="4"/>
    <w:rsid w:val="008B0FCC"/>
    <w:pPr>
      <w:shd w:val="clear" w:color="auto" w:fill="FFFFFF"/>
      <w:suppressAutoHyphens w:val="0"/>
      <w:spacing w:after="60" w:line="0" w:lineRule="atLeast"/>
    </w:pPr>
    <w:rPr>
      <w:spacing w:val="-20"/>
      <w:sz w:val="33"/>
      <w:szCs w:val="33"/>
      <w:lang w:eastAsia="en-US"/>
    </w:rPr>
  </w:style>
  <w:style w:type="paragraph" w:customStyle="1" w:styleId="41">
    <w:name w:val="Основной текст4"/>
    <w:basedOn w:val="a"/>
    <w:link w:val="aa"/>
    <w:rsid w:val="008B0FCC"/>
    <w:pPr>
      <w:shd w:val="clear" w:color="auto" w:fill="FFFFFF"/>
      <w:suppressAutoHyphens w:val="0"/>
      <w:spacing w:before="300" w:line="274" w:lineRule="exact"/>
      <w:jc w:val="both"/>
    </w:pPr>
    <w:rPr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rsid w:val="008B0FCC"/>
    <w:pPr>
      <w:shd w:val="clear" w:color="auto" w:fill="FFFFFF"/>
      <w:suppressAutoHyphens w:val="0"/>
      <w:spacing w:line="0" w:lineRule="atLeast"/>
    </w:pPr>
    <w:rPr>
      <w:sz w:val="29"/>
      <w:szCs w:val="29"/>
      <w:lang w:eastAsia="en-US"/>
    </w:rPr>
  </w:style>
  <w:style w:type="paragraph" w:styleId="ab">
    <w:name w:val="List Paragraph"/>
    <w:basedOn w:val="a"/>
    <w:uiPriority w:val="34"/>
    <w:qFormat/>
    <w:rsid w:val="008B0FCC"/>
    <w:pPr>
      <w:suppressAutoHyphens w:val="0"/>
      <w:ind w:left="720"/>
      <w:contextualSpacing/>
    </w:pPr>
    <w:rPr>
      <w:rFonts w:ascii="Arial Unicode MS" w:eastAsia="Arial Unicode MS" w:hAnsi="Arial Unicode MS" w:cs="Arial Unicode MS"/>
      <w:color w:val="000000"/>
      <w:lang w:eastAsia="ru-RU"/>
    </w:rPr>
  </w:style>
  <w:style w:type="paragraph" w:styleId="ac">
    <w:name w:val="No Spacing"/>
    <w:uiPriority w:val="1"/>
    <w:qFormat/>
    <w:rsid w:val="008B0FC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8B0FCC"/>
    <w:pPr>
      <w:tabs>
        <w:tab w:val="center" w:pos="4677"/>
        <w:tab w:val="right" w:pos="9355"/>
      </w:tabs>
      <w:suppressAutoHyphens w:val="0"/>
    </w:pPr>
    <w:rPr>
      <w:rFonts w:ascii="Arial Unicode MS" w:eastAsia="Arial Unicode MS" w:hAnsi="Arial Unicode MS" w:cs="Arial Unicode MS"/>
      <w:color w:val="000000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8B0FCC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8B0FCC"/>
    <w:pPr>
      <w:tabs>
        <w:tab w:val="center" w:pos="4677"/>
        <w:tab w:val="right" w:pos="9355"/>
      </w:tabs>
      <w:suppressAutoHyphens w:val="0"/>
    </w:pPr>
    <w:rPr>
      <w:rFonts w:ascii="Arial Unicode MS" w:eastAsia="Arial Unicode MS" w:hAnsi="Arial Unicode MS" w:cs="Arial Unicode MS"/>
      <w:color w:val="000000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8B0FCC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7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D63BD-D813-4AE1-ACFB-B791441D5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1159</TotalTime>
  <Pages>1</Pages>
  <Words>9922</Words>
  <Characters>56562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игорь</cp:lastModifiedBy>
  <cp:revision>37</cp:revision>
  <cp:lastPrinted>2024-01-17T09:24:00Z</cp:lastPrinted>
  <dcterms:created xsi:type="dcterms:W3CDTF">2021-01-19T10:37:00Z</dcterms:created>
  <dcterms:modified xsi:type="dcterms:W3CDTF">2024-01-17T09:32:00Z</dcterms:modified>
</cp:coreProperties>
</file>