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A56" w:rsidRDefault="00B54A56" w:rsidP="00B54A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ЗАКЛЮЧЕНИЕ</w:t>
      </w:r>
    </w:p>
    <w:p w:rsidR="00B54A56" w:rsidRDefault="00B54A56" w:rsidP="00B54A5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 результатах проведения оценки эффективности  налоговых льго</w:t>
      </w:r>
      <w:r w:rsidR="003E7E92">
        <w:rPr>
          <w:rFonts w:ascii="Times New Roman" w:eastAsia="Times New Roman" w:hAnsi="Times New Roman"/>
          <w:bCs/>
          <w:sz w:val="28"/>
          <w:szCs w:val="28"/>
          <w:lang w:eastAsia="ru-RU"/>
        </w:rPr>
        <w:t>т по налоговым расходам  за 2022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по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Белостокскому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сельскому поселению</w:t>
      </w:r>
    </w:p>
    <w:p w:rsidR="00B54A56" w:rsidRDefault="00B54A56" w:rsidP="00B54A5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Одесского муниципального района Омской области</w:t>
      </w:r>
    </w:p>
    <w:p w:rsidR="00B54A56" w:rsidRDefault="003E7E92" w:rsidP="00B54A5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01.08.2023</w:t>
      </w:r>
      <w:r w:rsidR="00B54A56">
        <w:rPr>
          <w:rFonts w:ascii="Times New Roman" w:eastAsia="Times New Roman" w:hAnsi="Times New Roman"/>
          <w:sz w:val="28"/>
          <w:szCs w:val="28"/>
          <w:lang w:eastAsia="ru-RU"/>
        </w:rPr>
        <w:t>г.</w:t>
      </w:r>
    </w:p>
    <w:p w:rsidR="00B54A56" w:rsidRDefault="00B54A56" w:rsidP="00B54A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56" w:rsidRDefault="00B54A56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Оценка эффективности льгот по местным налогам  проведена в соответствии с  Постановлением администрации  Белостокского сельского поселения Одесского муниципального района Омской области  № 58 от 24.12.2020 г. «Об утверждении правил формирования информации о нормативных, целевых и фискальных характеристиках налоговых расходов Белостокского сельского поселения Одесского муниципального района Омской области».</w:t>
      </w:r>
    </w:p>
    <w:p w:rsidR="00B54A56" w:rsidRDefault="00B54A56" w:rsidP="00B54A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56" w:rsidRDefault="00B54A56" w:rsidP="00B54A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Статьей 61.2 Бюджетного кодекса РФ определено, что в бюджеты поселений зачисляются налоговые доходы от местных налогов, а именно:</w:t>
      </w:r>
    </w:p>
    <w:p w:rsidR="00B54A56" w:rsidRDefault="00B54A56" w:rsidP="00B54A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56" w:rsidRDefault="00B54A56" w:rsidP="00B54A5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Земельный налог – по нормативу 100 процентов;</w:t>
      </w:r>
    </w:p>
    <w:p w:rsidR="00B54A56" w:rsidRDefault="00B54A56" w:rsidP="00B54A56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56" w:rsidRDefault="00B54A56" w:rsidP="00B54A5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Налог на имущество физических лиц – по нормативу 100 процентов.</w:t>
      </w:r>
    </w:p>
    <w:p w:rsidR="00B54A56" w:rsidRDefault="00B54A56" w:rsidP="00B54A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56" w:rsidRDefault="00B54A56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Оценка эффективности налоговых льгот проводится в целях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оптимизации перечня налоговых преференций и обеспечения оптимального выбора объектов для предоставления поддержки в виде налоговых льгот.</w:t>
      </w:r>
    </w:p>
    <w:p w:rsidR="00B54A56" w:rsidRDefault="00B54A56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Для оценки эффективности налоговых льгот используются следующие критерии:</w:t>
      </w:r>
    </w:p>
    <w:p w:rsidR="00B54A56" w:rsidRDefault="00B54A56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бюджетная эффективность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–  влияние налоговых льгот на доходы бюджета поселения;</w:t>
      </w:r>
    </w:p>
    <w:p w:rsidR="00B54A56" w:rsidRDefault="00B54A56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экономическая эффективность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оценка динамики финансово-экономических показателей хозяйственной деятельности налогоплательщиков</w:t>
      </w:r>
    </w:p>
    <w:p w:rsidR="00B54A56" w:rsidRDefault="00B54A56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социальная эффективность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социальные последствия предоставляемых (планируемых к предоставлению) налоговых льгот, которые выражаются в изменении уровня и качества товаров, работ, услуг для населения, оказание поддержки незащищенным категориям граждан и организациям.</w:t>
      </w:r>
    </w:p>
    <w:p w:rsidR="00B54A56" w:rsidRDefault="00B54A56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В целях повышения эффективности использования имеющихся ресурсов и устойчивого развития Белостокского сельского поселения, в пределах полномочий Совета депутатов Белостокского сельского поселения, установленных налоговым законодательством Российской Федерации, в отношении местных налогов, приняты муниципальные правовые акты:</w:t>
      </w:r>
    </w:p>
    <w:p w:rsidR="00B54A56" w:rsidRDefault="00B54A56" w:rsidP="00B54A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56" w:rsidRDefault="00B54A56" w:rsidP="00B54A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56" w:rsidRDefault="00B54A56" w:rsidP="00B54A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56" w:rsidRDefault="00B54A56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решение Совета депутатов Белостокского сельского поселения от 26.11.2019г. № 20 «Об установлении на территории Белостокского сельского поселения Одесского муниципального района Омской области земельного налога" (с учётом внесённых изменений 30.11.2020г. №12; 01.07.2021г №36)</w:t>
      </w:r>
    </w:p>
    <w:p w:rsidR="00B54A56" w:rsidRDefault="00B54A56" w:rsidP="00B54A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56" w:rsidRDefault="00B54A56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решение Совета депутатов Белостокского сельского поселения  от 26.11.2019г.  № 19 "Об установлении на территории Белостокского сельского поселения Одесского муниципального района Омской  области налога на имущество физических лиц».</w:t>
      </w:r>
    </w:p>
    <w:p w:rsidR="00B54A56" w:rsidRDefault="00B54A56" w:rsidP="00B54A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54A56" w:rsidRDefault="00B54A56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Налоговые льготы по земельному налогу, предоставлены на территории Белостокского сельского поселения следующим категориям:</w:t>
      </w:r>
    </w:p>
    <w:p w:rsidR="00B54A56" w:rsidRDefault="00B54A56" w:rsidP="00B54A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56" w:rsidRDefault="00B54A56" w:rsidP="00B54A5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муниципальным учреждениям;</w:t>
      </w:r>
    </w:p>
    <w:p w:rsidR="00B54A56" w:rsidRDefault="00B54A56" w:rsidP="00B54A5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организациям в отношении земельных участков, занятых муниципальными объектами жилищно-коммунального хозяйства.</w:t>
      </w:r>
    </w:p>
    <w:p w:rsidR="00B54A56" w:rsidRDefault="00B54A56" w:rsidP="00B54A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56" w:rsidRDefault="00B54A56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Налоговые льготы по налогу на имущество на территории Белосток</w:t>
      </w:r>
      <w:r w:rsidR="003E7E92">
        <w:rPr>
          <w:rFonts w:ascii="Times New Roman" w:eastAsia="Times New Roman" w:hAnsi="Times New Roman"/>
          <w:sz w:val="28"/>
          <w:szCs w:val="28"/>
          <w:lang w:eastAsia="ru-RU"/>
        </w:rPr>
        <w:t>ского сельского поселения в 2022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не предоставлялись.</w:t>
      </w:r>
    </w:p>
    <w:p w:rsidR="00B54A56" w:rsidRDefault="00B54A56" w:rsidP="00B54A56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         </w:t>
      </w:r>
    </w:p>
    <w:p w:rsidR="00B54A56" w:rsidRDefault="00B54A56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Общий объем выпадающих доходов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  по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Белостокс</w:t>
      </w:r>
      <w:r w:rsidR="006F3620">
        <w:rPr>
          <w:rFonts w:ascii="Times New Roman" w:eastAsia="Times New Roman" w:hAnsi="Times New Roman"/>
          <w:sz w:val="28"/>
          <w:szCs w:val="28"/>
          <w:lang w:eastAsia="ru-RU"/>
        </w:rPr>
        <w:t>кому</w:t>
      </w:r>
      <w:proofErr w:type="spellEnd"/>
      <w:r w:rsidR="006F362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сельскому поселению за 2022 год составил 33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000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том числе:</w:t>
      </w:r>
    </w:p>
    <w:p w:rsidR="00B54A56" w:rsidRDefault="00B54A56" w:rsidP="00B54A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56" w:rsidRDefault="006F3620" w:rsidP="00B54A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земельному налогу – 33</w:t>
      </w:r>
      <w:r w:rsidR="00B54A56">
        <w:rPr>
          <w:rFonts w:ascii="Times New Roman" w:eastAsia="Times New Roman" w:hAnsi="Times New Roman"/>
          <w:sz w:val="28"/>
          <w:szCs w:val="28"/>
          <w:lang w:eastAsia="ru-RU"/>
        </w:rPr>
        <w:t>000 руб.</w:t>
      </w:r>
    </w:p>
    <w:p w:rsidR="00B54A56" w:rsidRDefault="00B54A56" w:rsidP="00B54A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 по налогу на имущество физических лиц - 0,0 руб.</w:t>
      </w:r>
    </w:p>
    <w:p w:rsidR="00B54A56" w:rsidRDefault="00B54A56" w:rsidP="00B54A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 </w:t>
      </w:r>
    </w:p>
    <w:p w:rsidR="00B54A56" w:rsidRDefault="00B54A56" w:rsidP="00B54A56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Оценка бюджетной, социальной эффективности предоставленных налоговых льгот</w:t>
      </w:r>
    </w:p>
    <w:p w:rsidR="00B54A56" w:rsidRDefault="00B54A56" w:rsidP="00B54A56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         </w:t>
      </w:r>
    </w:p>
    <w:p w:rsidR="00B54A56" w:rsidRDefault="00B54A56" w:rsidP="00B54A5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     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Указанные налоговые льготы имеют исключительно бюджетный эффект, выражающийся в оптимизации расходов местного бюджета  и бюджета поселения, предусматривают снижение налоговой нагрузки на учреждения, и признаются эффективными.</w:t>
      </w:r>
    </w:p>
    <w:p w:rsidR="00B54A56" w:rsidRDefault="00B54A56" w:rsidP="00B54A5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Предложения по сохранению, корректировке или отмене налоговых льгот.</w:t>
      </w:r>
    </w:p>
    <w:p w:rsidR="00B54A56" w:rsidRDefault="00B54A56" w:rsidP="00B54A5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По результатам проведённой оценки эффективности и обоснованности налоговых льгот по земельному налогу, фактически полученные льготы (в суммовом выражении) признать эффективными, так как они имеют  исключительно бюджетный эффект, выражающийся в оптимизации расходов местных бюджетов, снижении налоговой нагрузки на  учреждения, и сохранить имеющиеся льготы.</w:t>
      </w:r>
    </w:p>
    <w:p w:rsidR="00B54A56" w:rsidRDefault="00B54A56" w:rsidP="00B54A56">
      <w:pPr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 </w:t>
      </w:r>
    </w:p>
    <w:p w:rsidR="00B54A56" w:rsidRDefault="00B54A56" w:rsidP="00B54A56">
      <w:pPr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 </w:t>
      </w:r>
    </w:p>
    <w:p w:rsidR="00B54A56" w:rsidRDefault="00B54A56" w:rsidP="00B54A56">
      <w:pPr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Глава сельского поселения                                                     </w:t>
      </w:r>
      <w:proofErr w:type="spellStart"/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М.В.Поленкова</w:t>
      </w:r>
      <w:proofErr w:type="spellEnd"/>
    </w:p>
    <w:p w:rsidR="00B54A56" w:rsidRDefault="00B54A56" w:rsidP="00B54A56">
      <w:bookmarkStart w:id="0" w:name="_GoBack"/>
      <w:bookmarkEnd w:id="0"/>
    </w:p>
    <w:sectPr w:rsidR="00B54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D2E21"/>
    <w:multiLevelType w:val="multilevel"/>
    <w:tmpl w:val="CE32C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461B84"/>
    <w:multiLevelType w:val="hybridMultilevel"/>
    <w:tmpl w:val="D834E8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14"/>
    <w:rsid w:val="003B486D"/>
    <w:rsid w:val="003E7E92"/>
    <w:rsid w:val="006F3620"/>
    <w:rsid w:val="008C0575"/>
    <w:rsid w:val="009B4114"/>
    <w:rsid w:val="00B5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583</Words>
  <Characters>3325</Characters>
  <Application>Microsoft Office Word</Application>
  <DocSecurity>0</DocSecurity>
  <Lines>27</Lines>
  <Paragraphs>7</Paragraphs>
  <ScaleCrop>false</ScaleCrop>
  <Company/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Белосток</dc:creator>
  <cp:keywords/>
  <dc:description/>
  <cp:lastModifiedBy>Белосток</cp:lastModifiedBy>
  <cp:revision>7</cp:revision>
  <dcterms:created xsi:type="dcterms:W3CDTF">2022-08-16T10:08:00Z</dcterms:created>
  <dcterms:modified xsi:type="dcterms:W3CDTF">2023-08-08T05:09:00Z</dcterms:modified>
</cp:coreProperties>
</file>