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FD" w:rsidRPr="00FD111D" w:rsidRDefault="00793D8D" w:rsidP="001441CE">
      <w:pPr>
        <w:keepNext/>
        <w:tabs>
          <w:tab w:val="left" w:pos="1134"/>
        </w:tabs>
        <w:jc w:val="center"/>
        <w:outlineLvl w:val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D68970A" wp14:editId="00770AD1">
            <wp:extent cx="818515" cy="967740"/>
            <wp:effectExtent l="0" t="0" r="635" b="3810"/>
            <wp:docPr id="1" name="Рисунок 1" descr="Герб прозрач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Герб прозрачный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7FD" w:rsidRPr="00793D8D" w:rsidRDefault="003937FD" w:rsidP="001441CE">
      <w:pPr>
        <w:keepNext/>
        <w:tabs>
          <w:tab w:val="left" w:pos="1134"/>
        </w:tabs>
        <w:jc w:val="center"/>
        <w:outlineLvl w:val="0"/>
        <w:rPr>
          <w:sz w:val="32"/>
          <w:szCs w:val="32"/>
        </w:rPr>
      </w:pPr>
      <w:r w:rsidRPr="00793D8D">
        <w:rPr>
          <w:sz w:val="32"/>
          <w:szCs w:val="32"/>
        </w:rPr>
        <w:t xml:space="preserve">СОВЕТ  </w:t>
      </w:r>
      <w:proofErr w:type="gramStart"/>
      <w:r w:rsidRPr="00793D8D">
        <w:rPr>
          <w:sz w:val="32"/>
          <w:szCs w:val="32"/>
        </w:rPr>
        <w:t>ОДЕССКОГО</w:t>
      </w:r>
      <w:proofErr w:type="gramEnd"/>
    </w:p>
    <w:p w:rsidR="003937FD" w:rsidRPr="00793D8D" w:rsidRDefault="003937FD" w:rsidP="001441CE">
      <w:pPr>
        <w:tabs>
          <w:tab w:val="left" w:pos="1134"/>
        </w:tabs>
        <w:jc w:val="center"/>
        <w:rPr>
          <w:sz w:val="32"/>
          <w:szCs w:val="32"/>
        </w:rPr>
      </w:pPr>
      <w:r w:rsidRPr="00793D8D">
        <w:rPr>
          <w:sz w:val="32"/>
          <w:szCs w:val="32"/>
        </w:rPr>
        <w:t>МУНИЦИПАЛЬНОГО РАЙОНА</w:t>
      </w:r>
    </w:p>
    <w:p w:rsidR="003937FD" w:rsidRPr="00793D8D" w:rsidRDefault="003937FD" w:rsidP="001441CE">
      <w:pPr>
        <w:tabs>
          <w:tab w:val="left" w:pos="1134"/>
        </w:tabs>
        <w:jc w:val="center"/>
        <w:rPr>
          <w:sz w:val="32"/>
          <w:szCs w:val="32"/>
        </w:rPr>
      </w:pPr>
      <w:r w:rsidRPr="00793D8D">
        <w:rPr>
          <w:sz w:val="32"/>
          <w:szCs w:val="32"/>
        </w:rPr>
        <w:t>ОМСКОЙ ОБЛАСТИ</w:t>
      </w:r>
    </w:p>
    <w:p w:rsidR="003937FD" w:rsidRPr="00FD111D" w:rsidRDefault="003937FD" w:rsidP="001441CE">
      <w:pPr>
        <w:tabs>
          <w:tab w:val="left" w:pos="1134"/>
        </w:tabs>
        <w:jc w:val="center"/>
        <w:rPr>
          <w:sz w:val="28"/>
          <w:szCs w:val="28"/>
        </w:rPr>
      </w:pPr>
    </w:p>
    <w:p w:rsidR="003937FD" w:rsidRPr="00793D8D" w:rsidRDefault="003937FD" w:rsidP="001441CE">
      <w:pPr>
        <w:tabs>
          <w:tab w:val="left" w:pos="1134"/>
        </w:tabs>
        <w:jc w:val="center"/>
        <w:rPr>
          <w:b/>
          <w:sz w:val="36"/>
          <w:szCs w:val="36"/>
        </w:rPr>
      </w:pPr>
      <w:r w:rsidRPr="00793D8D">
        <w:rPr>
          <w:b/>
          <w:sz w:val="36"/>
          <w:szCs w:val="36"/>
        </w:rPr>
        <w:t>РЕШЕНИЕ</w:t>
      </w:r>
    </w:p>
    <w:p w:rsidR="003937FD" w:rsidRPr="00793D8D" w:rsidRDefault="003937FD" w:rsidP="006657E8">
      <w:pPr>
        <w:tabs>
          <w:tab w:val="left" w:pos="1134"/>
        </w:tabs>
        <w:ind w:firstLine="567"/>
        <w:jc w:val="center"/>
        <w:rPr>
          <w:b/>
          <w:sz w:val="36"/>
          <w:szCs w:val="36"/>
        </w:rPr>
      </w:pPr>
    </w:p>
    <w:p w:rsidR="00795581" w:rsidRPr="00FD111D" w:rsidRDefault="00531F92" w:rsidP="006B5B63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25 апреля </w:t>
      </w:r>
      <w:r w:rsidR="00C639D2" w:rsidRPr="00FD111D">
        <w:rPr>
          <w:sz w:val="28"/>
          <w:szCs w:val="28"/>
        </w:rPr>
        <w:t>202</w:t>
      </w:r>
      <w:r w:rsidR="001D53DB" w:rsidRPr="00FD111D">
        <w:rPr>
          <w:sz w:val="28"/>
          <w:szCs w:val="28"/>
        </w:rPr>
        <w:t>4</w:t>
      </w:r>
      <w:r w:rsidR="00BC022B" w:rsidRPr="00FD111D">
        <w:rPr>
          <w:sz w:val="28"/>
          <w:szCs w:val="28"/>
        </w:rPr>
        <w:t xml:space="preserve"> </w:t>
      </w:r>
      <w:r w:rsidR="003937FD" w:rsidRPr="00FD111D">
        <w:rPr>
          <w:sz w:val="28"/>
          <w:szCs w:val="28"/>
        </w:rPr>
        <w:t>года</w:t>
      </w:r>
      <w:r w:rsidR="00795581" w:rsidRPr="00FD111D">
        <w:rPr>
          <w:sz w:val="28"/>
          <w:szCs w:val="28"/>
        </w:rPr>
        <w:t xml:space="preserve">                                                       </w:t>
      </w:r>
      <w:r w:rsidR="000B1B9A" w:rsidRPr="00FD111D">
        <w:rPr>
          <w:sz w:val="28"/>
          <w:szCs w:val="28"/>
        </w:rPr>
        <w:t xml:space="preserve">   </w:t>
      </w:r>
      <w:r w:rsidR="00795581" w:rsidRPr="00FD111D">
        <w:rPr>
          <w:sz w:val="28"/>
          <w:szCs w:val="28"/>
        </w:rPr>
        <w:t xml:space="preserve">       </w:t>
      </w:r>
      <w:r w:rsidR="00DC554E" w:rsidRPr="00FD111D">
        <w:rPr>
          <w:sz w:val="28"/>
          <w:szCs w:val="28"/>
        </w:rPr>
        <w:t xml:space="preserve">      </w:t>
      </w:r>
      <w:r w:rsidR="00C07947" w:rsidRPr="00FD111D">
        <w:rPr>
          <w:sz w:val="28"/>
          <w:szCs w:val="28"/>
        </w:rPr>
        <w:t xml:space="preserve">   </w:t>
      </w:r>
      <w:r w:rsidR="00BC022B" w:rsidRPr="00FD111D">
        <w:rPr>
          <w:sz w:val="28"/>
          <w:szCs w:val="28"/>
        </w:rPr>
        <w:t xml:space="preserve">   </w:t>
      </w:r>
      <w:r w:rsidR="00A5572B" w:rsidRPr="00FD111D">
        <w:rPr>
          <w:sz w:val="28"/>
          <w:szCs w:val="28"/>
        </w:rPr>
        <w:t xml:space="preserve">            </w:t>
      </w:r>
      <w:r w:rsidR="00795581" w:rsidRPr="00FD111D">
        <w:rPr>
          <w:sz w:val="28"/>
          <w:szCs w:val="28"/>
        </w:rPr>
        <w:t>№</w:t>
      </w:r>
      <w:r w:rsidR="00C639D2" w:rsidRPr="00FD111D">
        <w:rPr>
          <w:sz w:val="28"/>
          <w:szCs w:val="28"/>
        </w:rPr>
        <w:t xml:space="preserve"> </w:t>
      </w:r>
      <w:r w:rsidR="000B6D9D">
        <w:rPr>
          <w:sz w:val="28"/>
          <w:szCs w:val="28"/>
        </w:rPr>
        <w:t>19</w:t>
      </w:r>
      <w:r w:rsidR="00795581" w:rsidRPr="00FD111D">
        <w:rPr>
          <w:sz w:val="28"/>
          <w:szCs w:val="28"/>
        </w:rPr>
        <w:t xml:space="preserve"> </w:t>
      </w:r>
    </w:p>
    <w:p w:rsidR="00795581" w:rsidRPr="00FD111D" w:rsidRDefault="00795581" w:rsidP="006657E8">
      <w:pPr>
        <w:tabs>
          <w:tab w:val="left" w:pos="1134"/>
        </w:tabs>
        <w:ind w:firstLine="567"/>
        <w:jc w:val="center"/>
        <w:rPr>
          <w:sz w:val="28"/>
          <w:szCs w:val="28"/>
        </w:rPr>
      </w:pPr>
    </w:p>
    <w:p w:rsidR="005327E1" w:rsidRPr="00FD111D" w:rsidRDefault="005327E1" w:rsidP="006657E8">
      <w:pPr>
        <w:tabs>
          <w:tab w:val="left" w:pos="1134"/>
        </w:tabs>
        <w:ind w:firstLine="567"/>
        <w:jc w:val="center"/>
        <w:rPr>
          <w:sz w:val="28"/>
          <w:szCs w:val="28"/>
        </w:rPr>
      </w:pPr>
    </w:p>
    <w:p w:rsidR="00795581" w:rsidRPr="00793D8D" w:rsidRDefault="00793D8D" w:rsidP="006B5B63">
      <w:pPr>
        <w:tabs>
          <w:tab w:val="left" w:pos="1134"/>
        </w:tabs>
        <w:jc w:val="center"/>
        <w:rPr>
          <w:sz w:val="28"/>
          <w:szCs w:val="28"/>
        </w:rPr>
      </w:pPr>
      <w:r w:rsidRPr="00793D8D">
        <w:rPr>
          <w:sz w:val="28"/>
          <w:szCs w:val="28"/>
        </w:rPr>
        <w:t>О</w:t>
      </w:r>
      <w:r>
        <w:rPr>
          <w:sz w:val="28"/>
          <w:szCs w:val="28"/>
        </w:rPr>
        <w:t xml:space="preserve"> принятии проекта решения «О внесении изменений в Устав Одесского муниципального района О</w:t>
      </w:r>
      <w:r w:rsidRPr="00793D8D">
        <w:rPr>
          <w:sz w:val="28"/>
          <w:szCs w:val="28"/>
        </w:rPr>
        <w:t>мской области»</w:t>
      </w:r>
    </w:p>
    <w:p w:rsidR="005B1BF1" w:rsidRPr="00793D8D" w:rsidRDefault="005B1BF1" w:rsidP="006657E8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5327E1" w:rsidRPr="00FD111D" w:rsidRDefault="005327E1" w:rsidP="006657E8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206CF2" w:rsidRPr="00FD111D" w:rsidRDefault="00795581" w:rsidP="006657E8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 w:rsidRPr="00FD111D">
        <w:rPr>
          <w:sz w:val="28"/>
          <w:szCs w:val="28"/>
        </w:rPr>
        <w:t>В целях приведения Устава</w:t>
      </w:r>
      <w:r w:rsidR="001441CE" w:rsidRPr="00FD111D">
        <w:rPr>
          <w:sz w:val="28"/>
          <w:szCs w:val="28"/>
        </w:rPr>
        <w:t xml:space="preserve"> Одесского муниципального района Омской области</w:t>
      </w:r>
      <w:r w:rsidRPr="00FD111D">
        <w:rPr>
          <w:sz w:val="28"/>
          <w:szCs w:val="28"/>
        </w:rPr>
        <w:t xml:space="preserve"> в соответствие с </w:t>
      </w:r>
      <w:r w:rsidR="001441CE" w:rsidRPr="00FD111D">
        <w:rPr>
          <w:sz w:val="28"/>
          <w:szCs w:val="28"/>
        </w:rPr>
        <w:t xml:space="preserve">действующим </w:t>
      </w:r>
      <w:r w:rsidRPr="00FD111D">
        <w:rPr>
          <w:sz w:val="28"/>
          <w:szCs w:val="28"/>
        </w:rPr>
        <w:t xml:space="preserve">законодательством, руководствуясь </w:t>
      </w:r>
      <w:r w:rsidR="00226238" w:rsidRPr="00FD111D">
        <w:rPr>
          <w:sz w:val="28"/>
          <w:szCs w:val="28"/>
        </w:rPr>
        <w:t xml:space="preserve">федеральным </w:t>
      </w:r>
      <w:r w:rsidRPr="00FD111D">
        <w:rPr>
          <w:sz w:val="28"/>
          <w:szCs w:val="28"/>
        </w:rPr>
        <w:t xml:space="preserve">законом </w:t>
      </w:r>
      <w:r w:rsidR="001F2B02" w:rsidRPr="00FD111D">
        <w:rPr>
          <w:sz w:val="28"/>
          <w:szCs w:val="28"/>
        </w:rPr>
        <w:t xml:space="preserve">от 06.10.2003 </w:t>
      </w:r>
      <w:r w:rsidRPr="00FD111D">
        <w:rPr>
          <w:sz w:val="28"/>
          <w:szCs w:val="28"/>
        </w:rPr>
        <w:t>№ 131-ФЗ «Об общих принципах организации местного самоуправления в Российской Федерации», Уставом Одесского муниц</w:t>
      </w:r>
      <w:r w:rsidR="00BC63DA" w:rsidRPr="00FD111D">
        <w:rPr>
          <w:sz w:val="28"/>
          <w:szCs w:val="28"/>
        </w:rPr>
        <w:t>ипального района Омской области,</w:t>
      </w:r>
      <w:r w:rsidRPr="00FD111D">
        <w:rPr>
          <w:sz w:val="28"/>
          <w:szCs w:val="28"/>
        </w:rPr>
        <w:t xml:space="preserve"> </w:t>
      </w:r>
      <w:r w:rsidR="00BC63DA" w:rsidRPr="00FD111D">
        <w:rPr>
          <w:sz w:val="28"/>
          <w:szCs w:val="28"/>
        </w:rPr>
        <w:t>Совет Одесского муниципального района решил</w:t>
      </w:r>
      <w:r w:rsidR="00206CF2" w:rsidRPr="00FD111D">
        <w:rPr>
          <w:sz w:val="28"/>
          <w:szCs w:val="28"/>
        </w:rPr>
        <w:t>:</w:t>
      </w:r>
    </w:p>
    <w:p w:rsidR="00BC63DA" w:rsidRPr="00FD111D" w:rsidRDefault="00206CF2" w:rsidP="006657E8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 w:rsidRPr="00FD111D">
        <w:rPr>
          <w:sz w:val="28"/>
          <w:szCs w:val="28"/>
        </w:rPr>
        <w:t>1.</w:t>
      </w:r>
      <w:r w:rsidR="00C639D2" w:rsidRPr="00FD111D">
        <w:rPr>
          <w:sz w:val="28"/>
          <w:szCs w:val="28"/>
        </w:rPr>
        <w:t xml:space="preserve"> </w:t>
      </w:r>
      <w:r w:rsidRPr="00FD111D">
        <w:rPr>
          <w:sz w:val="28"/>
          <w:szCs w:val="28"/>
        </w:rPr>
        <w:t>П</w:t>
      </w:r>
      <w:r w:rsidR="00C639D2" w:rsidRPr="00FD111D">
        <w:rPr>
          <w:sz w:val="28"/>
          <w:szCs w:val="28"/>
        </w:rPr>
        <w:t xml:space="preserve">ринять проект </w:t>
      </w:r>
      <w:r w:rsidR="00742168" w:rsidRPr="00FD111D">
        <w:rPr>
          <w:sz w:val="28"/>
          <w:szCs w:val="28"/>
        </w:rPr>
        <w:t xml:space="preserve">решения </w:t>
      </w:r>
      <w:r w:rsidR="00C639D2" w:rsidRPr="00FD111D">
        <w:rPr>
          <w:sz w:val="28"/>
          <w:szCs w:val="28"/>
        </w:rPr>
        <w:t>«О внесении изменений в Устав Одесского муниципального района Омской области»</w:t>
      </w:r>
      <w:r w:rsidR="00616A71" w:rsidRPr="00FD111D">
        <w:rPr>
          <w:sz w:val="28"/>
          <w:szCs w:val="28"/>
        </w:rPr>
        <w:t>,</w:t>
      </w:r>
      <w:r w:rsidRPr="00FD111D">
        <w:rPr>
          <w:sz w:val="28"/>
          <w:szCs w:val="28"/>
        </w:rPr>
        <w:t xml:space="preserve"> разработанный Управлением Министерства юстиции Российско</w:t>
      </w:r>
      <w:r w:rsidR="00AC6BB4" w:rsidRPr="00FD111D">
        <w:rPr>
          <w:sz w:val="28"/>
          <w:szCs w:val="28"/>
        </w:rPr>
        <w:t xml:space="preserve">й Федерации по Омской области </w:t>
      </w:r>
      <w:r w:rsidR="00A5572B" w:rsidRPr="00FD111D">
        <w:rPr>
          <w:sz w:val="28"/>
          <w:szCs w:val="28"/>
        </w:rPr>
        <w:t>01</w:t>
      </w:r>
      <w:r w:rsidRPr="00FD111D">
        <w:rPr>
          <w:sz w:val="28"/>
          <w:szCs w:val="28"/>
        </w:rPr>
        <w:t>.</w:t>
      </w:r>
      <w:r w:rsidR="00AC6BB4" w:rsidRPr="00FD111D">
        <w:rPr>
          <w:sz w:val="28"/>
          <w:szCs w:val="28"/>
        </w:rPr>
        <w:t>0</w:t>
      </w:r>
      <w:r w:rsidR="00A5572B" w:rsidRPr="00FD111D">
        <w:rPr>
          <w:sz w:val="28"/>
          <w:szCs w:val="28"/>
        </w:rPr>
        <w:t>3</w:t>
      </w:r>
      <w:r w:rsidRPr="00FD111D">
        <w:rPr>
          <w:sz w:val="28"/>
          <w:szCs w:val="28"/>
        </w:rPr>
        <w:t>.202</w:t>
      </w:r>
      <w:r w:rsidR="00A5572B" w:rsidRPr="00FD111D">
        <w:rPr>
          <w:sz w:val="28"/>
          <w:szCs w:val="28"/>
        </w:rPr>
        <w:t>4</w:t>
      </w:r>
      <w:r w:rsidRPr="00FD111D">
        <w:rPr>
          <w:sz w:val="28"/>
          <w:szCs w:val="28"/>
        </w:rPr>
        <w:t>, согласно приложению.</w:t>
      </w:r>
    </w:p>
    <w:p w:rsidR="00B411CC" w:rsidRPr="00FD111D" w:rsidRDefault="005845B0" w:rsidP="006657E8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 w:rsidRPr="00FD111D">
        <w:rPr>
          <w:sz w:val="28"/>
          <w:szCs w:val="28"/>
        </w:rPr>
        <w:t>2</w:t>
      </w:r>
      <w:r w:rsidR="009C61D5" w:rsidRPr="00FD111D">
        <w:rPr>
          <w:sz w:val="28"/>
          <w:szCs w:val="28"/>
        </w:rPr>
        <w:t xml:space="preserve">. Назначить </w:t>
      </w:r>
      <w:r w:rsidR="00A5572B" w:rsidRPr="00FD111D">
        <w:rPr>
          <w:sz w:val="28"/>
          <w:szCs w:val="28"/>
        </w:rPr>
        <w:t>08</w:t>
      </w:r>
      <w:r w:rsidRPr="00FD111D">
        <w:rPr>
          <w:sz w:val="28"/>
          <w:szCs w:val="28"/>
        </w:rPr>
        <w:t xml:space="preserve"> </w:t>
      </w:r>
      <w:r w:rsidR="004B4417">
        <w:rPr>
          <w:sz w:val="28"/>
          <w:szCs w:val="28"/>
        </w:rPr>
        <w:t>мая</w:t>
      </w:r>
      <w:bookmarkStart w:id="0" w:name="_GoBack"/>
      <w:bookmarkEnd w:id="0"/>
      <w:r w:rsidRPr="00FD111D">
        <w:rPr>
          <w:sz w:val="28"/>
          <w:szCs w:val="28"/>
        </w:rPr>
        <w:t xml:space="preserve"> 202</w:t>
      </w:r>
      <w:r w:rsidR="00A5572B" w:rsidRPr="00FD111D">
        <w:rPr>
          <w:sz w:val="28"/>
          <w:szCs w:val="28"/>
        </w:rPr>
        <w:t>4</w:t>
      </w:r>
      <w:r w:rsidRPr="00FD111D">
        <w:rPr>
          <w:sz w:val="28"/>
          <w:szCs w:val="28"/>
        </w:rPr>
        <w:t xml:space="preserve"> года публичные слушания</w:t>
      </w:r>
      <w:r w:rsidR="00A658AD" w:rsidRPr="00FD111D">
        <w:rPr>
          <w:sz w:val="28"/>
          <w:szCs w:val="28"/>
        </w:rPr>
        <w:t xml:space="preserve"> по проекту</w:t>
      </w:r>
      <w:r w:rsidR="00742168" w:rsidRPr="00FD111D">
        <w:rPr>
          <w:sz w:val="28"/>
          <w:szCs w:val="28"/>
        </w:rPr>
        <w:t xml:space="preserve"> решения «О внесении изменений в Устав Одесского муниципального района Омской области». </w:t>
      </w:r>
    </w:p>
    <w:p w:rsidR="00FB37CB" w:rsidRPr="00FD111D" w:rsidRDefault="00A658AD" w:rsidP="00BC7453">
      <w:pPr>
        <w:jc w:val="both"/>
        <w:rPr>
          <w:sz w:val="28"/>
          <w:szCs w:val="28"/>
        </w:rPr>
      </w:pPr>
      <w:r w:rsidRPr="00FD111D">
        <w:rPr>
          <w:sz w:val="28"/>
          <w:szCs w:val="28"/>
        </w:rPr>
        <w:t xml:space="preserve">        3</w:t>
      </w:r>
      <w:r w:rsidR="00206CF2" w:rsidRPr="00FD111D">
        <w:rPr>
          <w:sz w:val="28"/>
          <w:szCs w:val="28"/>
        </w:rPr>
        <w:t>. О</w:t>
      </w:r>
      <w:r w:rsidR="00BC7453" w:rsidRPr="00FD111D">
        <w:rPr>
          <w:sz w:val="28"/>
          <w:szCs w:val="28"/>
        </w:rPr>
        <w:t xml:space="preserve">публиковать </w:t>
      </w:r>
      <w:r w:rsidR="00206CF2" w:rsidRPr="00FD111D">
        <w:rPr>
          <w:sz w:val="28"/>
          <w:szCs w:val="28"/>
        </w:rPr>
        <w:t xml:space="preserve">настоящее решение </w:t>
      </w:r>
      <w:r w:rsidR="00BC7453" w:rsidRPr="00FD111D">
        <w:rPr>
          <w:sz w:val="28"/>
          <w:szCs w:val="28"/>
        </w:rPr>
        <w:t>в газете «Пламя всегда с вами».</w:t>
      </w:r>
    </w:p>
    <w:p w:rsidR="00BC7453" w:rsidRPr="00FD111D" w:rsidRDefault="00BC7453" w:rsidP="00BC7453">
      <w:pPr>
        <w:jc w:val="both"/>
        <w:rPr>
          <w:sz w:val="28"/>
          <w:szCs w:val="28"/>
        </w:rPr>
      </w:pPr>
    </w:p>
    <w:p w:rsidR="00BC7453" w:rsidRPr="00FD111D" w:rsidRDefault="00BC7453" w:rsidP="00BC7453">
      <w:pPr>
        <w:jc w:val="both"/>
        <w:rPr>
          <w:sz w:val="28"/>
          <w:szCs w:val="28"/>
        </w:rPr>
      </w:pPr>
    </w:p>
    <w:p w:rsidR="00FB37CB" w:rsidRPr="00FD111D" w:rsidRDefault="00FB37CB" w:rsidP="00FB37CB">
      <w:pPr>
        <w:tabs>
          <w:tab w:val="left" w:pos="1134"/>
        </w:tabs>
        <w:rPr>
          <w:sz w:val="28"/>
          <w:szCs w:val="28"/>
        </w:rPr>
      </w:pPr>
      <w:r w:rsidRPr="00FD111D">
        <w:rPr>
          <w:sz w:val="28"/>
          <w:szCs w:val="28"/>
        </w:rPr>
        <w:t xml:space="preserve">Председатель Совета </w:t>
      </w:r>
    </w:p>
    <w:p w:rsidR="00ED330F" w:rsidRDefault="00FB37CB" w:rsidP="00FB37CB">
      <w:pPr>
        <w:tabs>
          <w:tab w:val="left" w:pos="1134"/>
        </w:tabs>
        <w:rPr>
          <w:sz w:val="28"/>
          <w:szCs w:val="28"/>
        </w:rPr>
      </w:pPr>
      <w:r w:rsidRPr="00FD111D">
        <w:rPr>
          <w:sz w:val="28"/>
          <w:szCs w:val="28"/>
        </w:rPr>
        <w:t>Одесского муниципального района</w:t>
      </w:r>
      <w:r w:rsidRPr="00FD111D">
        <w:rPr>
          <w:sz w:val="28"/>
          <w:szCs w:val="28"/>
        </w:rPr>
        <w:tab/>
      </w:r>
    </w:p>
    <w:p w:rsidR="00FB37CB" w:rsidRPr="00FD111D" w:rsidRDefault="00ED330F" w:rsidP="00FB37CB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FB37CB" w:rsidRPr="00FD111D">
        <w:rPr>
          <w:sz w:val="28"/>
          <w:szCs w:val="28"/>
        </w:rPr>
        <w:t xml:space="preserve">                              </w:t>
      </w:r>
      <w:r w:rsidR="00206CF2" w:rsidRPr="00FD111D">
        <w:rPr>
          <w:sz w:val="28"/>
          <w:szCs w:val="28"/>
        </w:rPr>
        <w:t xml:space="preserve">                 </w:t>
      </w:r>
      <w:r w:rsidR="00FB37CB" w:rsidRPr="00FD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</w:t>
      </w:r>
      <w:r w:rsidR="00206CF2" w:rsidRPr="00FD111D">
        <w:rPr>
          <w:sz w:val="28"/>
          <w:szCs w:val="28"/>
        </w:rPr>
        <w:t>И.А. Лысенко</w:t>
      </w:r>
    </w:p>
    <w:p w:rsidR="00631EB9" w:rsidRPr="00FD111D" w:rsidRDefault="00631EB9" w:rsidP="006657E8">
      <w:pPr>
        <w:tabs>
          <w:tab w:val="left" w:pos="1134"/>
        </w:tabs>
        <w:ind w:firstLine="567"/>
        <w:rPr>
          <w:sz w:val="28"/>
          <w:szCs w:val="28"/>
        </w:rPr>
      </w:pPr>
    </w:p>
    <w:p w:rsidR="00FB37CB" w:rsidRPr="00FD111D" w:rsidRDefault="00FB37CB" w:rsidP="006657E8">
      <w:pPr>
        <w:tabs>
          <w:tab w:val="left" w:pos="1134"/>
        </w:tabs>
        <w:ind w:firstLine="567"/>
        <w:rPr>
          <w:sz w:val="28"/>
          <w:szCs w:val="28"/>
        </w:rPr>
      </w:pPr>
    </w:p>
    <w:p w:rsidR="00ED330F" w:rsidRDefault="00795581" w:rsidP="006B5B63">
      <w:pPr>
        <w:tabs>
          <w:tab w:val="left" w:pos="1134"/>
        </w:tabs>
        <w:rPr>
          <w:sz w:val="28"/>
          <w:szCs w:val="28"/>
        </w:rPr>
      </w:pPr>
      <w:r w:rsidRPr="00FD111D">
        <w:rPr>
          <w:sz w:val="28"/>
          <w:szCs w:val="28"/>
        </w:rPr>
        <w:t>Глава</w:t>
      </w:r>
      <w:r w:rsidR="00674103" w:rsidRPr="00FD111D">
        <w:rPr>
          <w:sz w:val="28"/>
          <w:szCs w:val="28"/>
        </w:rPr>
        <w:t xml:space="preserve"> </w:t>
      </w:r>
      <w:r w:rsidR="00206CF2" w:rsidRPr="00FD111D">
        <w:rPr>
          <w:sz w:val="28"/>
          <w:szCs w:val="28"/>
        </w:rPr>
        <w:t xml:space="preserve">Одесского </w:t>
      </w:r>
    </w:p>
    <w:p w:rsidR="00ED330F" w:rsidRDefault="00795581" w:rsidP="006B5B63">
      <w:pPr>
        <w:tabs>
          <w:tab w:val="left" w:pos="1134"/>
        </w:tabs>
        <w:rPr>
          <w:sz w:val="28"/>
          <w:szCs w:val="28"/>
        </w:rPr>
      </w:pPr>
      <w:r w:rsidRPr="00FD111D">
        <w:rPr>
          <w:sz w:val="28"/>
          <w:szCs w:val="28"/>
        </w:rPr>
        <w:t>муниципального района</w:t>
      </w:r>
    </w:p>
    <w:p w:rsidR="00206CF2" w:rsidRPr="00FD111D" w:rsidRDefault="00ED330F" w:rsidP="006B5B63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674103" w:rsidRPr="00FD111D">
        <w:rPr>
          <w:sz w:val="28"/>
          <w:szCs w:val="28"/>
        </w:rPr>
        <w:tab/>
      </w:r>
      <w:r w:rsidR="00206CF2" w:rsidRPr="00FD111D">
        <w:rPr>
          <w:sz w:val="28"/>
          <w:szCs w:val="28"/>
        </w:rPr>
        <w:t xml:space="preserve">  </w:t>
      </w:r>
      <w:r w:rsidR="00C3645D" w:rsidRPr="00FD111D">
        <w:rPr>
          <w:sz w:val="28"/>
          <w:szCs w:val="28"/>
        </w:rPr>
        <w:t xml:space="preserve">          </w:t>
      </w:r>
      <w:r w:rsidR="00674103" w:rsidRPr="00FD111D">
        <w:rPr>
          <w:sz w:val="28"/>
          <w:szCs w:val="28"/>
        </w:rPr>
        <w:tab/>
        <w:t xml:space="preserve">   </w:t>
      </w:r>
      <w:r w:rsidR="00795581" w:rsidRPr="00FD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</w:t>
      </w:r>
      <w:r w:rsidR="00795581" w:rsidRPr="00FD111D">
        <w:rPr>
          <w:sz w:val="28"/>
          <w:szCs w:val="28"/>
        </w:rPr>
        <w:t xml:space="preserve"> </w:t>
      </w:r>
      <w:r w:rsidR="005327E1" w:rsidRPr="00FD111D">
        <w:rPr>
          <w:sz w:val="28"/>
          <w:szCs w:val="28"/>
        </w:rPr>
        <w:t>Е.Ю. Журавлё</w:t>
      </w:r>
      <w:r w:rsidR="00206CF2" w:rsidRPr="00FD111D">
        <w:rPr>
          <w:sz w:val="28"/>
          <w:szCs w:val="28"/>
        </w:rPr>
        <w:t>в</w:t>
      </w:r>
    </w:p>
    <w:p w:rsidR="00206CF2" w:rsidRPr="00FD111D" w:rsidRDefault="00206CF2" w:rsidP="00206CF2">
      <w:pPr>
        <w:rPr>
          <w:sz w:val="28"/>
          <w:szCs w:val="28"/>
        </w:rPr>
      </w:pPr>
    </w:p>
    <w:p w:rsidR="00206CF2" w:rsidRPr="00FD111D" w:rsidRDefault="00206CF2" w:rsidP="00206CF2">
      <w:pPr>
        <w:rPr>
          <w:sz w:val="28"/>
          <w:szCs w:val="28"/>
        </w:rPr>
      </w:pPr>
    </w:p>
    <w:p w:rsidR="00206CF2" w:rsidRPr="00FD111D" w:rsidRDefault="00206CF2" w:rsidP="00206CF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D111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5572B" w:rsidRPr="00FD111D" w:rsidRDefault="00206CF2" w:rsidP="00206C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11D">
        <w:rPr>
          <w:rFonts w:ascii="Times New Roman" w:hAnsi="Times New Roman" w:cs="Times New Roman"/>
          <w:sz w:val="28"/>
          <w:szCs w:val="28"/>
        </w:rPr>
        <w:t xml:space="preserve">к Решению Совета Одесского </w:t>
      </w:r>
    </w:p>
    <w:p w:rsidR="00A5572B" w:rsidRPr="00FD111D" w:rsidRDefault="00206CF2" w:rsidP="00206C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11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206CF2" w:rsidRPr="00FD111D" w:rsidRDefault="00206CF2" w:rsidP="00206C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111D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206CF2" w:rsidRPr="00FD111D" w:rsidRDefault="001D53DB" w:rsidP="001D5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1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394C24">
        <w:rPr>
          <w:rFonts w:ascii="Times New Roman" w:hAnsi="Times New Roman" w:cs="Times New Roman"/>
          <w:sz w:val="28"/>
          <w:szCs w:val="28"/>
        </w:rPr>
        <w:t>От 25 апреля</w:t>
      </w:r>
      <w:r w:rsidR="006E727B" w:rsidRPr="00FD111D">
        <w:rPr>
          <w:rFonts w:ascii="Times New Roman" w:hAnsi="Times New Roman" w:cs="Times New Roman"/>
          <w:sz w:val="28"/>
          <w:szCs w:val="28"/>
        </w:rPr>
        <w:t xml:space="preserve"> </w:t>
      </w:r>
      <w:r w:rsidR="00206CF2" w:rsidRPr="00FD111D">
        <w:rPr>
          <w:rFonts w:ascii="Times New Roman" w:hAnsi="Times New Roman" w:cs="Times New Roman"/>
          <w:sz w:val="28"/>
          <w:szCs w:val="28"/>
        </w:rPr>
        <w:t>202</w:t>
      </w:r>
      <w:r w:rsidR="00A5572B" w:rsidRPr="00FD111D">
        <w:rPr>
          <w:rFonts w:ascii="Times New Roman" w:hAnsi="Times New Roman" w:cs="Times New Roman"/>
          <w:sz w:val="28"/>
          <w:szCs w:val="28"/>
        </w:rPr>
        <w:t>4</w:t>
      </w:r>
      <w:r w:rsidR="00206CF2" w:rsidRPr="00FD111D">
        <w:rPr>
          <w:rFonts w:ascii="Times New Roman" w:hAnsi="Times New Roman" w:cs="Times New Roman"/>
          <w:sz w:val="28"/>
          <w:szCs w:val="28"/>
        </w:rPr>
        <w:t xml:space="preserve"> г. № </w:t>
      </w:r>
      <w:r w:rsidR="00303F78">
        <w:rPr>
          <w:rFonts w:ascii="Times New Roman" w:hAnsi="Times New Roman" w:cs="Times New Roman"/>
          <w:sz w:val="28"/>
          <w:szCs w:val="28"/>
        </w:rPr>
        <w:t>19</w:t>
      </w:r>
    </w:p>
    <w:p w:rsidR="00206CF2" w:rsidRPr="00FD111D" w:rsidRDefault="00206CF2" w:rsidP="00206C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06CF2" w:rsidRPr="00FD111D" w:rsidRDefault="00206CF2" w:rsidP="00206CF2">
      <w:pPr>
        <w:ind w:firstLine="709"/>
        <w:jc w:val="center"/>
        <w:rPr>
          <w:sz w:val="28"/>
          <w:szCs w:val="28"/>
        </w:rPr>
      </w:pPr>
    </w:p>
    <w:p w:rsidR="00206CF2" w:rsidRPr="00FD111D" w:rsidRDefault="00206CF2" w:rsidP="00206CF2">
      <w:pPr>
        <w:ind w:firstLine="709"/>
        <w:jc w:val="center"/>
        <w:rPr>
          <w:sz w:val="28"/>
          <w:szCs w:val="28"/>
        </w:rPr>
      </w:pPr>
      <w:r w:rsidRPr="00FD111D">
        <w:rPr>
          <w:sz w:val="28"/>
          <w:szCs w:val="28"/>
        </w:rPr>
        <w:t>О внесении изменений в Устав Одесского муниципального района Омской области</w:t>
      </w:r>
    </w:p>
    <w:p w:rsidR="00206CF2" w:rsidRPr="00FD111D" w:rsidRDefault="00206CF2" w:rsidP="00206CF2">
      <w:pPr>
        <w:ind w:firstLine="709"/>
        <w:jc w:val="both"/>
        <w:rPr>
          <w:sz w:val="28"/>
          <w:szCs w:val="28"/>
        </w:rPr>
      </w:pPr>
    </w:p>
    <w:p w:rsidR="00206CF2" w:rsidRPr="00FD111D" w:rsidRDefault="00206CF2" w:rsidP="00206CF2">
      <w:pPr>
        <w:ind w:firstLine="709"/>
        <w:jc w:val="both"/>
        <w:rPr>
          <w:sz w:val="28"/>
          <w:szCs w:val="28"/>
        </w:rPr>
      </w:pPr>
      <w:r w:rsidRPr="00FD111D">
        <w:rPr>
          <w:sz w:val="28"/>
          <w:szCs w:val="28"/>
        </w:rPr>
        <w:t>В целях приведения Устава Одесского муниципального района Омской области в соответствие с действующим законодательством, Совет решил:</w:t>
      </w:r>
    </w:p>
    <w:p w:rsidR="00206CF2" w:rsidRPr="00FD111D" w:rsidRDefault="00206CF2" w:rsidP="00206CF2">
      <w:pPr>
        <w:ind w:firstLine="709"/>
        <w:jc w:val="both"/>
        <w:rPr>
          <w:sz w:val="28"/>
          <w:szCs w:val="28"/>
        </w:rPr>
      </w:pPr>
    </w:p>
    <w:p w:rsidR="00F41821" w:rsidRPr="00FD111D" w:rsidRDefault="00F41821" w:rsidP="00561416">
      <w:pPr>
        <w:pStyle w:val="23"/>
        <w:numPr>
          <w:ilvl w:val="0"/>
          <w:numId w:val="1"/>
        </w:numPr>
        <w:shd w:val="clear" w:color="auto" w:fill="auto"/>
        <w:tabs>
          <w:tab w:val="left" w:pos="284"/>
        </w:tabs>
        <w:spacing w:before="0" w:line="240" w:lineRule="auto"/>
        <w:ind w:left="0" w:firstLine="360"/>
      </w:pPr>
      <w:r w:rsidRPr="00FD111D">
        <w:rPr>
          <w:color w:val="000000"/>
          <w:lang w:eastAsia="ru-RU" w:bidi="ru-RU"/>
        </w:rPr>
        <w:t>Внести в Устав Одесского муниципального района Омской области следующие изменения: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color w:val="000000"/>
          <w:sz w:val="28"/>
          <w:szCs w:val="28"/>
        </w:rPr>
      </w:pPr>
      <w:r w:rsidRPr="00FD111D">
        <w:rPr>
          <w:sz w:val="28"/>
          <w:szCs w:val="28"/>
        </w:rPr>
        <w:t xml:space="preserve">1. В </w:t>
      </w:r>
      <w:r w:rsidRPr="00FD111D">
        <w:rPr>
          <w:color w:val="000000"/>
          <w:sz w:val="28"/>
          <w:szCs w:val="28"/>
        </w:rPr>
        <w:t>части 1 статьи 4</w:t>
      </w:r>
      <w:r w:rsidRPr="00FD111D">
        <w:rPr>
          <w:sz w:val="28"/>
          <w:szCs w:val="28"/>
        </w:rPr>
        <w:t xml:space="preserve"> Устава: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sz w:val="28"/>
          <w:szCs w:val="28"/>
        </w:rPr>
      </w:pPr>
      <w:r w:rsidRPr="00FD111D">
        <w:rPr>
          <w:color w:val="000000"/>
          <w:sz w:val="28"/>
          <w:szCs w:val="28"/>
        </w:rPr>
        <w:t>- пункт 32 изложить в следующей редакции: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sz w:val="28"/>
          <w:szCs w:val="28"/>
        </w:rPr>
      </w:pPr>
      <w:r w:rsidRPr="00FD111D">
        <w:rPr>
          <w:sz w:val="28"/>
          <w:szCs w:val="28"/>
        </w:rPr>
        <w:t xml:space="preserve">«32) организация и осуществление мероприятий </w:t>
      </w:r>
      <w:proofErr w:type="spellStart"/>
      <w:r w:rsidRPr="00FD111D">
        <w:rPr>
          <w:sz w:val="28"/>
          <w:szCs w:val="28"/>
        </w:rPr>
        <w:t>межпоселенческого</w:t>
      </w:r>
      <w:proofErr w:type="spellEnd"/>
      <w:r w:rsidRPr="00FD111D">
        <w:rPr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</w:t>
      </w:r>
      <w:r w:rsidR="000D6382">
        <w:rPr>
          <w:sz w:val="28"/>
          <w:szCs w:val="28"/>
        </w:rPr>
        <w:t xml:space="preserve"> реализации молодежной политики</w:t>
      </w:r>
      <w:r w:rsidRPr="00FD111D">
        <w:rPr>
          <w:sz w:val="28"/>
          <w:szCs w:val="28"/>
        </w:rPr>
        <w:t>»;</w:t>
      </w:r>
    </w:p>
    <w:p w:rsidR="001D53DB" w:rsidRPr="00FD111D" w:rsidRDefault="000D6382" w:rsidP="001D53DB">
      <w:pPr>
        <w:tabs>
          <w:tab w:val="left" w:pos="993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пункт 33 дополнить словами «…</w:t>
      </w:r>
      <w:r w:rsidR="001D53DB" w:rsidRPr="00FD111D">
        <w:rPr>
          <w:sz w:val="28"/>
          <w:szCs w:val="28"/>
        </w:rPr>
        <w:t>а также правил использования водных о</w:t>
      </w:r>
      <w:r>
        <w:rPr>
          <w:sz w:val="28"/>
          <w:szCs w:val="28"/>
        </w:rPr>
        <w:t>бъектов для рекреационных целей</w:t>
      </w:r>
      <w:r w:rsidR="001D53DB" w:rsidRPr="00FD111D">
        <w:rPr>
          <w:sz w:val="28"/>
          <w:szCs w:val="28"/>
        </w:rPr>
        <w:t>».</w:t>
      </w:r>
    </w:p>
    <w:p w:rsidR="001D53DB" w:rsidRPr="00FD111D" w:rsidRDefault="001D53DB" w:rsidP="001D53DB">
      <w:pPr>
        <w:ind w:left="360"/>
        <w:jc w:val="both"/>
        <w:rPr>
          <w:color w:val="000000"/>
          <w:sz w:val="28"/>
          <w:szCs w:val="28"/>
        </w:rPr>
      </w:pPr>
      <w:r w:rsidRPr="00FD111D">
        <w:rPr>
          <w:sz w:val="28"/>
          <w:szCs w:val="28"/>
        </w:rPr>
        <w:t xml:space="preserve">2. </w:t>
      </w:r>
      <w:r w:rsidRPr="00FD111D">
        <w:rPr>
          <w:color w:val="000000"/>
          <w:sz w:val="28"/>
          <w:szCs w:val="28"/>
        </w:rPr>
        <w:t>В статье 36 Устава: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rFonts w:eastAsia="Calibri"/>
          <w:color w:val="000000"/>
          <w:sz w:val="28"/>
          <w:szCs w:val="28"/>
        </w:rPr>
      </w:pPr>
      <w:r w:rsidRPr="00FD111D">
        <w:rPr>
          <w:color w:val="000000"/>
          <w:sz w:val="28"/>
          <w:szCs w:val="28"/>
        </w:rPr>
        <w:t>- в</w:t>
      </w:r>
      <w:r w:rsidRPr="00FD111D">
        <w:rPr>
          <w:rFonts w:eastAsia="Calibri"/>
          <w:color w:val="000000"/>
          <w:sz w:val="28"/>
          <w:szCs w:val="28"/>
        </w:rPr>
        <w:t xml:space="preserve"> наименовании слова «</w:t>
      </w:r>
      <w:r w:rsidRPr="00FD111D">
        <w:rPr>
          <w:bCs/>
          <w:sz w:val="28"/>
          <w:szCs w:val="28"/>
        </w:rPr>
        <w:t>опубликование (обнародование)»</w:t>
      </w:r>
      <w:r w:rsidRPr="00FD111D">
        <w:rPr>
          <w:rFonts w:eastAsia="Calibri"/>
          <w:color w:val="000000"/>
          <w:sz w:val="28"/>
          <w:szCs w:val="28"/>
        </w:rPr>
        <w:t xml:space="preserve"> заменить словом «обнародование»;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rFonts w:eastAsia="Calibri"/>
          <w:color w:val="000000"/>
          <w:sz w:val="28"/>
          <w:szCs w:val="28"/>
        </w:rPr>
      </w:pPr>
      <w:r w:rsidRPr="00FD111D">
        <w:rPr>
          <w:rFonts w:eastAsia="Calibri"/>
          <w:color w:val="000000"/>
          <w:sz w:val="28"/>
          <w:szCs w:val="28"/>
        </w:rPr>
        <w:t xml:space="preserve">- в части 2 слова </w:t>
      </w:r>
      <w:r w:rsidRPr="00FD111D">
        <w:rPr>
          <w:sz w:val="28"/>
          <w:szCs w:val="28"/>
        </w:rPr>
        <w:t xml:space="preserve">«опубликования (обнародования)» </w:t>
      </w:r>
      <w:r w:rsidRPr="00FD111D">
        <w:rPr>
          <w:rFonts w:eastAsia="Calibri"/>
          <w:color w:val="000000"/>
          <w:sz w:val="28"/>
          <w:szCs w:val="28"/>
        </w:rPr>
        <w:t>заменить словом «обнародования»;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sz w:val="28"/>
          <w:szCs w:val="28"/>
        </w:rPr>
      </w:pPr>
      <w:r w:rsidRPr="00FD111D">
        <w:rPr>
          <w:sz w:val="28"/>
          <w:szCs w:val="28"/>
        </w:rPr>
        <w:t>- в части 3 слова «или соглашения» заменить словами «, в том числе соглашения»;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sz w:val="28"/>
          <w:szCs w:val="28"/>
        </w:rPr>
      </w:pPr>
      <w:r w:rsidRPr="00FD111D">
        <w:rPr>
          <w:sz w:val="28"/>
          <w:szCs w:val="28"/>
        </w:rPr>
        <w:t>- часть 4 исключить;</w:t>
      </w:r>
    </w:p>
    <w:p w:rsidR="001D53DB" w:rsidRPr="00FD111D" w:rsidRDefault="001D53DB" w:rsidP="001D53DB">
      <w:pPr>
        <w:autoSpaceDE w:val="0"/>
        <w:autoSpaceDN w:val="0"/>
        <w:adjustRightInd w:val="0"/>
        <w:ind w:left="360" w:right="-2"/>
        <w:jc w:val="both"/>
        <w:rPr>
          <w:sz w:val="28"/>
          <w:szCs w:val="28"/>
        </w:rPr>
      </w:pPr>
      <w:r w:rsidRPr="00FD111D">
        <w:rPr>
          <w:sz w:val="28"/>
          <w:szCs w:val="28"/>
        </w:rPr>
        <w:t>- в части 5 слова «официального опубликования (обнародования) или источника» заменить словом «обнародования».</w:t>
      </w:r>
    </w:p>
    <w:p w:rsidR="001D53DB" w:rsidRPr="00FD111D" w:rsidRDefault="001D53DB" w:rsidP="001D53DB">
      <w:pPr>
        <w:autoSpaceDE w:val="0"/>
        <w:autoSpaceDN w:val="0"/>
        <w:adjustRightInd w:val="0"/>
        <w:ind w:right="-2" w:firstLine="360"/>
        <w:jc w:val="both"/>
        <w:rPr>
          <w:sz w:val="28"/>
          <w:szCs w:val="28"/>
        </w:rPr>
      </w:pPr>
      <w:r w:rsidRPr="00FD111D">
        <w:rPr>
          <w:sz w:val="28"/>
          <w:szCs w:val="28"/>
        </w:rPr>
        <w:t xml:space="preserve"> </w:t>
      </w:r>
      <w:r w:rsidRPr="00FD111D">
        <w:rPr>
          <w:sz w:val="28"/>
          <w:szCs w:val="28"/>
          <w:lang w:val="en-US"/>
        </w:rPr>
        <w:t>II</w:t>
      </w:r>
      <w:r w:rsidR="00206CF2" w:rsidRPr="00FD111D">
        <w:rPr>
          <w:sz w:val="28"/>
          <w:szCs w:val="28"/>
        </w:rPr>
        <w:t xml:space="preserve">. </w:t>
      </w:r>
      <w:r w:rsidRPr="00FD111D">
        <w:rPr>
          <w:rFonts w:eastAsia="Calibri"/>
          <w:color w:val="000000"/>
          <w:sz w:val="28"/>
          <w:szCs w:val="28"/>
        </w:rPr>
        <w:t xml:space="preserve">Главе </w:t>
      </w:r>
      <w:r w:rsidRPr="00FD111D">
        <w:rPr>
          <w:sz w:val="28"/>
          <w:szCs w:val="28"/>
        </w:rPr>
        <w:t>Одесского</w:t>
      </w:r>
      <w:r w:rsidRPr="00FD111D">
        <w:rPr>
          <w:bCs/>
          <w:kern w:val="28"/>
          <w:sz w:val="28"/>
          <w:szCs w:val="28"/>
        </w:rPr>
        <w:t xml:space="preserve"> муниципального района </w:t>
      </w:r>
      <w:r w:rsidRPr="00FD111D">
        <w:rPr>
          <w:rFonts w:eastAsia="Calibri"/>
          <w:color w:val="000000"/>
          <w:sz w:val="28"/>
          <w:szCs w:val="28"/>
        </w:rPr>
        <w:t>Омской области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1D53DB" w:rsidRPr="00FD111D" w:rsidRDefault="00E11F0F" w:rsidP="001D53DB">
      <w:pPr>
        <w:pStyle w:val="23"/>
        <w:shd w:val="clear" w:color="auto" w:fill="auto"/>
        <w:tabs>
          <w:tab w:val="left" w:pos="426"/>
        </w:tabs>
        <w:spacing w:before="0" w:line="240" w:lineRule="auto"/>
        <w:rPr>
          <w:i/>
          <w:color w:val="000000"/>
        </w:rPr>
      </w:pPr>
      <w:r w:rsidRPr="00FD111D">
        <w:t xml:space="preserve">       </w:t>
      </w:r>
      <w:r w:rsidR="001D53DB" w:rsidRPr="00FD111D">
        <w:rPr>
          <w:lang w:val="en-US"/>
        </w:rPr>
        <w:t>III</w:t>
      </w:r>
      <w:r w:rsidRPr="00FD111D">
        <w:t xml:space="preserve">.   </w:t>
      </w:r>
      <w:r w:rsidR="001D53DB" w:rsidRPr="00FD111D">
        <w:rPr>
          <w:rFonts w:eastAsia="Calibri"/>
          <w:color w:val="000000"/>
        </w:rPr>
        <w:t xml:space="preserve">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r w:rsidR="001D53DB" w:rsidRPr="00FD111D">
        <w:t>Одесском</w:t>
      </w:r>
      <w:r w:rsidR="001D53DB" w:rsidRPr="00FD111D">
        <w:rPr>
          <w:rFonts w:eastAsia="Calibri"/>
          <w:color w:val="000000"/>
        </w:rPr>
        <w:t xml:space="preserve"> муниципальном районе – «</w:t>
      </w:r>
      <w:r w:rsidR="001D53DB" w:rsidRPr="00FD111D">
        <w:t>Пламя всегда с Вами»</w:t>
      </w:r>
      <w:r w:rsidR="001D53DB" w:rsidRPr="00FD111D">
        <w:rPr>
          <w:rFonts w:eastAsia="Calibri"/>
          <w:color w:val="000000"/>
        </w:rPr>
        <w:t>, и вступает в силу после его официального опубликования.</w:t>
      </w:r>
    </w:p>
    <w:sectPr w:rsidR="001D53DB" w:rsidRPr="00FD111D" w:rsidSect="00FD111D">
      <w:headerReference w:type="default" r:id="rId10"/>
      <w:footerReference w:type="default" r:id="rId11"/>
      <w:pgSz w:w="11906" w:h="16838"/>
      <w:pgMar w:top="1134" w:right="851" w:bottom="1134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AC7" w:rsidRDefault="00EF2AC7" w:rsidP="003937FD">
      <w:r>
        <w:separator/>
      </w:r>
    </w:p>
  </w:endnote>
  <w:endnote w:type="continuationSeparator" w:id="0">
    <w:p w:rsidR="00EF2AC7" w:rsidRDefault="00EF2AC7" w:rsidP="0039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FD" w:rsidRDefault="003937FD">
    <w:pPr>
      <w:pStyle w:val="aa"/>
      <w:jc w:val="right"/>
    </w:pPr>
  </w:p>
  <w:p w:rsidR="003937FD" w:rsidRDefault="003937FD">
    <w:pPr>
      <w:pStyle w:val="aa"/>
    </w:pPr>
  </w:p>
  <w:p w:rsidR="00147EA3" w:rsidRDefault="00147E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AC7" w:rsidRDefault="00EF2AC7" w:rsidP="003937FD">
      <w:r>
        <w:separator/>
      </w:r>
    </w:p>
  </w:footnote>
  <w:footnote w:type="continuationSeparator" w:id="0">
    <w:p w:rsidR="00EF2AC7" w:rsidRDefault="00EF2AC7" w:rsidP="0039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134" w:rsidRPr="00391FBC" w:rsidRDefault="008D3134" w:rsidP="008D3134">
    <w:pPr>
      <w:pStyle w:val="a8"/>
      <w:jc w:val="right"/>
      <w:rPr>
        <w:b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0DAC"/>
    <w:multiLevelType w:val="hybridMultilevel"/>
    <w:tmpl w:val="6734C914"/>
    <w:lvl w:ilvl="0" w:tplc="46CC51E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AD5"/>
    <w:rsid w:val="000025AE"/>
    <w:rsid w:val="000129B6"/>
    <w:rsid w:val="000157F3"/>
    <w:rsid w:val="00016116"/>
    <w:rsid w:val="00031B9D"/>
    <w:rsid w:val="00031DCB"/>
    <w:rsid w:val="00053495"/>
    <w:rsid w:val="00060938"/>
    <w:rsid w:val="00065B04"/>
    <w:rsid w:val="00075461"/>
    <w:rsid w:val="000837CE"/>
    <w:rsid w:val="000938B4"/>
    <w:rsid w:val="00094D44"/>
    <w:rsid w:val="00096D95"/>
    <w:rsid w:val="000B1B9A"/>
    <w:rsid w:val="000B4191"/>
    <w:rsid w:val="000B6D9D"/>
    <w:rsid w:val="000C1D6B"/>
    <w:rsid w:val="000D6382"/>
    <w:rsid w:val="000E266D"/>
    <w:rsid w:val="000F24CB"/>
    <w:rsid w:val="001110AE"/>
    <w:rsid w:val="001111F2"/>
    <w:rsid w:val="001121CE"/>
    <w:rsid w:val="001231F3"/>
    <w:rsid w:val="00124BFD"/>
    <w:rsid w:val="00126351"/>
    <w:rsid w:val="0013254F"/>
    <w:rsid w:val="001377B6"/>
    <w:rsid w:val="00137B88"/>
    <w:rsid w:val="00141441"/>
    <w:rsid w:val="00141A5A"/>
    <w:rsid w:val="0014225E"/>
    <w:rsid w:val="001441CE"/>
    <w:rsid w:val="00147EA3"/>
    <w:rsid w:val="0015223B"/>
    <w:rsid w:val="00154B96"/>
    <w:rsid w:val="001552BB"/>
    <w:rsid w:val="00165E7F"/>
    <w:rsid w:val="001673FA"/>
    <w:rsid w:val="0017114A"/>
    <w:rsid w:val="00174C26"/>
    <w:rsid w:val="00175261"/>
    <w:rsid w:val="00192B8E"/>
    <w:rsid w:val="001972C0"/>
    <w:rsid w:val="001A0C2A"/>
    <w:rsid w:val="001D0B85"/>
    <w:rsid w:val="001D3456"/>
    <w:rsid w:val="001D53DB"/>
    <w:rsid w:val="001E119C"/>
    <w:rsid w:val="001F2B02"/>
    <w:rsid w:val="001F4A5A"/>
    <w:rsid w:val="00201091"/>
    <w:rsid w:val="00203E7F"/>
    <w:rsid w:val="00206CF2"/>
    <w:rsid w:val="00213C8A"/>
    <w:rsid w:val="00215E59"/>
    <w:rsid w:val="0022182A"/>
    <w:rsid w:val="00226238"/>
    <w:rsid w:val="002310E4"/>
    <w:rsid w:val="0023257B"/>
    <w:rsid w:val="00233F1A"/>
    <w:rsid w:val="00240D45"/>
    <w:rsid w:val="00241A0A"/>
    <w:rsid w:val="00242EC0"/>
    <w:rsid w:val="00247495"/>
    <w:rsid w:val="00252141"/>
    <w:rsid w:val="002546B0"/>
    <w:rsid w:val="00263AD6"/>
    <w:rsid w:val="0027033C"/>
    <w:rsid w:val="00276724"/>
    <w:rsid w:val="00282BDA"/>
    <w:rsid w:val="002831EA"/>
    <w:rsid w:val="00287DBD"/>
    <w:rsid w:val="002A0ABF"/>
    <w:rsid w:val="002A0B4C"/>
    <w:rsid w:val="002A0F73"/>
    <w:rsid w:val="002B1DB1"/>
    <w:rsid w:val="002B4414"/>
    <w:rsid w:val="002B5103"/>
    <w:rsid w:val="002B52F8"/>
    <w:rsid w:val="002B7F78"/>
    <w:rsid w:val="002C0D95"/>
    <w:rsid w:val="002C1E92"/>
    <w:rsid w:val="002D1DEA"/>
    <w:rsid w:val="002D436C"/>
    <w:rsid w:val="002E7DAF"/>
    <w:rsid w:val="002F4A98"/>
    <w:rsid w:val="002F6CD6"/>
    <w:rsid w:val="00303F78"/>
    <w:rsid w:val="00312B7B"/>
    <w:rsid w:val="00321F80"/>
    <w:rsid w:val="003269F1"/>
    <w:rsid w:val="00331AB8"/>
    <w:rsid w:val="003322AB"/>
    <w:rsid w:val="00333495"/>
    <w:rsid w:val="0033627E"/>
    <w:rsid w:val="0034224A"/>
    <w:rsid w:val="00343134"/>
    <w:rsid w:val="003439ED"/>
    <w:rsid w:val="003454EE"/>
    <w:rsid w:val="00351D85"/>
    <w:rsid w:val="00352BE7"/>
    <w:rsid w:val="0035327E"/>
    <w:rsid w:val="00365AD8"/>
    <w:rsid w:val="003663AB"/>
    <w:rsid w:val="003666CA"/>
    <w:rsid w:val="003709A3"/>
    <w:rsid w:val="0038377F"/>
    <w:rsid w:val="00391FA8"/>
    <w:rsid w:val="00391FBC"/>
    <w:rsid w:val="003937FD"/>
    <w:rsid w:val="00393859"/>
    <w:rsid w:val="00394C24"/>
    <w:rsid w:val="003A3594"/>
    <w:rsid w:val="003A3EA6"/>
    <w:rsid w:val="003A42DA"/>
    <w:rsid w:val="003A635A"/>
    <w:rsid w:val="003A7183"/>
    <w:rsid w:val="003B43D0"/>
    <w:rsid w:val="003C4653"/>
    <w:rsid w:val="003D3CD2"/>
    <w:rsid w:val="003D3ED7"/>
    <w:rsid w:val="003E5CF0"/>
    <w:rsid w:val="003F0CD4"/>
    <w:rsid w:val="003F14A9"/>
    <w:rsid w:val="003F5FEA"/>
    <w:rsid w:val="00406558"/>
    <w:rsid w:val="00422BA5"/>
    <w:rsid w:val="00424075"/>
    <w:rsid w:val="004260E7"/>
    <w:rsid w:val="0043451D"/>
    <w:rsid w:val="00442CBB"/>
    <w:rsid w:val="0044373D"/>
    <w:rsid w:val="00443E13"/>
    <w:rsid w:val="004502E1"/>
    <w:rsid w:val="00450AA1"/>
    <w:rsid w:val="0045356E"/>
    <w:rsid w:val="0045534E"/>
    <w:rsid w:val="00457514"/>
    <w:rsid w:val="004631BF"/>
    <w:rsid w:val="00467F7A"/>
    <w:rsid w:val="004744C5"/>
    <w:rsid w:val="004762F4"/>
    <w:rsid w:val="004875D7"/>
    <w:rsid w:val="004908EA"/>
    <w:rsid w:val="00492E00"/>
    <w:rsid w:val="00496761"/>
    <w:rsid w:val="004970CA"/>
    <w:rsid w:val="004A273C"/>
    <w:rsid w:val="004A362C"/>
    <w:rsid w:val="004B4417"/>
    <w:rsid w:val="004B585A"/>
    <w:rsid w:val="004B5EEE"/>
    <w:rsid w:val="004C3929"/>
    <w:rsid w:val="004D43F4"/>
    <w:rsid w:val="004E4749"/>
    <w:rsid w:val="004E7B28"/>
    <w:rsid w:val="00500AD4"/>
    <w:rsid w:val="00506AEE"/>
    <w:rsid w:val="005140E3"/>
    <w:rsid w:val="00516259"/>
    <w:rsid w:val="00530268"/>
    <w:rsid w:val="00531D79"/>
    <w:rsid w:val="00531F92"/>
    <w:rsid w:val="005327E1"/>
    <w:rsid w:val="005448D3"/>
    <w:rsid w:val="0054669F"/>
    <w:rsid w:val="00552D00"/>
    <w:rsid w:val="00553505"/>
    <w:rsid w:val="00557488"/>
    <w:rsid w:val="00557F42"/>
    <w:rsid w:val="00561416"/>
    <w:rsid w:val="00583A6B"/>
    <w:rsid w:val="005845B0"/>
    <w:rsid w:val="00584735"/>
    <w:rsid w:val="00586FFC"/>
    <w:rsid w:val="005A095B"/>
    <w:rsid w:val="005A47C0"/>
    <w:rsid w:val="005A7611"/>
    <w:rsid w:val="005B1BF1"/>
    <w:rsid w:val="005B1CD6"/>
    <w:rsid w:val="005B2A6E"/>
    <w:rsid w:val="005B5C3E"/>
    <w:rsid w:val="005C0C2F"/>
    <w:rsid w:val="005C7E4E"/>
    <w:rsid w:val="005D001E"/>
    <w:rsid w:val="005D31F5"/>
    <w:rsid w:val="005D4BD8"/>
    <w:rsid w:val="005E4CCA"/>
    <w:rsid w:val="005F0DF3"/>
    <w:rsid w:val="005F1D66"/>
    <w:rsid w:val="005F4CBC"/>
    <w:rsid w:val="005F5A3F"/>
    <w:rsid w:val="006055B5"/>
    <w:rsid w:val="00616A71"/>
    <w:rsid w:val="00620987"/>
    <w:rsid w:val="00623FC2"/>
    <w:rsid w:val="006243DB"/>
    <w:rsid w:val="00625F13"/>
    <w:rsid w:val="00631EB9"/>
    <w:rsid w:val="00642B5F"/>
    <w:rsid w:val="00643B69"/>
    <w:rsid w:val="00646E73"/>
    <w:rsid w:val="00650B3E"/>
    <w:rsid w:val="00651A86"/>
    <w:rsid w:val="00652C70"/>
    <w:rsid w:val="006555DC"/>
    <w:rsid w:val="006657E8"/>
    <w:rsid w:val="00671DE2"/>
    <w:rsid w:val="00674103"/>
    <w:rsid w:val="006742C7"/>
    <w:rsid w:val="00677F56"/>
    <w:rsid w:val="0069059E"/>
    <w:rsid w:val="006B1E01"/>
    <w:rsid w:val="006B27B0"/>
    <w:rsid w:val="006B56CD"/>
    <w:rsid w:val="006B5B63"/>
    <w:rsid w:val="006C1796"/>
    <w:rsid w:val="006C2BA9"/>
    <w:rsid w:val="006C576E"/>
    <w:rsid w:val="006D620C"/>
    <w:rsid w:val="006D7A6B"/>
    <w:rsid w:val="006E076D"/>
    <w:rsid w:val="006E727B"/>
    <w:rsid w:val="006F3E5D"/>
    <w:rsid w:val="006F4B7C"/>
    <w:rsid w:val="00702E5B"/>
    <w:rsid w:val="00711C99"/>
    <w:rsid w:val="00716057"/>
    <w:rsid w:val="00726740"/>
    <w:rsid w:val="0074103D"/>
    <w:rsid w:val="00742168"/>
    <w:rsid w:val="00744058"/>
    <w:rsid w:val="007448D9"/>
    <w:rsid w:val="00746E67"/>
    <w:rsid w:val="00762184"/>
    <w:rsid w:val="00762D8B"/>
    <w:rsid w:val="007713B9"/>
    <w:rsid w:val="00774269"/>
    <w:rsid w:val="00777984"/>
    <w:rsid w:val="007825EB"/>
    <w:rsid w:val="00785BA4"/>
    <w:rsid w:val="00785F5D"/>
    <w:rsid w:val="00790488"/>
    <w:rsid w:val="00793D8D"/>
    <w:rsid w:val="00795581"/>
    <w:rsid w:val="007958CA"/>
    <w:rsid w:val="0079650B"/>
    <w:rsid w:val="00797200"/>
    <w:rsid w:val="007C10BF"/>
    <w:rsid w:val="007C4092"/>
    <w:rsid w:val="007C4985"/>
    <w:rsid w:val="007D5619"/>
    <w:rsid w:val="007D5672"/>
    <w:rsid w:val="007D5A0D"/>
    <w:rsid w:val="007E1BEC"/>
    <w:rsid w:val="007E467E"/>
    <w:rsid w:val="007E6963"/>
    <w:rsid w:val="00800734"/>
    <w:rsid w:val="008078AD"/>
    <w:rsid w:val="00811094"/>
    <w:rsid w:val="00811DED"/>
    <w:rsid w:val="008158A1"/>
    <w:rsid w:val="00832E51"/>
    <w:rsid w:val="00847D5D"/>
    <w:rsid w:val="00854E8C"/>
    <w:rsid w:val="008552E7"/>
    <w:rsid w:val="00856C3A"/>
    <w:rsid w:val="00864CE2"/>
    <w:rsid w:val="008751F9"/>
    <w:rsid w:val="00884029"/>
    <w:rsid w:val="008854D9"/>
    <w:rsid w:val="008A50E7"/>
    <w:rsid w:val="008A66C4"/>
    <w:rsid w:val="008B5231"/>
    <w:rsid w:val="008D3134"/>
    <w:rsid w:val="008D502F"/>
    <w:rsid w:val="008E16FD"/>
    <w:rsid w:val="008E303F"/>
    <w:rsid w:val="008E3E7D"/>
    <w:rsid w:val="008F10AA"/>
    <w:rsid w:val="008F4397"/>
    <w:rsid w:val="008F604F"/>
    <w:rsid w:val="00913D6A"/>
    <w:rsid w:val="00914E3B"/>
    <w:rsid w:val="009212BF"/>
    <w:rsid w:val="00932028"/>
    <w:rsid w:val="009330BA"/>
    <w:rsid w:val="009335D9"/>
    <w:rsid w:val="00946B01"/>
    <w:rsid w:val="00951808"/>
    <w:rsid w:val="00964629"/>
    <w:rsid w:val="00965910"/>
    <w:rsid w:val="00966E60"/>
    <w:rsid w:val="00967D8D"/>
    <w:rsid w:val="00970094"/>
    <w:rsid w:val="0098078D"/>
    <w:rsid w:val="00980EB7"/>
    <w:rsid w:val="00981E19"/>
    <w:rsid w:val="00992023"/>
    <w:rsid w:val="00993F7F"/>
    <w:rsid w:val="0099654E"/>
    <w:rsid w:val="009B431C"/>
    <w:rsid w:val="009C0279"/>
    <w:rsid w:val="009C61D5"/>
    <w:rsid w:val="009C74EC"/>
    <w:rsid w:val="009C7CFC"/>
    <w:rsid w:val="009D511A"/>
    <w:rsid w:val="009D648D"/>
    <w:rsid w:val="009E1926"/>
    <w:rsid w:val="009F0D17"/>
    <w:rsid w:val="009F11F9"/>
    <w:rsid w:val="009F6B01"/>
    <w:rsid w:val="00A071AE"/>
    <w:rsid w:val="00A209D1"/>
    <w:rsid w:val="00A3387D"/>
    <w:rsid w:val="00A34ED1"/>
    <w:rsid w:val="00A352A0"/>
    <w:rsid w:val="00A5572B"/>
    <w:rsid w:val="00A658AD"/>
    <w:rsid w:val="00A7727B"/>
    <w:rsid w:val="00A81ED6"/>
    <w:rsid w:val="00A841EF"/>
    <w:rsid w:val="00A868AB"/>
    <w:rsid w:val="00A86BE7"/>
    <w:rsid w:val="00A934CD"/>
    <w:rsid w:val="00A96BBF"/>
    <w:rsid w:val="00AA69EE"/>
    <w:rsid w:val="00AA6D39"/>
    <w:rsid w:val="00AB2E41"/>
    <w:rsid w:val="00AC2F0F"/>
    <w:rsid w:val="00AC6BB4"/>
    <w:rsid w:val="00AD1061"/>
    <w:rsid w:val="00AD4769"/>
    <w:rsid w:val="00AE1B8D"/>
    <w:rsid w:val="00AF0DEC"/>
    <w:rsid w:val="00AF3726"/>
    <w:rsid w:val="00B06421"/>
    <w:rsid w:val="00B167FA"/>
    <w:rsid w:val="00B2101B"/>
    <w:rsid w:val="00B22EEC"/>
    <w:rsid w:val="00B24C9A"/>
    <w:rsid w:val="00B25743"/>
    <w:rsid w:val="00B402BB"/>
    <w:rsid w:val="00B411CC"/>
    <w:rsid w:val="00B455C3"/>
    <w:rsid w:val="00B51EBD"/>
    <w:rsid w:val="00B64F22"/>
    <w:rsid w:val="00B74DB8"/>
    <w:rsid w:val="00B75777"/>
    <w:rsid w:val="00B84CE0"/>
    <w:rsid w:val="00B91AD5"/>
    <w:rsid w:val="00BB429A"/>
    <w:rsid w:val="00BC022B"/>
    <w:rsid w:val="00BC209A"/>
    <w:rsid w:val="00BC5EC8"/>
    <w:rsid w:val="00BC620A"/>
    <w:rsid w:val="00BC63DA"/>
    <w:rsid w:val="00BC7453"/>
    <w:rsid w:val="00BD6277"/>
    <w:rsid w:val="00BD7909"/>
    <w:rsid w:val="00BD7A2A"/>
    <w:rsid w:val="00BE1ABB"/>
    <w:rsid w:val="00BE4490"/>
    <w:rsid w:val="00BE79DF"/>
    <w:rsid w:val="00BF3E7C"/>
    <w:rsid w:val="00C07947"/>
    <w:rsid w:val="00C079A9"/>
    <w:rsid w:val="00C12AFE"/>
    <w:rsid w:val="00C12FCA"/>
    <w:rsid w:val="00C13737"/>
    <w:rsid w:val="00C150C1"/>
    <w:rsid w:val="00C24BF2"/>
    <w:rsid w:val="00C311C8"/>
    <w:rsid w:val="00C31B61"/>
    <w:rsid w:val="00C3645D"/>
    <w:rsid w:val="00C45323"/>
    <w:rsid w:val="00C53DF4"/>
    <w:rsid w:val="00C639D2"/>
    <w:rsid w:val="00C64C70"/>
    <w:rsid w:val="00C81A15"/>
    <w:rsid w:val="00C93647"/>
    <w:rsid w:val="00CA0D09"/>
    <w:rsid w:val="00CB42BA"/>
    <w:rsid w:val="00CC150C"/>
    <w:rsid w:val="00CC5182"/>
    <w:rsid w:val="00CD1E0E"/>
    <w:rsid w:val="00CD4427"/>
    <w:rsid w:val="00CD5D79"/>
    <w:rsid w:val="00CD74DE"/>
    <w:rsid w:val="00CE212F"/>
    <w:rsid w:val="00CF1D82"/>
    <w:rsid w:val="00CF3EC0"/>
    <w:rsid w:val="00D07320"/>
    <w:rsid w:val="00D11428"/>
    <w:rsid w:val="00D11A2F"/>
    <w:rsid w:val="00D226D7"/>
    <w:rsid w:val="00D32B51"/>
    <w:rsid w:val="00D6352A"/>
    <w:rsid w:val="00D64ADE"/>
    <w:rsid w:val="00D7114D"/>
    <w:rsid w:val="00D750A2"/>
    <w:rsid w:val="00D8158F"/>
    <w:rsid w:val="00D816FC"/>
    <w:rsid w:val="00D84ABA"/>
    <w:rsid w:val="00D87E21"/>
    <w:rsid w:val="00D91571"/>
    <w:rsid w:val="00DA3E5D"/>
    <w:rsid w:val="00DC554E"/>
    <w:rsid w:val="00DC6FB3"/>
    <w:rsid w:val="00DC7862"/>
    <w:rsid w:val="00DD7747"/>
    <w:rsid w:val="00DE7591"/>
    <w:rsid w:val="00DF40A1"/>
    <w:rsid w:val="00DF6C82"/>
    <w:rsid w:val="00E01A45"/>
    <w:rsid w:val="00E06863"/>
    <w:rsid w:val="00E1100C"/>
    <w:rsid w:val="00E11F0F"/>
    <w:rsid w:val="00E13638"/>
    <w:rsid w:val="00E2400B"/>
    <w:rsid w:val="00E24086"/>
    <w:rsid w:val="00E24ADF"/>
    <w:rsid w:val="00E24D81"/>
    <w:rsid w:val="00E401FD"/>
    <w:rsid w:val="00E4147D"/>
    <w:rsid w:val="00E45DED"/>
    <w:rsid w:val="00E46B5A"/>
    <w:rsid w:val="00E46EA4"/>
    <w:rsid w:val="00E517DD"/>
    <w:rsid w:val="00E63657"/>
    <w:rsid w:val="00E657FC"/>
    <w:rsid w:val="00E70298"/>
    <w:rsid w:val="00EB1B4A"/>
    <w:rsid w:val="00EB3F83"/>
    <w:rsid w:val="00EB42F7"/>
    <w:rsid w:val="00EB692A"/>
    <w:rsid w:val="00EB6E67"/>
    <w:rsid w:val="00EB772E"/>
    <w:rsid w:val="00ED330F"/>
    <w:rsid w:val="00ED3BED"/>
    <w:rsid w:val="00ED5E6C"/>
    <w:rsid w:val="00EE51CC"/>
    <w:rsid w:val="00EE60D0"/>
    <w:rsid w:val="00EE6CA5"/>
    <w:rsid w:val="00EF2AC7"/>
    <w:rsid w:val="00F045D3"/>
    <w:rsid w:val="00F24F36"/>
    <w:rsid w:val="00F261D4"/>
    <w:rsid w:val="00F31F25"/>
    <w:rsid w:val="00F36A6B"/>
    <w:rsid w:val="00F414DC"/>
    <w:rsid w:val="00F41821"/>
    <w:rsid w:val="00F507B0"/>
    <w:rsid w:val="00F55372"/>
    <w:rsid w:val="00F72D19"/>
    <w:rsid w:val="00F8214E"/>
    <w:rsid w:val="00F85591"/>
    <w:rsid w:val="00F90D3C"/>
    <w:rsid w:val="00F96132"/>
    <w:rsid w:val="00FB37CB"/>
    <w:rsid w:val="00FB3A87"/>
    <w:rsid w:val="00FD111D"/>
    <w:rsid w:val="00FE421F"/>
    <w:rsid w:val="00FE58FF"/>
    <w:rsid w:val="00FF6646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581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795581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581"/>
    <w:rPr>
      <w:rFonts w:eastAsia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5581"/>
    <w:rPr>
      <w:rFonts w:eastAsia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5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5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63DA"/>
    <w:pPr>
      <w:ind w:left="720"/>
      <w:contextualSpacing/>
    </w:pPr>
  </w:style>
  <w:style w:type="character" w:customStyle="1" w:styleId="11">
    <w:name w:val="Основной текст1"/>
    <w:rsid w:val="001F4A5A"/>
  </w:style>
  <w:style w:type="character" w:customStyle="1" w:styleId="4pt">
    <w:name w:val="Основной текст + Интервал 4 pt"/>
    <w:rsid w:val="001F4A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paragraph" w:styleId="a6">
    <w:name w:val="No Spacing"/>
    <w:uiPriority w:val="1"/>
    <w:qFormat/>
    <w:rsid w:val="001F4A5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A34ED1"/>
    <w:pPr>
      <w:ind w:firstLine="567"/>
      <w:jc w:val="both"/>
    </w:pPr>
    <w:rPr>
      <w:rFonts w:ascii="Arial" w:hAnsi="Arial" w:cs="Arial"/>
    </w:rPr>
  </w:style>
  <w:style w:type="character" w:styleId="a7">
    <w:name w:val="Hyperlink"/>
    <w:rsid w:val="00A34ED1"/>
    <w:rPr>
      <w:color w:val="0000FF"/>
      <w:u w:val="none"/>
    </w:rPr>
  </w:style>
  <w:style w:type="paragraph" w:styleId="a8">
    <w:name w:val="header"/>
    <w:basedOn w:val="a"/>
    <w:link w:val="a9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7FD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7FD"/>
    <w:rPr>
      <w:rFonts w:eastAsia="Times New Roman"/>
      <w:sz w:val="24"/>
      <w:szCs w:val="24"/>
      <w:lang w:eastAsia="ru-RU"/>
    </w:rPr>
  </w:style>
  <w:style w:type="paragraph" w:customStyle="1" w:styleId="u">
    <w:name w:val="u"/>
    <w:basedOn w:val="a"/>
    <w:rsid w:val="00312B7B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1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0pt">
    <w:name w:val="Основной текст + Интервал 0 pt"/>
    <w:basedOn w:val="ac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Impact10pt0pt">
    <w:name w:val="Основной текст + Impact;10 pt;Интервал 0 pt"/>
    <w:basedOn w:val="ac"/>
    <w:rsid w:val="00AA6D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1D34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link w:val="ac"/>
    <w:rsid w:val="00BD7909"/>
    <w:pPr>
      <w:widowControl w:val="0"/>
      <w:shd w:val="clear" w:color="auto" w:fill="FFFFFF"/>
      <w:spacing w:before="600" w:after="60" w:line="0" w:lineRule="atLeast"/>
    </w:pPr>
    <w:rPr>
      <w:spacing w:val="1"/>
      <w:sz w:val="28"/>
      <w:szCs w:val="28"/>
      <w:lang w:eastAsia="en-US"/>
    </w:rPr>
  </w:style>
  <w:style w:type="character" w:customStyle="1" w:styleId="0pt0">
    <w:name w:val="Основной текст + Курсив;Интервал 0 pt"/>
    <w:basedOn w:val="ac"/>
    <w:rsid w:val="008E3E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d">
    <w:name w:val="Основной текст + Полужирный"/>
    <w:basedOn w:val="ac"/>
    <w:rsid w:val="00914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914E3B"/>
    <w:rPr>
      <w:rFonts w:eastAsia="Times New Roman"/>
      <w:i/>
      <w:iCs/>
      <w:sz w:val="22"/>
      <w:szCs w:val="22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914E3B"/>
    <w:rPr>
      <w:rFonts w:eastAsia="Times New Roman"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0pt0">
    <w:name w:val="Основной текст (3) + Полужирный;Не курсив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30pt1">
    <w:name w:val="Основной текст (3) + Полужирный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914E3B"/>
    <w:pPr>
      <w:widowControl w:val="0"/>
      <w:shd w:val="clear" w:color="auto" w:fill="FFFFFF"/>
      <w:spacing w:line="274" w:lineRule="exact"/>
      <w:ind w:firstLine="720"/>
      <w:jc w:val="both"/>
    </w:pPr>
    <w:rPr>
      <w:i/>
      <w:iCs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rsid w:val="006E727B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727B"/>
    <w:pPr>
      <w:widowControl w:val="0"/>
      <w:shd w:val="clear" w:color="auto" w:fill="FFFFFF"/>
      <w:spacing w:before="300" w:line="277" w:lineRule="exact"/>
      <w:jc w:val="both"/>
    </w:pPr>
    <w:rPr>
      <w:sz w:val="28"/>
      <w:szCs w:val="28"/>
      <w:lang w:eastAsia="en-US"/>
    </w:rPr>
  </w:style>
  <w:style w:type="character" w:customStyle="1" w:styleId="2105pt">
    <w:name w:val="Основной текст (2) + 10;5 pt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581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795581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581"/>
    <w:rPr>
      <w:rFonts w:eastAsia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5581"/>
    <w:rPr>
      <w:rFonts w:eastAsia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5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5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63DA"/>
    <w:pPr>
      <w:ind w:left="720"/>
      <w:contextualSpacing/>
    </w:pPr>
  </w:style>
  <w:style w:type="character" w:customStyle="1" w:styleId="11">
    <w:name w:val="Основной текст1"/>
    <w:rsid w:val="001F4A5A"/>
  </w:style>
  <w:style w:type="character" w:customStyle="1" w:styleId="4pt">
    <w:name w:val="Основной текст + Интервал 4 pt"/>
    <w:rsid w:val="001F4A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paragraph" w:styleId="a6">
    <w:name w:val="No Spacing"/>
    <w:uiPriority w:val="1"/>
    <w:qFormat/>
    <w:rsid w:val="001F4A5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A34ED1"/>
    <w:pPr>
      <w:ind w:firstLine="567"/>
      <w:jc w:val="both"/>
    </w:pPr>
    <w:rPr>
      <w:rFonts w:ascii="Arial" w:hAnsi="Arial" w:cs="Arial"/>
    </w:rPr>
  </w:style>
  <w:style w:type="character" w:styleId="a7">
    <w:name w:val="Hyperlink"/>
    <w:rsid w:val="00A34ED1"/>
    <w:rPr>
      <w:color w:val="0000FF"/>
      <w:u w:val="none"/>
    </w:rPr>
  </w:style>
  <w:style w:type="paragraph" w:styleId="a8">
    <w:name w:val="header"/>
    <w:basedOn w:val="a"/>
    <w:link w:val="a9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7FD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7FD"/>
    <w:rPr>
      <w:rFonts w:eastAsia="Times New Roman"/>
      <w:sz w:val="24"/>
      <w:szCs w:val="24"/>
      <w:lang w:eastAsia="ru-RU"/>
    </w:rPr>
  </w:style>
  <w:style w:type="paragraph" w:customStyle="1" w:styleId="u">
    <w:name w:val="u"/>
    <w:basedOn w:val="a"/>
    <w:rsid w:val="00312B7B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1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0pt">
    <w:name w:val="Основной текст + Интервал 0 pt"/>
    <w:basedOn w:val="ac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Impact10pt0pt">
    <w:name w:val="Основной текст + Impact;10 pt;Интервал 0 pt"/>
    <w:basedOn w:val="ac"/>
    <w:rsid w:val="00AA6D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1D34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link w:val="ac"/>
    <w:rsid w:val="00BD7909"/>
    <w:pPr>
      <w:widowControl w:val="0"/>
      <w:shd w:val="clear" w:color="auto" w:fill="FFFFFF"/>
      <w:spacing w:before="600" w:after="60" w:line="0" w:lineRule="atLeast"/>
    </w:pPr>
    <w:rPr>
      <w:spacing w:val="1"/>
      <w:sz w:val="28"/>
      <w:szCs w:val="28"/>
      <w:lang w:eastAsia="en-US"/>
    </w:rPr>
  </w:style>
  <w:style w:type="character" w:customStyle="1" w:styleId="0pt0">
    <w:name w:val="Основной текст + Курсив;Интервал 0 pt"/>
    <w:basedOn w:val="ac"/>
    <w:rsid w:val="008E3E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d">
    <w:name w:val="Основной текст + Полужирный"/>
    <w:basedOn w:val="ac"/>
    <w:rsid w:val="00914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914E3B"/>
    <w:rPr>
      <w:rFonts w:eastAsia="Times New Roman"/>
      <w:i/>
      <w:iCs/>
      <w:sz w:val="22"/>
      <w:szCs w:val="22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914E3B"/>
    <w:rPr>
      <w:rFonts w:eastAsia="Times New Roman"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0pt0">
    <w:name w:val="Основной текст (3) + Полужирный;Не курсив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30pt1">
    <w:name w:val="Основной текст (3) + Полужирный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914E3B"/>
    <w:pPr>
      <w:widowControl w:val="0"/>
      <w:shd w:val="clear" w:color="auto" w:fill="FFFFFF"/>
      <w:spacing w:line="274" w:lineRule="exact"/>
      <w:ind w:firstLine="720"/>
      <w:jc w:val="both"/>
    </w:pPr>
    <w:rPr>
      <w:i/>
      <w:iCs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rsid w:val="006E727B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727B"/>
    <w:pPr>
      <w:widowControl w:val="0"/>
      <w:shd w:val="clear" w:color="auto" w:fill="FFFFFF"/>
      <w:spacing w:before="300" w:line="277" w:lineRule="exact"/>
      <w:jc w:val="both"/>
    </w:pPr>
    <w:rPr>
      <w:sz w:val="28"/>
      <w:szCs w:val="28"/>
      <w:lang w:eastAsia="en-US"/>
    </w:rPr>
  </w:style>
  <w:style w:type="character" w:customStyle="1" w:styleId="2105pt">
    <w:name w:val="Основной текст (2) + 10;5 pt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E564F-4650-4649-9BA6-9278C662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Одесского мун. района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</dc:creator>
  <cp:lastModifiedBy>User</cp:lastModifiedBy>
  <cp:revision>22</cp:revision>
  <cp:lastPrinted>2024-04-27T03:06:00Z</cp:lastPrinted>
  <dcterms:created xsi:type="dcterms:W3CDTF">2024-03-25T11:45:00Z</dcterms:created>
  <dcterms:modified xsi:type="dcterms:W3CDTF">2024-05-02T08:21:00Z</dcterms:modified>
</cp:coreProperties>
</file>