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BD" w:rsidRPr="00153BE1" w:rsidRDefault="00DE7FBD" w:rsidP="00410A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</w:rPr>
      </w:pPr>
      <w:r w:rsidRPr="00153BE1">
        <w:rPr>
          <w:rFonts w:ascii="Arial" w:eastAsia="Times New Roman" w:hAnsi="Arial" w:cs="Arial"/>
          <w:b/>
          <w:noProof/>
          <w:color w:val="000080"/>
          <w:sz w:val="24"/>
          <w:szCs w:val="24"/>
          <w:lang w:eastAsia="ru-RU"/>
        </w:rPr>
        <w:drawing>
          <wp:inline distT="0" distB="0" distL="0" distR="0" wp14:anchorId="5E4F52AC" wp14:editId="24237617">
            <wp:extent cx="1019175" cy="111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FBD" w:rsidRPr="00153BE1" w:rsidRDefault="00DE7FBD" w:rsidP="005306E4">
      <w:pPr>
        <w:keepNext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i/>
          <w:sz w:val="24"/>
          <w:szCs w:val="24"/>
        </w:rPr>
      </w:pPr>
    </w:p>
    <w:p w:rsidR="00DE7FBD" w:rsidRPr="00153BE1" w:rsidRDefault="00DE7FBD" w:rsidP="005306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3BE1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DE7FBD" w:rsidRPr="00153BE1" w:rsidRDefault="00DE7FBD" w:rsidP="005306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3BE1">
        <w:rPr>
          <w:rFonts w:ascii="Arial" w:eastAsia="Times New Roman" w:hAnsi="Arial" w:cs="Arial"/>
          <w:b/>
          <w:sz w:val="24"/>
          <w:szCs w:val="24"/>
        </w:rPr>
        <w:t xml:space="preserve"> ОДЕССКОГО МУНИЦИПАЛЬНОГО РАЙОНА</w:t>
      </w:r>
    </w:p>
    <w:p w:rsidR="00DE7FBD" w:rsidRPr="00153BE1" w:rsidRDefault="00DE7FBD" w:rsidP="005306E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3BE1">
        <w:rPr>
          <w:rFonts w:ascii="Arial" w:eastAsia="Times New Roman" w:hAnsi="Arial" w:cs="Arial"/>
          <w:b/>
          <w:sz w:val="24"/>
          <w:szCs w:val="24"/>
        </w:rPr>
        <w:t>ОМСКОЙ ОБЛАСТИ</w:t>
      </w:r>
    </w:p>
    <w:p w:rsidR="00760EEE" w:rsidRPr="00153BE1" w:rsidRDefault="00760EEE" w:rsidP="005306E4">
      <w:pPr>
        <w:spacing w:after="0" w:line="12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60EEE" w:rsidRPr="00153BE1" w:rsidRDefault="00760EEE" w:rsidP="005306E4">
      <w:pPr>
        <w:spacing w:after="0" w:line="12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5306E4" w:rsidRPr="00153BE1" w:rsidRDefault="00760EEE" w:rsidP="005306E4">
      <w:pPr>
        <w:spacing w:after="0" w:line="12" w:lineRule="atLeast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3BE1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5306E4" w:rsidRPr="00153BE1" w:rsidRDefault="005306E4" w:rsidP="005306E4">
      <w:pPr>
        <w:spacing w:after="0" w:line="12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550E7" w:rsidRPr="00153BE1" w:rsidRDefault="002550E7" w:rsidP="005306E4">
      <w:pPr>
        <w:spacing w:after="0" w:line="12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E7FBD" w:rsidRPr="00153BE1" w:rsidRDefault="00DE7FBD" w:rsidP="005306E4">
      <w:pPr>
        <w:spacing w:after="0" w:line="12" w:lineRule="atLeast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153BE1">
        <w:rPr>
          <w:rFonts w:ascii="Arial" w:eastAsia="Times New Roman" w:hAnsi="Arial" w:cs="Arial"/>
          <w:sz w:val="24"/>
          <w:szCs w:val="24"/>
        </w:rPr>
        <w:t xml:space="preserve">  17 </w:t>
      </w:r>
      <w:r w:rsidR="00F43C5A" w:rsidRPr="00153BE1">
        <w:rPr>
          <w:rFonts w:ascii="Arial" w:eastAsia="Times New Roman" w:hAnsi="Arial" w:cs="Arial"/>
          <w:sz w:val="24"/>
          <w:szCs w:val="24"/>
        </w:rPr>
        <w:t>дека</w:t>
      </w:r>
      <w:r w:rsidRPr="00153BE1">
        <w:rPr>
          <w:rFonts w:ascii="Arial" w:eastAsia="Times New Roman" w:hAnsi="Arial" w:cs="Arial"/>
          <w:sz w:val="24"/>
          <w:szCs w:val="24"/>
        </w:rPr>
        <w:t xml:space="preserve">бря 2024 года       </w:t>
      </w:r>
      <w:r w:rsidRPr="00153BE1">
        <w:rPr>
          <w:rFonts w:ascii="Arial" w:eastAsia="Times New Roman" w:hAnsi="Arial" w:cs="Arial"/>
          <w:sz w:val="24"/>
          <w:szCs w:val="24"/>
        </w:rPr>
        <w:tab/>
      </w:r>
      <w:r w:rsidRPr="00153BE1">
        <w:rPr>
          <w:rFonts w:ascii="Arial" w:eastAsia="Times New Roman" w:hAnsi="Arial" w:cs="Arial"/>
          <w:sz w:val="24"/>
          <w:szCs w:val="24"/>
        </w:rPr>
        <w:tab/>
      </w:r>
      <w:r w:rsidRPr="00153BE1">
        <w:rPr>
          <w:rFonts w:ascii="Arial" w:eastAsia="Times New Roman" w:hAnsi="Arial" w:cs="Arial"/>
          <w:sz w:val="24"/>
          <w:szCs w:val="24"/>
        </w:rPr>
        <w:tab/>
      </w:r>
      <w:r w:rsidRPr="00153BE1">
        <w:rPr>
          <w:rFonts w:ascii="Arial" w:eastAsia="Times New Roman" w:hAnsi="Arial" w:cs="Arial"/>
          <w:sz w:val="24"/>
          <w:szCs w:val="24"/>
        </w:rPr>
        <w:tab/>
      </w:r>
      <w:r w:rsidRPr="00153BE1">
        <w:rPr>
          <w:rFonts w:ascii="Arial" w:eastAsia="Times New Roman" w:hAnsi="Arial" w:cs="Arial"/>
          <w:sz w:val="24"/>
          <w:szCs w:val="24"/>
        </w:rPr>
        <w:tab/>
        <w:t xml:space="preserve">                              № 471</w:t>
      </w:r>
    </w:p>
    <w:p w:rsidR="00760EEE" w:rsidRPr="00153BE1" w:rsidRDefault="00760EEE" w:rsidP="005306E4">
      <w:pPr>
        <w:spacing w:after="0" w:line="12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760EEE" w:rsidRPr="00153BE1" w:rsidRDefault="00760EEE" w:rsidP="005306E4">
      <w:pPr>
        <w:spacing w:after="0" w:line="12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760EEE" w:rsidRPr="00153BE1" w:rsidRDefault="00DE7FBD" w:rsidP="005306E4">
      <w:pPr>
        <w:spacing w:after="0" w:line="12" w:lineRule="atLeast"/>
        <w:jc w:val="center"/>
        <w:rPr>
          <w:rFonts w:ascii="Arial" w:hAnsi="Arial" w:cs="Arial"/>
          <w:sz w:val="24"/>
          <w:szCs w:val="24"/>
        </w:rPr>
      </w:pPr>
      <w:r w:rsidRPr="00153BE1">
        <w:rPr>
          <w:rFonts w:ascii="Arial" w:eastAsia="Times New Roman" w:hAnsi="Arial" w:cs="Arial"/>
          <w:sz w:val="24"/>
          <w:szCs w:val="24"/>
        </w:rPr>
        <w:t>Об утверждении</w:t>
      </w:r>
      <w:r w:rsidR="00760EEE" w:rsidRPr="00153BE1">
        <w:rPr>
          <w:rFonts w:ascii="Arial" w:eastAsia="Times New Roman" w:hAnsi="Arial" w:cs="Arial"/>
          <w:sz w:val="24"/>
          <w:szCs w:val="24"/>
        </w:rPr>
        <w:t xml:space="preserve"> </w:t>
      </w:r>
      <w:r w:rsidRPr="00153BE1">
        <w:rPr>
          <w:rFonts w:ascii="Arial" w:hAnsi="Arial" w:cs="Arial"/>
          <w:sz w:val="24"/>
          <w:szCs w:val="24"/>
        </w:rPr>
        <w:t>План</w:t>
      </w:r>
      <w:r w:rsidR="00B2433D" w:rsidRPr="00153BE1">
        <w:rPr>
          <w:rFonts w:ascii="Arial" w:hAnsi="Arial" w:cs="Arial"/>
          <w:sz w:val="24"/>
          <w:szCs w:val="24"/>
        </w:rPr>
        <w:t>а</w:t>
      </w:r>
      <w:r w:rsidR="00760EEE" w:rsidRPr="00153BE1">
        <w:rPr>
          <w:rFonts w:ascii="Arial" w:hAnsi="Arial" w:cs="Arial"/>
          <w:sz w:val="24"/>
          <w:szCs w:val="24"/>
        </w:rPr>
        <w:t xml:space="preserve"> </w:t>
      </w:r>
      <w:r w:rsidRPr="00153BE1">
        <w:rPr>
          <w:rFonts w:ascii="Arial" w:hAnsi="Arial" w:cs="Arial"/>
          <w:sz w:val="24"/>
          <w:szCs w:val="24"/>
        </w:rPr>
        <w:t xml:space="preserve">мероприятий по реализации </w:t>
      </w:r>
    </w:p>
    <w:p w:rsidR="0057776D" w:rsidRPr="00153BE1" w:rsidRDefault="00DE7FBD" w:rsidP="002550E7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Стратегии </w:t>
      </w:r>
      <w:r w:rsidR="00410A56" w:rsidRPr="00153BE1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Pr="00153BE1">
        <w:rPr>
          <w:rFonts w:ascii="Arial" w:hAnsi="Arial" w:cs="Arial"/>
          <w:sz w:val="24"/>
          <w:szCs w:val="24"/>
        </w:rPr>
        <w:t>Одесского муниципального района Омской области до 2030 года</w:t>
      </w:r>
    </w:p>
    <w:p w:rsidR="002550E7" w:rsidRPr="00153BE1" w:rsidRDefault="002550E7" w:rsidP="002550E7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2550E7" w:rsidRPr="00153BE1" w:rsidRDefault="002550E7" w:rsidP="002550E7">
      <w:pPr>
        <w:spacing w:after="0" w:line="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:rsidR="0057776D" w:rsidRPr="00153BE1" w:rsidRDefault="0057776D" w:rsidP="00760EEE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Руководствуясь </w:t>
      </w:r>
      <w:r w:rsidR="00306A07" w:rsidRPr="00153BE1">
        <w:rPr>
          <w:rFonts w:ascii="Arial" w:hAnsi="Arial" w:cs="Arial"/>
          <w:sz w:val="24"/>
          <w:szCs w:val="24"/>
        </w:rPr>
        <w:t xml:space="preserve">Федеральным законом от 28.06.2014 № 172-ФЗ «О стратегическом планировании в Российской Федерации, </w:t>
      </w:r>
      <w:r w:rsidRPr="00153BE1">
        <w:rPr>
          <w:rFonts w:ascii="Arial" w:hAnsi="Arial" w:cs="Arial"/>
          <w:sz w:val="24"/>
          <w:szCs w:val="24"/>
        </w:rPr>
        <w:t xml:space="preserve">Федеральным законом от 06.10.2003 </w:t>
      </w:r>
      <w:r w:rsidR="000100B0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DE7FBD" w:rsidRPr="00153BE1">
        <w:rPr>
          <w:rFonts w:ascii="Arial" w:eastAsia="Calibri" w:hAnsi="Arial" w:cs="Arial"/>
          <w:sz w:val="24"/>
          <w:szCs w:val="24"/>
        </w:rPr>
        <w:t>Устав</w:t>
      </w:r>
      <w:r w:rsidRPr="00153BE1">
        <w:rPr>
          <w:rFonts w:ascii="Arial" w:eastAsia="Calibri" w:hAnsi="Arial" w:cs="Arial"/>
          <w:sz w:val="24"/>
          <w:szCs w:val="24"/>
        </w:rPr>
        <w:t>ом</w:t>
      </w:r>
      <w:r w:rsidR="00DE7FBD" w:rsidRPr="00153BE1">
        <w:rPr>
          <w:rFonts w:ascii="Arial" w:eastAsia="Calibri" w:hAnsi="Arial" w:cs="Arial"/>
          <w:sz w:val="24"/>
          <w:szCs w:val="24"/>
        </w:rPr>
        <w:t xml:space="preserve"> Одесского муниципального района Омской области,</w:t>
      </w:r>
      <w:r w:rsidR="00DE7FBD" w:rsidRPr="00153BE1">
        <w:rPr>
          <w:rFonts w:ascii="Arial" w:hAnsi="Arial" w:cs="Arial"/>
          <w:sz w:val="24"/>
          <w:szCs w:val="24"/>
        </w:rPr>
        <w:t xml:space="preserve"> </w:t>
      </w:r>
    </w:p>
    <w:p w:rsidR="00760EEE" w:rsidRPr="00153BE1" w:rsidRDefault="00DE7FBD" w:rsidP="00306A0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153BE1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DE7FBD" w:rsidRPr="00153BE1" w:rsidRDefault="00DE7FBD" w:rsidP="00760EEE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153BE1">
        <w:rPr>
          <w:rFonts w:ascii="Arial" w:eastAsia="Calibri" w:hAnsi="Arial" w:cs="Arial"/>
          <w:sz w:val="24"/>
          <w:szCs w:val="24"/>
        </w:rPr>
        <w:t xml:space="preserve">1. </w:t>
      </w:r>
      <w:r w:rsidRPr="00153BE1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153BE1">
        <w:rPr>
          <w:rFonts w:ascii="Arial" w:hAnsi="Arial" w:cs="Arial"/>
          <w:sz w:val="24"/>
          <w:szCs w:val="24"/>
        </w:rPr>
        <w:t>План мероприятий по реализации Стратегии</w:t>
      </w:r>
      <w:r w:rsidR="00410A56" w:rsidRPr="00153BE1">
        <w:rPr>
          <w:rFonts w:ascii="Arial" w:hAnsi="Arial" w:cs="Arial"/>
          <w:sz w:val="24"/>
          <w:szCs w:val="24"/>
        </w:rPr>
        <w:t xml:space="preserve"> социально</w:t>
      </w:r>
      <w:r w:rsidR="0084454A" w:rsidRPr="00153BE1">
        <w:rPr>
          <w:rFonts w:ascii="Arial" w:hAnsi="Arial" w:cs="Arial"/>
          <w:sz w:val="24"/>
          <w:szCs w:val="24"/>
        </w:rPr>
        <w:t xml:space="preserve"> </w:t>
      </w:r>
      <w:r w:rsidR="00410A56" w:rsidRPr="00153BE1">
        <w:rPr>
          <w:rFonts w:ascii="Arial" w:hAnsi="Arial" w:cs="Arial"/>
          <w:sz w:val="24"/>
          <w:szCs w:val="24"/>
        </w:rPr>
        <w:t>-</w:t>
      </w:r>
      <w:r w:rsidR="0084454A" w:rsidRPr="00153BE1">
        <w:rPr>
          <w:rFonts w:ascii="Arial" w:hAnsi="Arial" w:cs="Arial"/>
          <w:sz w:val="24"/>
          <w:szCs w:val="24"/>
        </w:rPr>
        <w:t xml:space="preserve"> </w:t>
      </w:r>
      <w:r w:rsidR="00410A56" w:rsidRPr="00153BE1">
        <w:rPr>
          <w:rFonts w:ascii="Arial" w:hAnsi="Arial" w:cs="Arial"/>
          <w:sz w:val="24"/>
          <w:szCs w:val="24"/>
        </w:rPr>
        <w:t>экономического развития</w:t>
      </w:r>
      <w:r w:rsidRPr="00153BE1">
        <w:rPr>
          <w:rFonts w:ascii="Arial" w:hAnsi="Arial" w:cs="Arial"/>
          <w:sz w:val="24"/>
          <w:szCs w:val="24"/>
        </w:rPr>
        <w:t xml:space="preserve"> Одесского муниципального района Омской области до 2030 года</w:t>
      </w:r>
      <w:r w:rsidR="0084454A" w:rsidRPr="00153BE1">
        <w:rPr>
          <w:rFonts w:ascii="Arial" w:hAnsi="Arial" w:cs="Arial"/>
          <w:sz w:val="24"/>
          <w:szCs w:val="24"/>
        </w:rPr>
        <w:t>,</w:t>
      </w:r>
      <w:r w:rsidRPr="00153BE1">
        <w:rPr>
          <w:rFonts w:ascii="Arial" w:eastAsia="Times New Roman" w:hAnsi="Arial" w:cs="Arial"/>
          <w:sz w:val="24"/>
          <w:szCs w:val="24"/>
        </w:rPr>
        <w:t xml:space="preserve"> </w:t>
      </w:r>
      <w:r w:rsidR="00760EEE" w:rsidRPr="00153BE1">
        <w:rPr>
          <w:rFonts w:ascii="Arial" w:hAnsi="Arial" w:cs="Arial"/>
          <w:sz w:val="24"/>
          <w:szCs w:val="24"/>
        </w:rPr>
        <w:t xml:space="preserve">утвержденной решением Совета Одесского муниципального района Омской области от 29.08.2024 </w:t>
      </w:r>
      <w:r w:rsidR="008242C2" w:rsidRPr="00153BE1">
        <w:rPr>
          <w:rFonts w:ascii="Arial" w:hAnsi="Arial" w:cs="Arial"/>
          <w:sz w:val="24"/>
          <w:szCs w:val="24"/>
        </w:rPr>
        <w:t>№ </w:t>
      </w:r>
      <w:r w:rsidR="00760EEE" w:rsidRPr="00153BE1">
        <w:rPr>
          <w:rFonts w:ascii="Arial" w:hAnsi="Arial" w:cs="Arial"/>
          <w:sz w:val="24"/>
          <w:szCs w:val="24"/>
        </w:rPr>
        <w:t>49, согласно приложению к настоящему постановлению</w:t>
      </w:r>
      <w:r w:rsidRPr="00153BE1">
        <w:rPr>
          <w:rFonts w:ascii="Arial" w:eastAsia="Times New Roman" w:hAnsi="Arial" w:cs="Arial"/>
          <w:sz w:val="24"/>
          <w:szCs w:val="24"/>
        </w:rPr>
        <w:t>.</w:t>
      </w:r>
    </w:p>
    <w:p w:rsidR="00DE7FBD" w:rsidRPr="00153BE1" w:rsidRDefault="00DE7FBD" w:rsidP="002550E7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3BE1">
        <w:rPr>
          <w:rFonts w:ascii="Arial" w:eastAsia="Times New Roman" w:hAnsi="Arial" w:cs="Arial"/>
          <w:sz w:val="24"/>
          <w:szCs w:val="24"/>
        </w:rPr>
        <w:t xml:space="preserve">2. Опубликовать настоящее постановление на официальном сайте Одесского муниципального района Омской области в информационно-телекоммуникационной сети «Интернет» </w:t>
      </w:r>
      <w:hyperlink r:id="rId7" w:history="1">
        <w:r w:rsidRPr="00153BE1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https://odesskij-r52.gosweb.gosuslugi</w:t>
        </w:r>
      </w:hyperlink>
      <w:r w:rsidRPr="00153BE1">
        <w:rPr>
          <w:rFonts w:ascii="Arial" w:eastAsia="Times New Roman" w:hAnsi="Arial" w:cs="Arial"/>
          <w:sz w:val="24"/>
          <w:szCs w:val="24"/>
        </w:rPr>
        <w:t>.</w:t>
      </w:r>
    </w:p>
    <w:p w:rsidR="00DE7FBD" w:rsidRPr="00153BE1" w:rsidRDefault="00DE7FBD" w:rsidP="002550E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2550E7" w:rsidRPr="00153BE1" w:rsidRDefault="002550E7" w:rsidP="002550E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DE7FBD" w:rsidRPr="00153BE1" w:rsidRDefault="00DE7FBD" w:rsidP="00DE7FBD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153BE1">
        <w:rPr>
          <w:rFonts w:ascii="Arial" w:eastAsia="Times New Roman" w:hAnsi="Arial" w:cs="Arial"/>
          <w:sz w:val="24"/>
          <w:szCs w:val="24"/>
        </w:rPr>
        <w:t xml:space="preserve">Глава                                         </w:t>
      </w:r>
      <w:r w:rsidRPr="00153BE1">
        <w:rPr>
          <w:rFonts w:ascii="Arial" w:eastAsia="Times New Roman" w:hAnsi="Arial" w:cs="Arial"/>
          <w:sz w:val="24"/>
          <w:szCs w:val="24"/>
        </w:rPr>
        <w:tab/>
      </w:r>
      <w:r w:rsidRPr="00153BE1">
        <w:rPr>
          <w:rFonts w:ascii="Arial" w:eastAsia="Times New Roman" w:hAnsi="Arial" w:cs="Arial"/>
          <w:sz w:val="24"/>
          <w:szCs w:val="24"/>
        </w:rPr>
        <w:tab/>
      </w:r>
      <w:r w:rsidRPr="00153BE1">
        <w:rPr>
          <w:rFonts w:ascii="Arial" w:eastAsia="Times New Roman" w:hAnsi="Arial" w:cs="Arial"/>
          <w:sz w:val="24"/>
          <w:szCs w:val="24"/>
        </w:rPr>
        <w:tab/>
      </w:r>
      <w:r w:rsidRPr="00153BE1">
        <w:rPr>
          <w:rFonts w:ascii="Arial" w:eastAsia="Times New Roman" w:hAnsi="Arial" w:cs="Arial"/>
          <w:sz w:val="24"/>
          <w:szCs w:val="24"/>
        </w:rPr>
        <w:tab/>
        <w:t xml:space="preserve">             Е.Ю. Журавлёв</w:t>
      </w:r>
    </w:p>
    <w:p w:rsidR="00DE7FBD" w:rsidRPr="00153BE1" w:rsidRDefault="00DE7FBD" w:rsidP="00DE7FBD">
      <w:pPr>
        <w:rPr>
          <w:rFonts w:ascii="Arial" w:hAnsi="Arial" w:cs="Arial"/>
          <w:sz w:val="24"/>
          <w:szCs w:val="24"/>
        </w:rPr>
      </w:pPr>
    </w:p>
    <w:p w:rsidR="00DE7FBD" w:rsidRPr="00153BE1" w:rsidRDefault="00DE7FBD">
      <w:pPr>
        <w:rPr>
          <w:rFonts w:ascii="Arial" w:hAnsi="Arial" w:cs="Arial"/>
          <w:sz w:val="24"/>
          <w:szCs w:val="24"/>
        </w:rPr>
        <w:sectPr w:rsidR="00DE7FBD" w:rsidRPr="00153BE1" w:rsidSect="000617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  <w:gridCol w:w="7053"/>
      </w:tblGrid>
      <w:tr w:rsidR="00BA139B" w:rsidRPr="00153BE1" w:rsidTr="00BA139B">
        <w:tc>
          <w:tcPr>
            <w:tcW w:w="7053" w:type="dxa"/>
          </w:tcPr>
          <w:p w:rsidR="00BA139B" w:rsidRPr="00153BE1" w:rsidRDefault="00BA139B" w:rsidP="00BA139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53" w:type="dxa"/>
          </w:tcPr>
          <w:p w:rsidR="00BA139B" w:rsidRPr="00153BE1" w:rsidRDefault="00BA139B" w:rsidP="00BA139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</w:p>
          <w:p w:rsidR="00BA139B" w:rsidRPr="00153BE1" w:rsidRDefault="00BA139B" w:rsidP="00BA139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BA139B" w:rsidRPr="00153BE1" w:rsidRDefault="00BA139B" w:rsidP="00BA139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Одесского муниципального района</w:t>
            </w:r>
          </w:p>
          <w:p w:rsidR="00BA139B" w:rsidRPr="00153BE1" w:rsidRDefault="00BA139B" w:rsidP="00BA139B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Омской области от 17.12.2024 №471</w:t>
            </w:r>
          </w:p>
        </w:tc>
      </w:tr>
    </w:tbl>
    <w:p w:rsidR="00A66AE0" w:rsidRPr="00153BE1" w:rsidRDefault="00A66AE0" w:rsidP="00A66A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План </w:t>
      </w:r>
    </w:p>
    <w:p w:rsidR="008D7583" w:rsidRPr="00153BE1" w:rsidRDefault="00A66AE0" w:rsidP="00A66AE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мероприятий по реализации Стратегии</w:t>
      </w:r>
      <w:r w:rsidR="0057776D" w:rsidRPr="00153BE1">
        <w:rPr>
          <w:rFonts w:ascii="Arial" w:hAnsi="Arial" w:cs="Arial"/>
          <w:sz w:val="24"/>
          <w:szCs w:val="24"/>
        </w:rPr>
        <w:t xml:space="preserve"> социально-экономического развития</w:t>
      </w:r>
      <w:r w:rsidRPr="00153BE1">
        <w:rPr>
          <w:rFonts w:ascii="Arial" w:hAnsi="Arial" w:cs="Arial"/>
          <w:sz w:val="24"/>
          <w:szCs w:val="24"/>
        </w:rPr>
        <w:t xml:space="preserve"> Одесского муниципального района Омской области </w:t>
      </w:r>
      <w:bookmarkStart w:id="0" w:name="_GoBack"/>
      <w:bookmarkEnd w:id="0"/>
      <w:r w:rsidRPr="00153BE1">
        <w:rPr>
          <w:rFonts w:ascii="Arial" w:hAnsi="Arial" w:cs="Arial"/>
          <w:sz w:val="24"/>
          <w:szCs w:val="24"/>
        </w:rPr>
        <w:t>до 2030 года</w:t>
      </w:r>
    </w:p>
    <w:tbl>
      <w:tblPr>
        <w:tblStyle w:val="a3"/>
        <w:tblpPr w:leftFromText="180" w:rightFromText="180" w:vertAnchor="text" w:tblpY="1"/>
        <w:tblOverlap w:val="never"/>
        <w:tblW w:w="2701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99"/>
        <w:gridCol w:w="519"/>
        <w:gridCol w:w="2694"/>
        <w:gridCol w:w="3260"/>
        <w:gridCol w:w="1843"/>
        <w:gridCol w:w="2126"/>
        <w:gridCol w:w="9075"/>
        <w:gridCol w:w="1347"/>
        <w:gridCol w:w="118"/>
        <w:gridCol w:w="1339"/>
      </w:tblGrid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мероприятия, ключевого события</w:t>
            </w:r>
          </w:p>
        </w:tc>
        <w:tc>
          <w:tcPr>
            <w:tcW w:w="3118" w:type="dxa"/>
            <w:gridSpan w:val="2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Содержание мероприятий (содержание мероприятия (ключевого события), взаимосвязь с иными мероприятиями стратегии)</w:t>
            </w:r>
          </w:p>
        </w:tc>
        <w:tc>
          <w:tcPr>
            <w:tcW w:w="2694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Показатель и его целевое значение/ ожидаемый результат реализации мероприятия, ключевого события</w:t>
            </w:r>
          </w:p>
        </w:tc>
        <w:tc>
          <w:tcPr>
            <w:tcW w:w="3260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Источник финансового/ресурсного обеспечения (муниципальная программа, субсидии, субвенции);</w:t>
            </w:r>
          </w:p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внебюджетные источники;</w:t>
            </w:r>
          </w:p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843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Срок реализации (мероприятия,</w:t>
            </w:r>
          </w:p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ключевого события)</w:t>
            </w:r>
          </w:p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(год, квартал)</w:t>
            </w:r>
          </w:p>
        </w:tc>
        <w:tc>
          <w:tcPr>
            <w:tcW w:w="2126" w:type="dxa"/>
            <w:shd w:val="clear" w:color="auto" w:fill="auto"/>
          </w:tcPr>
          <w:p w:rsidR="00E549D9" w:rsidRPr="00153BE1" w:rsidRDefault="00775899" w:rsidP="00BB6B1F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CB4441" w:rsidRPr="00153BE1" w:rsidTr="00F72A40">
        <w:trPr>
          <w:gridAfter w:val="4"/>
          <w:wAfter w:w="11879" w:type="dxa"/>
        </w:trPr>
        <w:tc>
          <w:tcPr>
            <w:tcW w:w="15134" w:type="dxa"/>
            <w:gridSpan w:val="8"/>
          </w:tcPr>
          <w:p w:rsidR="00CB4441" w:rsidRPr="00153BE1" w:rsidRDefault="00CB4441" w:rsidP="004F1F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153BE1">
              <w:rPr>
                <w:rFonts w:ascii="Arial" w:hAnsi="Arial" w:cs="Arial"/>
                <w:sz w:val="24"/>
                <w:szCs w:val="24"/>
              </w:rPr>
              <w:t>этап реализации (2024-2026 годы)</w:t>
            </w:r>
          </w:p>
        </w:tc>
      </w:tr>
      <w:tr w:rsidR="00CB4441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CB4441" w:rsidRPr="00153BE1" w:rsidRDefault="004F1FD3" w:rsidP="004F1F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3041" w:type="dxa"/>
            <w:gridSpan w:val="6"/>
          </w:tcPr>
          <w:p w:rsidR="00CB4441" w:rsidRPr="00153BE1" w:rsidRDefault="00CB4441" w:rsidP="004F1F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Комфортные условия для жизни и развития человеческого капитала</w:t>
            </w:r>
          </w:p>
        </w:tc>
      </w:tr>
      <w:tr w:rsidR="00CB4441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CB4441" w:rsidRPr="00153BE1" w:rsidRDefault="00CB4441" w:rsidP="004F1FD3">
            <w:pPr>
              <w:pStyle w:val="20"/>
              <w:shd w:val="clear" w:color="auto" w:fill="auto"/>
              <w:tabs>
                <w:tab w:val="left" w:pos="1091"/>
              </w:tabs>
              <w:spacing w:after="0" w:line="32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условий для роста благосостояния и благополучия жителей Одесского района и роста доходов населения</w:t>
            </w:r>
          </w:p>
        </w:tc>
      </w:tr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E549D9" w:rsidRPr="00153BE1" w:rsidRDefault="00E549D9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49D9" w:rsidRPr="00153BE1" w:rsidRDefault="00E549D9" w:rsidP="004F1F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уровня доходов работающих граждан</w:t>
            </w:r>
          </w:p>
        </w:tc>
        <w:tc>
          <w:tcPr>
            <w:tcW w:w="2694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Рост реальной заработной платы работников:  </w:t>
            </w:r>
          </w:p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2024 году - 102,4%,</w:t>
            </w:r>
          </w:p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2025 году - 103,9%,</w:t>
            </w:r>
          </w:p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2026 году -103,8%</w:t>
            </w:r>
          </w:p>
        </w:tc>
        <w:tc>
          <w:tcPr>
            <w:tcW w:w="3260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Средства консолидированного бюджета Одесского муниципального района Омской области; собственные средства работодателей реального сектора экономики Одесского муниципального района Омской области</w:t>
            </w:r>
          </w:p>
        </w:tc>
        <w:tc>
          <w:tcPr>
            <w:tcW w:w="1843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4E0E74" w:rsidRPr="00153BE1" w:rsidRDefault="00690E7B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 Координационный совет профсоюзов Одесского района, ТОР Одесского района</w:t>
            </w:r>
          </w:p>
        </w:tc>
      </w:tr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E549D9" w:rsidRPr="00153BE1" w:rsidRDefault="00E549D9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9D9" w:rsidRPr="00153BE1" w:rsidRDefault="00E549D9" w:rsidP="004F1F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E549D9" w:rsidRPr="00153BE1" w:rsidRDefault="00E549D9" w:rsidP="008F44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Обеспечение трудовых гарантий работникам организаций Одесского муниципального района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Омской области через организацию эффективного взаимодействия </w:t>
            </w:r>
            <w:r w:rsidR="0040644E" w:rsidRPr="00153BE1">
              <w:rPr>
                <w:rFonts w:ascii="Arial" w:hAnsi="Arial" w:cs="Arial"/>
                <w:sz w:val="24"/>
                <w:szCs w:val="24"/>
              </w:rPr>
              <w:t xml:space="preserve">Администрации Одесского района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40644E" w:rsidRPr="00153BE1">
              <w:rPr>
                <w:rFonts w:ascii="Arial" w:hAnsi="Arial" w:cs="Arial"/>
                <w:sz w:val="24"/>
                <w:szCs w:val="24"/>
              </w:rPr>
              <w:t>Координационным советом профсоюзов Одесского района, ТОР Одесского района</w:t>
            </w:r>
          </w:p>
        </w:tc>
        <w:tc>
          <w:tcPr>
            <w:tcW w:w="2694" w:type="dxa"/>
          </w:tcPr>
          <w:p w:rsidR="00E549D9" w:rsidRPr="00153BE1" w:rsidRDefault="00E549D9" w:rsidP="004540E7">
            <w:pPr>
              <w:pStyle w:val="22"/>
              <w:keepNext/>
              <w:keepLines/>
              <w:shd w:val="clear" w:color="auto" w:fill="auto"/>
              <w:spacing w:line="240" w:lineRule="auto"/>
              <w:ind w:righ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Ежегодное </w:t>
            </w:r>
            <w:r w:rsidR="004540E7" w:rsidRPr="00153BE1">
              <w:rPr>
                <w:rFonts w:ascii="Arial" w:hAnsi="Arial" w:cs="Arial"/>
                <w:sz w:val="24"/>
                <w:szCs w:val="24"/>
              </w:rPr>
              <w:t>з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аключение </w:t>
            </w:r>
            <w:bookmarkStart w:id="1" w:name="bookmark0"/>
            <w:r w:rsidRPr="00153BE1">
              <w:rPr>
                <w:rFonts w:ascii="Arial" w:hAnsi="Arial" w:cs="Arial"/>
                <w:sz w:val="24"/>
                <w:szCs w:val="24"/>
              </w:rPr>
              <w:t xml:space="preserve">соглашения </w:t>
            </w:r>
          </w:p>
          <w:p w:rsidR="00E549D9" w:rsidRPr="00153BE1" w:rsidRDefault="00E549D9" w:rsidP="004540E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 социальном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партнерстве в сфере труда между Администрацией Одесского муниципального района Омской области,</w:t>
            </w:r>
            <w:bookmarkEnd w:id="1"/>
            <w:r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bookmark1"/>
            <w:r w:rsidRPr="00153BE1">
              <w:rPr>
                <w:rFonts w:ascii="Arial" w:hAnsi="Arial" w:cs="Arial"/>
                <w:sz w:val="24"/>
                <w:szCs w:val="24"/>
              </w:rPr>
              <w:t>координационным советом профсоюзов и представителем районного объединения работодателей Одесского муниципального района</w:t>
            </w:r>
            <w:bookmarkEnd w:id="2"/>
            <w:r w:rsidRPr="00153BE1">
              <w:rPr>
                <w:rFonts w:ascii="Arial" w:hAnsi="Arial" w:cs="Arial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3260" w:type="dxa"/>
          </w:tcPr>
          <w:p w:rsidR="00E549D9" w:rsidRPr="00153BE1" w:rsidRDefault="00E549D9" w:rsidP="008F44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консолидированного бюджета Одесского муниципального района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Омской области; собственные средства работодателей реального сектора экономики Одесского муниципального района Омской области</w:t>
            </w:r>
          </w:p>
        </w:tc>
        <w:tc>
          <w:tcPr>
            <w:tcW w:w="1843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4 квартал 2024 года,</w:t>
            </w:r>
          </w:p>
          <w:p w:rsidR="0021709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E549D9" w:rsidRPr="00153BE1" w:rsidRDefault="004F1FD3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Одесского района, Координационн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ый совет профсоюзов Одесского района, ТОР Одесского района</w:t>
            </w:r>
          </w:p>
        </w:tc>
      </w:tr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E549D9" w:rsidRPr="00153BE1" w:rsidRDefault="00E549D9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9D9" w:rsidRPr="00153BE1" w:rsidRDefault="00E549D9" w:rsidP="004F1F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роста реальных доходов населения за счет оказания государственной социальной помощи на основании социального контракта</w:t>
            </w:r>
          </w:p>
        </w:tc>
        <w:tc>
          <w:tcPr>
            <w:tcW w:w="2694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Уровень бедности в 2026 году – 9,4%</w:t>
            </w:r>
          </w:p>
        </w:tc>
        <w:tc>
          <w:tcPr>
            <w:tcW w:w="3260" w:type="dxa"/>
          </w:tcPr>
          <w:p w:rsidR="004F1FD3" w:rsidRPr="00153BE1" w:rsidRDefault="00E549D9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РФ 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549D9" w:rsidRPr="00153BE1" w:rsidRDefault="00E549D9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ОО 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Социальная поддержка населения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E549D9" w:rsidRPr="00153BE1" w:rsidRDefault="007B644A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Минтруд, Одесский отдел МУ МТСР №2 (по согласованию), Администрация Одесского района (по согласованию)</w:t>
            </w:r>
          </w:p>
        </w:tc>
      </w:tr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E549D9" w:rsidRPr="00153BE1" w:rsidRDefault="00E549D9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49D9" w:rsidRPr="00153BE1" w:rsidRDefault="00E549D9" w:rsidP="004F1FD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Назначение государственной социальной помощи на основании социального контракта малоимущим семьям и малоимущим одиноко проживающим гражданам</w:t>
            </w:r>
          </w:p>
        </w:tc>
        <w:tc>
          <w:tcPr>
            <w:tcW w:w="2694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Численность малоимущих семей, заключивших социальный контракт, - не менее 50 семей ежегодно</w:t>
            </w:r>
          </w:p>
        </w:tc>
        <w:tc>
          <w:tcPr>
            <w:tcW w:w="3260" w:type="dxa"/>
          </w:tcPr>
          <w:p w:rsidR="004F1FD3" w:rsidRPr="00153BE1" w:rsidRDefault="00153BE1" w:rsidP="004F1FD3">
            <w:pPr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E549D9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E549D9" w:rsidRPr="00153BE1">
              <w:rPr>
                <w:rFonts w:ascii="Arial" w:hAnsi="Arial" w:cs="Arial"/>
                <w:sz w:val="24"/>
                <w:szCs w:val="24"/>
              </w:rPr>
              <w:t xml:space="preserve"> РФ 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="00E549D9" w:rsidRPr="00153BE1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="00E549D9"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549D9" w:rsidRPr="00153BE1" w:rsidRDefault="00153BE1" w:rsidP="004F1FD3">
            <w:pPr>
              <w:rPr>
                <w:rFonts w:ascii="Arial" w:hAnsi="Arial" w:cs="Arial"/>
                <w:sz w:val="24"/>
                <w:szCs w:val="24"/>
              </w:rPr>
            </w:pPr>
            <w:hyperlink r:id="rId9">
              <w:r w:rsidR="00E549D9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E549D9" w:rsidRPr="00153BE1">
              <w:rPr>
                <w:rFonts w:ascii="Arial" w:hAnsi="Arial" w:cs="Arial"/>
                <w:sz w:val="24"/>
                <w:szCs w:val="24"/>
              </w:rPr>
              <w:t xml:space="preserve"> ОО 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="00E549D9" w:rsidRPr="00153BE1">
              <w:rPr>
                <w:rFonts w:ascii="Arial" w:hAnsi="Arial" w:cs="Arial"/>
                <w:sz w:val="24"/>
                <w:szCs w:val="24"/>
              </w:rPr>
              <w:t>Социальная поддержка населения</w:t>
            </w:r>
            <w:r w:rsidR="00775899" w:rsidRPr="00153B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E549D9" w:rsidRPr="00153BE1" w:rsidRDefault="00E549D9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E549D9" w:rsidRPr="00153BE1" w:rsidRDefault="007B644A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Минтруд, Одесский отдел МУ МТСР №2 (по согласованию), Администрация Одесского района (по согласованию)</w:t>
            </w:r>
          </w:p>
        </w:tc>
      </w:tr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4441" w:rsidRPr="00153BE1" w:rsidRDefault="00CB4441" w:rsidP="00BB6B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3118" w:type="dxa"/>
            <w:gridSpan w:val="2"/>
          </w:tcPr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Предотвращение роста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напряженности на рынке труда</w:t>
            </w:r>
          </w:p>
        </w:tc>
        <w:tc>
          <w:tcPr>
            <w:tcW w:w="2694" w:type="dxa"/>
          </w:tcPr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граждан, получивших государственную услугу по организации временного трудоустройства</w:t>
            </w:r>
          </w:p>
        </w:tc>
        <w:tc>
          <w:tcPr>
            <w:tcW w:w="3260" w:type="dxa"/>
          </w:tcPr>
          <w:p w:rsidR="00CB4441" w:rsidRPr="00153BE1" w:rsidRDefault="00CB4441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«Социальная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поддержка населения в Одесском муниципальном районе Омской области» </w:t>
            </w:r>
          </w:p>
        </w:tc>
        <w:tc>
          <w:tcPr>
            <w:tcW w:w="1843" w:type="dxa"/>
          </w:tcPr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2024 - 2026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  <w:shd w:val="clear" w:color="auto" w:fill="auto"/>
          </w:tcPr>
          <w:p w:rsidR="00E549D9" w:rsidRPr="00153BE1" w:rsidRDefault="00A70615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</w:t>
            </w:r>
            <w:r w:rsidR="003749B2" w:rsidRPr="00153BE1">
              <w:rPr>
                <w:rFonts w:ascii="Arial" w:hAnsi="Arial" w:cs="Arial"/>
                <w:sz w:val="24"/>
                <w:szCs w:val="24"/>
              </w:rPr>
              <w:t>, Одесский отдел МУ МТСР №2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4441" w:rsidRPr="00153BE1" w:rsidRDefault="00CB4441" w:rsidP="00BB6B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CB4441" w:rsidRPr="00153BE1" w:rsidRDefault="00CB4441" w:rsidP="00253E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 от 14 до 18 лет в свободное от учебы время</w:t>
            </w:r>
          </w:p>
        </w:tc>
        <w:tc>
          <w:tcPr>
            <w:tcW w:w="2694" w:type="dxa"/>
          </w:tcPr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Численность граждан, получивших государственную услугу по организации временного трудоустройства несовершеннолетних граждан в возрасте от 14 до 18 лет в свободное от учебы время  135 ежегодно</w:t>
            </w:r>
          </w:p>
        </w:tc>
        <w:tc>
          <w:tcPr>
            <w:tcW w:w="3260" w:type="dxa"/>
          </w:tcPr>
          <w:p w:rsidR="00CB4441" w:rsidRPr="00153BE1" w:rsidRDefault="00CB4441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«Социальная поддержка населения в Одесском муниципальном районе Омской области» </w:t>
            </w:r>
          </w:p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E549D9" w:rsidRPr="00153BE1" w:rsidRDefault="003749B2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 Одесский отдел МУ МТСР №2</w:t>
            </w:r>
          </w:p>
        </w:tc>
      </w:tr>
      <w:tr w:rsidR="00E549D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CB4441" w:rsidRPr="00153BE1" w:rsidRDefault="00CB4441" w:rsidP="00BB6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4441" w:rsidRPr="00153BE1" w:rsidRDefault="00CB4441" w:rsidP="00BB6B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CB4441" w:rsidRPr="00153BE1" w:rsidRDefault="00CB4441" w:rsidP="00253E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поисках работы</w:t>
            </w:r>
          </w:p>
        </w:tc>
        <w:tc>
          <w:tcPr>
            <w:tcW w:w="2694" w:type="dxa"/>
          </w:tcPr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Численность граждан, получивших государственную услугу по организации временного трудоустройства - 12 ежегодно</w:t>
            </w:r>
          </w:p>
        </w:tc>
        <w:tc>
          <w:tcPr>
            <w:tcW w:w="3260" w:type="dxa"/>
          </w:tcPr>
          <w:p w:rsidR="00CB4441" w:rsidRPr="00153BE1" w:rsidRDefault="00CB4441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«Социальная поддержка населения в Одесском муниципальном районе Омской области» </w:t>
            </w:r>
          </w:p>
        </w:tc>
        <w:tc>
          <w:tcPr>
            <w:tcW w:w="1843" w:type="dxa"/>
          </w:tcPr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CB4441" w:rsidRPr="00153BE1" w:rsidRDefault="00CB4441" w:rsidP="004F1FD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E549D9" w:rsidRPr="00153BE1" w:rsidRDefault="003749B2" w:rsidP="004F1FD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 Одесский отдел МУ МТСР №2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Численность безработных граждан, получивших государственную услугу по организации проведения оплачиваемых общественных работ (человек) не менее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70 ежегодно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«Социальная поддержка населения в Одесском муниципальном районе Омской области» 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 Одесский отдел МУ МТСР №2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Формирование современной и доступной инфраструктуры, во всех отраслях социальной сферы исходя из потребностей населения района</w:t>
            </w:r>
          </w:p>
        </w:tc>
      </w:tr>
      <w:tr w:rsidR="00217099" w:rsidRPr="00153BE1" w:rsidTr="004547CE"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Развитие и совершенствование деятельности социально ориентированных некоммерческих организаций (СОНКО), социального предпринимательства и субъектов общественно-политических отношений, институтов гражданского общества, гражданской активности населения Одесского муниципального района Омской области 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СОНКО,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подавших заявки на участие в конкурсах социально значимых проектов районного, 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регионального и федерального уровня – не менее 8 в год.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«Содействие развитию и поддержка социально ориентированных некоммерческих организаций, социального предпринимательства и субъектов общественно-политических отношений, институтов гражданского общества, гражданской активности населения Одесского муниципального района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  <w:tc>
          <w:tcPr>
            <w:tcW w:w="1042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Информационная, имущественная и финансовая поддержка социально ориентированных некоммерческих организаций при проведении социально значимых мероприятий</w:t>
            </w:r>
          </w:p>
        </w:tc>
        <w:tc>
          <w:tcPr>
            <w:tcW w:w="2694" w:type="dxa"/>
          </w:tcPr>
          <w:p w:rsidR="00217099" w:rsidRPr="00153BE1" w:rsidRDefault="008F4483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r w:rsidR="00217099"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олное или частичное финансирование расходов и/или возмещение затрат, связанных с обеспечением деятельности некоммерческих организаций, возникших в текущем финансовом году</w:t>
            </w:r>
            <w:r w:rsidR="00217099" w:rsidRPr="00153BE1">
              <w:rPr>
                <w:rFonts w:ascii="Arial" w:hAnsi="Arial" w:cs="Arial"/>
                <w:sz w:val="24"/>
                <w:szCs w:val="24"/>
              </w:rPr>
              <w:t>: в 2024 году – 497,8 тыс. руб., в 2025 году - 500 тыс. руб.,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2026 году -500 тыс. руб.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«Содействие развитию и поддержка социально ориентированных некоммерческих организаций, социального предпринимательства и субъектов общественно-политических отношений, институтов гражданского общества, гражданской активности населения Одесского муниципального района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Модернизация объектов здравоохранения, на базе которых организовано оказание первичной медико</w:t>
            </w:r>
            <w:r w:rsidR="00253E4A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253E4A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санитарной помощи населению Одесского муниципального района Омской области</w:t>
            </w:r>
          </w:p>
        </w:tc>
        <w:tc>
          <w:tcPr>
            <w:tcW w:w="2694" w:type="dxa"/>
          </w:tcPr>
          <w:p w:rsidR="00217099" w:rsidRPr="00153BE1" w:rsidRDefault="00217099" w:rsidP="008F44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Текущий и капитальный ремонт объектов 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>з</w:t>
            </w:r>
            <w:r w:rsidRPr="00153BE1">
              <w:rPr>
                <w:rFonts w:ascii="Arial" w:hAnsi="Arial" w:cs="Arial"/>
                <w:sz w:val="24"/>
                <w:szCs w:val="24"/>
              </w:rPr>
              <w:t>дравоохранения, приобретение оборудования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</w:t>
            </w:r>
            <w:hyperlink r:id="rId10"/>
            <w:r w:rsidRPr="00153BE1">
              <w:rPr>
                <w:rFonts w:ascii="Arial" w:hAnsi="Arial" w:cs="Arial"/>
                <w:sz w:val="24"/>
                <w:szCs w:val="24"/>
              </w:rPr>
              <w:t xml:space="preserve">ОО </w:t>
            </w:r>
            <w:r w:rsidR="0040644E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Развитие здравоохранения Омской области</w:t>
            </w:r>
            <w:r w:rsidR="0040644E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17099" w:rsidRPr="00153BE1" w:rsidRDefault="0040644E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РП ОО «</w:t>
            </w:r>
            <w:r w:rsidR="00217099" w:rsidRPr="00153BE1">
              <w:rPr>
                <w:rFonts w:ascii="Arial" w:hAnsi="Arial" w:cs="Arial"/>
                <w:sz w:val="24"/>
                <w:szCs w:val="24"/>
              </w:rPr>
              <w:t>Модернизация первичного звена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здравоохранения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Минздрав,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БУЗОО «Одесская ЦРБ</w:t>
            </w:r>
            <w:r w:rsidR="0040644E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(по согласования)</w:t>
            </w:r>
          </w:p>
        </w:tc>
      </w:tr>
      <w:tr w:rsidR="00217099" w:rsidRPr="00153BE1" w:rsidTr="004547CE">
        <w:trPr>
          <w:gridAfter w:val="4"/>
          <w:wAfter w:w="11879" w:type="dxa"/>
          <w:trHeight w:val="2826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капитального и текущего ремонта помещений здравоохранения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tabs>
                <w:tab w:val="left" w:pos="1003"/>
              </w:tabs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В 2024 году заключены контракты на капитальный ремонт 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Песчанского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ФАП.</w:t>
            </w:r>
          </w:p>
          <w:p w:rsidR="00217099" w:rsidRPr="00153BE1" w:rsidRDefault="00217099" w:rsidP="00217099">
            <w:pPr>
              <w:tabs>
                <w:tab w:val="left" w:pos="1003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В 2025 году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проведение комплексного капитального ремонта взрослой и детской поликлиники в селе Одесское</w:t>
            </w:r>
            <w:r w:rsidR="008F4483" w:rsidRPr="00153BE1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217099" w:rsidRPr="00153BE1" w:rsidRDefault="00217099" w:rsidP="00217099">
            <w:pPr>
              <w:tabs>
                <w:tab w:val="left" w:pos="1003"/>
              </w:tabs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В 2026 году ремонт стационара №1, №2,</w:t>
            </w:r>
            <w:r w:rsidR="00745AD7"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r w:rsidR="00745AD7" w:rsidRPr="00153BE1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боратории в селе Одесское</w:t>
            </w:r>
          </w:p>
        </w:tc>
        <w:tc>
          <w:tcPr>
            <w:tcW w:w="3260" w:type="dxa"/>
          </w:tcPr>
          <w:p w:rsidR="00217099" w:rsidRPr="00153BE1" w:rsidRDefault="00153BE1" w:rsidP="007319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217099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217099" w:rsidRPr="00153BE1">
              <w:rPr>
                <w:rFonts w:ascii="Arial" w:hAnsi="Arial" w:cs="Arial"/>
                <w:sz w:val="24"/>
                <w:szCs w:val="24"/>
              </w:rPr>
              <w:t xml:space="preserve"> ОО 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="00217099" w:rsidRPr="00153BE1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 xml:space="preserve"> здравоохранения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Минздрав,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БУЗ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ОО «Одесская ЦРБ»</w:t>
            </w:r>
            <w:r w:rsidR="0040644E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(по согласования)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Техническое оснащение, укрепление материально-технической базы учреждений здравоохранения</w:t>
            </w:r>
          </w:p>
        </w:tc>
        <w:tc>
          <w:tcPr>
            <w:tcW w:w="2694" w:type="dxa"/>
          </w:tcPr>
          <w:p w:rsidR="00217099" w:rsidRPr="00153BE1" w:rsidRDefault="00217099" w:rsidP="008F44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Переоснащение (дооснащение) 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>м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едицинским оборудованием учреждений здравоохранения Одесского муниципального района Омской области </w:t>
            </w:r>
          </w:p>
        </w:tc>
        <w:tc>
          <w:tcPr>
            <w:tcW w:w="3260" w:type="dxa"/>
          </w:tcPr>
          <w:p w:rsidR="00217099" w:rsidRPr="00153BE1" w:rsidRDefault="00153BE1" w:rsidP="007319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2">
              <w:r w:rsidR="00217099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217099" w:rsidRPr="00153BE1">
              <w:rPr>
                <w:rFonts w:ascii="Arial" w:hAnsi="Arial" w:cs="Arial"/>
                <w:sz w:val="24"/>
                <w:szCs w:val="24"/>
              </w:rPr>
              <w:t xml:space="preserve"> ОО 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="00217099" w:rsidRPr="00153BE1">
              <w:rPr>
                <w:rFonts w:ascii="Arial" w:hAnsi="Arial" w:cs="Arial"/>
                <w:sz w:val="24"/>
                <w:szCs w:val="24"/>
              </w:rPr>
              <w:t>Развитие здравоохранения Омской области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Минздрав,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БУЗОО «Одесская ЦРБ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(по согласования)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Проведение ремонта </w:t>
            </w:r>
            <w:r w:rsidRPr="00153BE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зданий и помещений центров занятости населения, оснащение и приведение их к единому стилю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Реализация </w:t>
            </w:r>
            <w:r w:rsidRPr="00153BE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мероприятий по комплексной модернизации службы занятости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Федеральный проект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«Содействие занятости» национального проекта «Демография»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4 квартал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Минтруд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Капитальный ремонт помещений, фасада части административного здания и благоустройства прилегающей территории 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капитального ремонта и благоустройство территории филиала казенного учреждения Омской области «Центр занятости населения Омской области «Кадровый центр Одесского района» по адресу: Омская области, Одесский район, село Одесское, улица Ленина, дом 41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Федеральный проект «Содействие занятости» национального проекта «Демография»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Минтруд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проектов по строительству и модернизации объектов в сфере образования на территории Омской области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Строительство многофункционального здания школы в с. Одесское Одесского района Омской области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РФ «Комплексное развитие сельских территорий»,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«Комплексное развитие сельских территорий Одесского муниципального района Омской области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–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Минстрой,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БУОО «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Омскоблстройзаказчик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 (по согласованию)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Строительство многофункционального здания общеобразовательной школы на 550 мест в с. Одесское. с. Одесское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ул. Октябрьская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многофункционального здания школы 2025-2026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РФ «Комплексное развитие сельских территорий»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«Комплексное развитие сельских территорий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района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2025 –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Минстрой,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БУОО «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Омскоблстройзаказчик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района (по согласованию)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расположенных в сельской местности и малых городах, в которых проведены мероприятия по ремонту и (или) материально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техническому оснащению центров образования естественно-научной и технологической направленностей: в 2024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4, в 2025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4, в 2026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53E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Реализация проектов по строительству и реконструкции спортивных объектов 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граждан, систематически занимающихся физической культурой и спортом 2024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56,98%,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2025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57,50%, 2026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60,0%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 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2024—2026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53E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Устройство искусственного футбольного поля в с. Одесское</w:t>
            </w:r>
          </w:p>
        </w:tc>
        <w:tc>
          <w:tcPr>
            <w:tcW w:w="2694" w:type="dxa"/>
          </w:tcPr>
          <w:p w:rsidR="00217099" w:rsidRPr="00153BE1" w:rsidRDefault="00217099" w:rsidP="008F448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Устройство искусственного футбольного поля в с. Одесское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физической культуры, спорта и молодежной политики в Одесском муниципальном районе Омской области»,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4 квартал2025 года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Строительство хоккейных раздевалок к крытому хоккейному корту в с. Одесское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Строительство хоккейных раздевалок к крытому хоккейному корту в с. Одесское. с. Одесское, ул. Парковая, д. 17</w:t>
            </w:r>
          </w:p>
        </w:tc>
        <w:tc>
          <w:tcPr>
            <w:tcW w:w="3260" w:type="dxa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РФ «Развитие физической культуры и спорта»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 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–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Минспорта,</w:t>
            </w:r>
          </w:p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2026 году – 22,22%</w:t>
            </w:r>
          </w:p>
        </w:tc>
        <w:tc>
          <w:tcPr>
            <w:tcW w:w="3260" w:type="dxa"/>
          </w:tcPr>
          <w:p w:rsidR="00217099" w:rsidRPr="00153BE1" w:rsidRDefault="008B44B1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РФ «Развитие культуры»</w:t>
            </w:r>
            <w:r w:rsidR="00217099"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17099" w:rsidRPr="00153BE1" w:rsidRDefault="00217099" w:rsidP="008B4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2170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капитального ремонта муниципальных зданий учреждений культуры</w:t>
            </w:r>
          </w:p>
        </w:tc>
        <w:tc>
          <w:tcPr>
            <w:tcW w:w="2694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Доля зданий учреждений культуры, находящихся в удовлетворительном состоянии, в общем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количестве зданий данных учреждений: в 2024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2026 году – 77,78%</w:t>
            </w:r>
          </w:p>
        </w:tc>
        <w:tc>
          <w:tcPr>
            <w:tcW w:w="3260" w:type="dxa"/>
          </w:tcPr>
          <w:p w:rsidR="00217099" w:rsidRPr="00153BE1" w:rsidRDefault="008B44B1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ГП РФ «Развитие культуры»</w:t>
            </w:r>
            <w:r w:rsidR="00217099" w:rsidRPr="00153BE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17099" w:rsidRPr="00153BE1" w:rsidRDefault="00217099" w:rsidP="008B44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217099" w:rsidRPr="00153BE1" w:rsidRDefault="00217099" w:rsidP="002170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21709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Совершенствование системы социального обслуживания населения, предоставление услуг в сферах образования, культуры, туризма, физической культуры и спорта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Одесском муниципальном районе</w:t>
            </w:r>
          </w:p>
        </w:tc>
        <w:tc>
          <w:tcPr>
            <w:tcW w:w="2694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099" w:rsidRPr="00153BE1" w:rsidRDefault="00217099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«Социальная поддержка населения в Одесском муниципальном районе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 Комитет по образованию Администрации Одесского района, Управление Культуры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для людей с ограниченными возможностями</w:t>
            </w:r>
          </w:p>
        </w:tc>
        <w:tc>
          <w:tcPr>
            <w:tcW w:w="2694" w:type="dxa"/>
          </w:tcPr>
          <w:p w:rsidR="00217099" w:rsidRPr="00153BE1" w:rsidRDefault="00217099" w:rsidP="008F448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проведенных культурно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досуговых меро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приятий с участием инвалидов и </w:t>
            </w:r>
            <w:r w:rsidRPr="00153BE1">
              <w:rPr>
                <w:rFonts w:ascii="Arial" w:hAnsi="Arial" w:cs="Arial"/>
                <w:sz w:val="24"/>
                <w:szCs w:val="24"/>
              </w:rPr>
              <w:t>других МГН</w:t>
            </w:r>
          </w:p>
        </w:tc>
        <w:tc>
          <w:tcPr>
            <w:tcW w:w="3260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«Социальная поддержка населения в Одесском муниц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ипальном районе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4 квартал 2024 года, </w:t>
            </w:r>
          </w:p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 Управление Культуры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беспрепятственного доступа к объектам социальной инфраструктуры</w:t>
            </w:r>
          </w:p>
        </w:tc>
        <w:tc>
          <w:tcPr>
            <w:tcW w:w="2694" w:type="dxa"/>
          </w:tcPr>
          <w:p w:rsidR="00217099" w:rsidRPr="00153BE1" w:rsidRDefault="00217099" w:rsidP="008F448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доступных для инвалидов и других МГН приоритетных объектов социальной инфраструктуры</w:t>
            </w:r>
          </w:p>
        </w:tc>
        <w:tc>
          <w:tcPr>
            <w:tcW w:w="3260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«Социальная поддержка населения в Одесском муниципальном районе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 4 квартал 2025 года,</w:t>
            </w:r>
          </w:p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района, Комитет по образованию Администрации Одесского района, Управление Культуры Администрации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Развитие системы дошкольного  </w:t>
            </w:r>
          </w:p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2694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</w:p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сирот и детей, оставшихся без попечения родителей в Одесском муниципальном районе Омской области»</w:t>
            </w:r>
          </w:p>
        </w:tc>
        <w:tc>
          <w:tcPr>
            <w:tcW w:w="1843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Внедрение новых форм организации дошкольного образования (открытие групп кратковременного пребывания)</w:t>
            </w:r>
          </w:p>
        </w:tc>
        <w:tc>
          <w:tcPr>
            <w:tcW w:w="2694" w:type="dxa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детей в возрасте 1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6 лет, получающих дошкольную образовательную услугу и услугу по их содержанию в муниципальных образовательных учреждениях в общей численности детей в возрасте 1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6 лет, проживающих в Одесском муниципальном: в 2024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2,1%, в 2025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2,1%, в 2026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2,1%</w:t>
            </w:r>
          </w:p>
        </w:tc>
        <w:tc>
          <w:tcPr>
            <w:tcW w:w="3260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сирот и детей, оставшихся без попечения родителей в Одесском муниц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ипальном районе Омской области»</w:t>
            </w:r>
          </w:p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Сохранение действующей сети дошкольного образования и укреплению ее материально-технической базы</w:t>
            </w:r>
          </w:p>
        </w:tc>
        <w:tc>
          <w:tcPr>
            <w:tcW w:w="2694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детей в возрасте 1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6 лет, получающих дошкольную образовательную услугу и услугу по их содержанию в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образовательных учреждениях в общей численности детей в возрасте 1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6 лет, проживающих в Одесском муниципальном: в 2024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47,5%, в 2025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47,5%, в 2026 году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47,5%</w:t>
            </w:r>
          </w:p>
        </w:tc>
        <w:tc>
          <w:tcPr>
            <w:tcW w:w="3260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МП «Развитие системы образования и обеспечение жизнеустройства детей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муниципальном районе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2026 годы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8A6F74" w:rsidRPr="00153BE1" w:rsidTr="00652E56">
        <w:trPr>
          <w:gridAfter w:val="4"/>
          <w:wAfter w:w="11879" w:type="dxa"/>
          <w:trHeight w:val="1542"/>
        </w:trPr>
        <w:tc>
          <w:tcPr>
            <w:tcW w:w="534" w:type="dxa"/>
          </w:tcPr>
          <w:p w:rsidR="008A6F74" w:rsidRPr="00153BE1" w:rsidRDefault="008A6F74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6F74" w:rsidRPr="00153BE1" w:rsidRDefault="008A6F74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8A6F74" w:rsidRPr="00153BE1" w:rsidRDefault="008A6F74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общеобразовательного процесса</w:t>
            </w:r>
          </w:p>
        </w:tc>
        <w:tc>
          <w:tcPr>
            <w:tcW w:w="2694" w:type="dxa"/>
          </w:tcPr>
          <w:p w:rsidR="008A6F74" w:rsidRPr="00153BE1" w:rsidRDefault="008A6F74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6F74" w:rsidRPr="00153BE1" w:rsidRDefault="008A6F74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8A6F74" w:rsidRPr="00153BE1" w:rsidRDefault="008A6F74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8A6F74" w:rsidRPr="00153BE1" w:rsidRDefault="008A6F74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в муниципальных общеобразовательных организациях условий, гарантирующих доступность и качество предоставления начального общего, основного общего, среднего общего образования</w:t>
            </w:r>
          </w:p>
        </w:tc>
        <w:tc>
          <w:tcPr>
            <w:tcW w:w="2694" w:type="dxa"/>
          </w:tcPr>
          <w:p w:rsidR="00217099" w:rsidRPr="00153BE1" w:rsidRDefault="00217099" w:rsidP="00FB6B43">
            <w:pPr>
              <w:pStyle w:val="aa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выпускников, сдавших единый государственный экзамен по данным предметам: в 2024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100%, в 2025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100%, в 2026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100%. </w:t>
            </w:r>
          </w:p>
        </w:tc>
        <w:tc>
          <w:tcPr>
            <w:tcW w:w="3260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МП «Развитие системы образования и обеспечение жизнеустройства детей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8F4483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сирот и детей, оставшихся без попечения родителей в Одесском муниципальном районе Омской области»</w:t>
            </w:r>
          </w:p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217099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217099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217099" w:rsidRPr="00153BE1" w:rsidRDefault="00217099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099" w:rsidRPr="00153BE1" w:rsidRDefault="00217099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217099" w:rsidRPr="00153BE1" w:rsidRDefault="00217099" w:rsidP="00253E4A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условий получения качественного образования для детей с ОВЗ, инвалидностью</w:t>
            </w:r>
          </w:p>
        </w:tc>
        <w:tc>
          <w:tcPr>
            <w:tcW w:w="2694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детей с ОВЗ, инвалидностью, обеспеченных доступным качественным образованием 100 %</w:t>
            </w:r>
          </w:p>
        </w:tc>
        <w:tc>
          <w:tcPr>
            <w:tcW w:w="3260" w:type="dxa"/>
          </w:tcPr>
          <w:p w:rsidR="00217099" w:rsidRPr="00153BE1" w:rsidRDefault="00217099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217099" w:rsidRPr="00153BE1" w:rsidRDefault="00217099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217099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1"/>
          <w:wAfter w:w="1339" w:type="dxa"/>
        </w:trPr>
        <w:tc>
          <w:tcPr>
            <w:tcW w:w="534" w:type="dxa"/>
          </w:tcPr>
          <w:p w:rsidR="00FB6B43" w:rsidRPr="00153BE1" w:rsidRDefault="00FB6B43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сетевого взаимодействия образовательных организаций для реализации общеобразовательных программ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образовательных программ в сетевой форме образовательных организаций (100%).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Омской области» 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  <w:tc>
          <w:tcPr>
            <w:tcW w:w="9075" w:type="dxa"/>
            <w:tcBorders>
              <w:top w:val="nil"/>
              <w:bottom w:val="nil"/>
            </w:tcBorders>
            <w:shd w:val="clear" w:color="auto" w:fill="auto"/>
          </w:tcPr>
          <w:p w:rsidR="00FB6B43" w:rsidRPr="00153BE1" w:rsidRDefault="00FB6B43" w:rsidP="002170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:rsidR="00FB6B43" w:rsidRPr="00153BE1" w:rsidRDefault="00FB6B43" w:rsidP="002170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2170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Развитие центров образования цифрового и гуманитарного профилей «Точка роста»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Реализация общеобразовательных программы по предметам «Технология», «Информатика», «ОБЖ» дополнительного образования по IT</w:t>
            </w:r>
            <w:r w:rsidR="00E33235"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  <w:r w:rsidR="00E33235"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технологиям, </w:t>
            </w:r>
            <w:proofErr w:type="spellStart"/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медиатворчеству</w:t>
            </w:r>
            <w:proofErr w:type="spellEnd"/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, шахматному образованию, проектной и внеурочной деятельности, а </w:t>
            </w:r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также социокультурные мероприятия</w:t>
            </w:r>
            <w:r w:rsidR="00E33235"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  <w:r w:rsidR="00E33235"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r w:rsidRPr="00153BE1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100 % образовательных организаций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  <w:trHeight w:val="842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253E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253E4A" w:rsidRPr="00153BE1">
              <w:rPr>
                <w:rFonts w:ascii="Arial" w:hAnsi="Arial" w:cs="Arial"/>
                <w:sz w:val="24"/>
                <w:szCs w:val="24"/>
              </w:rPr>
              <w:t>с</w:t>
            </w:r>
            <w:r w:rsidRPr="00153BE1">
              <w:rPr>
                <w:rFonts w:ascii="Arial" w:hAnsi="Arial" w:cs="Arial"/>
                <w:sz w:val="24"/>
                <w:szCs w:val="24"/>
              </w:rPr>
              <w:t>истемы</w:t>
            </w:r>
            <w:r w:rsidR="00253E4A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дополнительного</w:t>
            </w:r>
            <w:r w:rsidR="00253E4A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B6B43" w:rsidRPr="00153BE1" w:rsidRDefault="00FB6B43" w:rsidP="00FB6B4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Интеграция дополнительного и общего образования, направленная на расширение вариативности системы образования в целом,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обновление содержания дополнительного образования детей в соответствии с интересами детей, потребностями семьи и общества</w:t>
            </w:r>
          </w:p>
        </w:tc>
        <w:tc>
          <w:tcPr>
            <w:tcW w:w="2694" w:type="dxa"/>
          </w:tcPr>
          <w:p w:rsidR="00FB6B43" w:rsidRPr="00153BE1" w:rsidRDefault="00FB6B43" w:rsidP="00E3323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детей в возрасте 5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18 лет, получающих услуги по дополнительному образованию в общей численности детей данной возрастной группы: в 2024 году-77%, в 2025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79%, в 2026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  <w:trHeight w:val="1032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253E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="00253E4A" w:rsidRPr="00153BE1">
              <w:rPr>
                <w:rFonts w:ascii="Arial" w:hAnsi="Arial" w:cs="Arial"/>
                <w:sz w:val="24"/>
                <w:szCs w:val="24"/>
              </w:rPr>
              <w:t xml:space="preserve">мероприятий </w:t>
            </w:r>
            <w:r w:rsidRPr="00153BE1">
              <w:rPr>
                <w:rFonts w:ascii="Arial" w:hAnsi="Arial" w:cs="Arial"/>
                <w:sz w:val="24"/>
                <w:szCs w:val="24"/>
              </w:rPr>
              <w:t>по оздоровлению</w:t>
            </w:r>
            <w:r w:rsidR="00253E4A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2694" w:type="dxa"/>
            <w:tcBorders>
              <w:right w:val="nil"/>
            </w:tcBorders>
          </w:tcPr>
          <w:p w:rsidR="00FB6B43" w:rsidRPr="00153BE1" w:rsidRDefault="00FB6B43" w:rsidP="00FB6B4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B6B43" w:rsidRPr="00153BE1" w:rsidRDefault="00FB6B43" w:rsidP="00FB6B4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B6B43" w:rsidRPr="00153BE1" w:rsidRDefault="00FB6B43" w:rsidP="00FB6B4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Омской области»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Подготовка стационарных муниципальных детских оздоровительных лагерей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детей, прошедших оздоровление в учреждении с круглосуточным пребыванием в общей численности детей, имевших возможность пройти оздоровление согласно предельной наполняемости: в 2024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100%, в 2025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100%, в 2026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осуществление мероприятий по работе с детьми и молодёжью в каникулярное время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Доля детей в возрасте от 6 до 18 лет, направленных на отдых в каникулярное время в организации отдыха детей и их оздоровления, за счет средств областного бюджета в форме субсидий местным бюджетам, от общей численности детей в возрасте от 6 до 18 лет, проживающих на территории муниципальных образований Омской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области: в 2024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100%, в 2025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100%, в 2026 году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МП «Развитие системы образования и обеспечение жизнеустройства детей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сирот и детей, оставшихся без попечения родителей в Одесском муниц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ипальном районе Омской области»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проведение физкультурных и спортивных мероприятий», а также мероприятий по внедрению Всероссийского физкультурно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спортивного комплекса «Готов к труду и обороне»</w:t>
            </w:r>
          </w:p>
        </w:tc>
        <w:tc>
          <w:tcPr>
            <w:tcW w:w="2694" w:type="dxa"/>
          </w:tcPr>
          <w:p w:rsidR="00FB6B43" w:rsidRPr="00153BE1" w:rsidRDefault="00FB6B43" w:rsidP="007319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Количество проведенных официальных физкультурных мероприятий, спортивных мероприятий на территории Одесского муниципального района Омской области согласно ежегодному календарю спортивных мероприятий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проведение: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чемпионатов по хоккею и футболу.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«Кросс нации» и «Лыжня России»;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Спартакиады организаций Одесского муниципального района;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Спортивно-культурных зимних и летних праздников ;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Фестиваля «ГТО – в школу»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100% соревнований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7319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функционирования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объектов спорта Одесского района.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физической культуры, спорта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молодежной политики в Одесском муниципальном районе Омской области»,</w:t>
            </w:r>
          </w:p>
          <w:p w:rsidR="00FB6B43" w:rsidRPr="00153BE1" w:rsidRDefault="00FB6B43" w:rsidP="007319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2025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проведение: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- 54-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областного зимнего спортивно-культурного праздника «Праздник Севера – Одесское – 2024»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100% соревнований в 2024 году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области,</w:t>
            </w:r>
          </w:p>
          <w:p w:rsidR="00FB6B43" w:rsidRPr="00153BE1" w:rsidRDefault="00FB6B43" w:rsidP="007319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участия Одесских спортсменов, тренеров и специалистов в официальных спортивных мероприятиях областного и федерального уровней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Количество медалей, завоеванных в официальных межрегиональных, всероссийских и международных спортивных соревнованиях спортсменами района.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73196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Участие </w:t>
            </w:r>
            <w:r w:rsidR="00504D89" w:rsidRPr="00153BE1">
              <w:rPr>
                <w:rFonts w:ascii="Arial" w:hAnsi="Arial" w:cs="Arial"/>
                <w:sz w:val="24"/>
                <w:szCs w:val="24"/>
              </w:rPr>
              <w:t>о</w:t>
            </w:r>
            <w:r w:rsidRPr="00153BE1">
              <w:rPr>
                <w:rFonts w:ascii="Arial" w:hAnsi="Arial" w:cs="Arial"/>
                <w:sz w:val="24"/>
                <w:szCs w:val="24"/>
              </w:rPr>
              <w:t>десских  спортсменов, тренеров и специалистов в: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Чемпионатах и Первенствах Омской области;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- Международных, Всероссийских,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Областных и межрайонных турнирах;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- Областных спортивно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культурных праздниках «Праздник Севера» и «Королева спорта»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Проводится отбор в состав спортивных сборных команд Одесского  муниципального района Омской области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подпрограмма  «Развитие физической культуры и спорта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и деятельность МКУ «Центр по работе с детьми и молодежью» Одесского района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ожидаемого результата подпрограммы Одесского муниципального района Омской области «Молодежь Одесского муниципального района Омской области»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различных мероприятий в сфере молодежной политики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молодежи в возрасте от 14 до 30 лет, принимающей участие в мероприятиях в общей численности молодежи Одесского района 2024 год – 32%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год – 33%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2026 год – 35%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с молодыми семьями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не менее 4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х мероприятий с общим количеством участков не менее 60 человек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подпрограмма «Молодежь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Поддержка талантливой молодежи и помощь в самореализации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молодежи, принявшей участие в творческих конкурсах, фестивалях, форумах в общей численности молодежи Одесского района не менее 5%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Муниципальная программа 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Вовлечение молодежи в добровольческую (волонтерскую) деятельность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молодежи, вовлеченной в деятельность волонтерских отрядов в общей численности молодежи Одесского района не 1%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Поддержка и развитие детских и молодежных общественных объединений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Численность молодежи Одесского района, участвующей в молодежных общественных объединениях не менее 30 человек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повышения квалификации специалистов по работе с детьми и молодежью по основным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направлениям реализации молодежной политики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Количество обучаемых специалистов не менее 3 человек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участия в областных семинарах специалистов по работе с детьми и молодежью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участвующих специалистов не менее 5 человек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комплекса мер по созданию условий для пропаганды здорового образа жизни, гражданско – патриотического воспитания, оздоровления несовершеннолетних детей и молодежи, интеллектуального, духовного и физического развития молодежи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ожидаемого результата подпрограммы Одесского муниципального района Омской области «Молодежь Одесского муниципального района Омской области»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гражданско – патриотическому и духовно – нравственному воспитанию молодежи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молодежи, принявшей участие в мероприятиях в общей численности молодежи Одесского района не менее 25 %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Ключевое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проведение мероприятий, направленных на пропаганду здорового образа жизни среди молодежи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молодежи,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принявшей участие в мероприятиях в общей численности молодежи Одесского района не менее 30 %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«Развитие физической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2024 – 2026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летнего отдыха и оздоровления несовершеннолетних в лагере палаточного типа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детей в возрасте от 7 до 18 лет, охваченных оздоровлением в палаточном лагере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год – 230 чел.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год – 240 чел.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2026 год – 250 чел.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3 квартал 2024 года, 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 квартал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года,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оздоровления и отдыха детей Одесского района, находящихся в трудной жизненной ситуации или социально опасном положении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Численность детей Одесского района, в отношении которых проведена оздоровительная компания от общего числа детей состоящих на учете не менее 50%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Предоставление гражданам Одесского муниципального района Омской области культурных благ </w:t>
            </w:r>
          </w:p>
        </w:tc>
        <w:tc>
          <w:tcPr>
            <w:tcW w:w="2694" w:type="dxa"/>
          </w:tcPr>
          <w:p w:rsidR="00FB6B43" w:rsidRPr="00153BE1" w:rsidRDefault="00FB6B43" w:rsidP="00652E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Число посещений культурных мероприятий: в 2024 году – 509,5 тыс. ед., в 2025 году – 650,2 тыс. ед., в 2026 году – 720,9 тыс.</w:t>
            </w:r>
            <w:r w:rsidR="00652E56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</w:t>
            </w:r>
            <w:r w:rsidR="008B44B1" w:rsidRPr="00153BE1">
              <w:rPr>
                <w:rFonts w:ascii="Arial" w:hAnsi="Arial" w:cs="Arial"/>
                <w:sz w:val="24"/>
                <w:szCs w:val="24"/>
              </w:rPr>
              <w:t xml:space="preserve">П «Развитие культуры и туризма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Одесского 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Развития и укрепления материально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 домов культуры в населенных пунктах с чис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>лом жителей до 50 тысяч человек;</w:t>
            </w:r>
          </w:p>
          <w:p w:rsidR="00FB6B43" w:rsidRPr="00153BE1" w:rsidRDefault="00FB6B43" w:rsidP="00E3323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Оснащение Одесского районного центра культуры и досуга</w:t>
            </w:r>
          </w:p>
        </w:tc>
        <w:tc>
          <w:tcPr>
            <w:tcW w:w="2694" w:type="dxa"/>
          </w:tcPr>
          <w:p w:rsidR="00FB6B43" w:rsidRPr="00153BE1" w:rsidRDefault="00FB6B43" w:rsidP="00E332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3BE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Количество мероприятий </w:t>
            </w:r>
            <w:r w:rsidRPr="00153BE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реализованных в рамках обеспечения  развития и укрепления материально</w:t>
            </w:r>
            <w:r w:rsidR="00E33235" w:rsidRPr="00153BE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bCs/>
                <w:sz w:val="24"/>
                <w:szCs w:val="24"/>
              </w:rPr>
              <w:t>- технической базы домов культуры в населенных пунктах с числом жителей до 50 тысяч человек – 1 ед.</w:t>
            </w:r>
          </w:p>
        </w:tc>
        <w:tc>
          <w:tcPr>
            <w:tcW w:w="3260" w:type="dxa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r w:rsidR="008B44B1" w:rsidRPr="00153BE1">
              <w:rPr>
                <w:rFonts w:ascii="Arial" w:hAnsi="Arial" w:cs="Arial"/>
                <w:sz w:val="24"/>
                <w:szCs w:val="24"/>
              </w:rPr>
              <w:t xml:space="preserve">П «Развитие культуры и туризма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Управление культуры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и сохранение библиотечного фонда</w:t>
            </w:r>
          </w:p>
        </w:tc>
        <w:tc>
          <w:tcPr>
            <w:tcW w:w="2694" w:type="dxa"/>
          </w:tcPr>
          <w:p w:rsidR="00FB6B43" w:rsidRPr="00153BE1" w:rsidRDefault="00FB6B43" w:rsidP="00504D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bCs/>
                <w:sz w:val="24"/>
                <w:szCs w:val="24"/>
              </w:rPr>
              <w:t>Обновляемость</w:t>
            </w:r>
            <w:proofErr w:type="spellEnd"/>
            <w:r w:rsidRPr="00153BE1">
              <w:rPr>
                <w:rFonts w:ascii="Arial" w:hAnsi="Arial" w:cs="Arial"/>
                <w:bCs/>
                <w:sz w:val="24"/>
                <w:szCs w:val="24"/>
              </w:rPr>
              <w:t xml:space="preserve"> книжных фондов библиотек, </w:t>
            </w:r>
            <w:r w:rsidRPr="00153BE1">
              <w:rPr>
                <w:rFonts w:ascii="Arial" w:hAnsi="Arial" w:cs="Arial"/>
                <w:sz w:val="24"/>
                <w:szCs w:val="24"/>
              </w:rPr>
              <w:t>в рамках государственной поддержки по комплектованию книжных фондов библиотек – 2 процента, ежегодно</w:t>
            </w:r>
          </w:p>
        </w:tc>
        <w:tc>
          <w:tcPr>
            <w:tcW w:w="3260" w:type="dxa"/>
          </w:tcPr>
          <w:p w:rsidR="00FB6B43" w:rsidRPr="00153BE1" w:rsidRDefault="00FB6B43" w:rsidP="00E3323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Calibri" w:hAnsi="Arial" w:cs="Arial"/>
                <w:sz w:val="24"/>
                <w:szCs w:val="24"/>
              </w:rPr>
              <w:t>Создание условий для удовлетворения потребностей граждан в услугах по обеспечению доступа к музейным предметам и коллекциям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экспонируемых музейных предметов от общего числа музейных предметов основного фонда, процентов, в том числе по годам: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год – 83 процент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год – 83 процент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2026 год – 83 процент</w:t>
            </w:r>
          </w:p>
        </w:tc>
        <w:tc>
          <w:tcPr>
            <w:tcW w:w="3260" w:type="dxa"/>
          </w:tcPr>
          <w:p w:rsidR="00FB6B43" w:rsidRPr="00153BE1" w:rsidRDefault="00FB6B43" w:rsidP="00E3323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годов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Calibri" w:hAnsi="Arial" w:cs="Arial"/>
                <w:sz w:val="24"/>
                <w:szCs w:val="24"/>
              </w:rPr>
              <w:t xml:space="preserve">Развитие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сферы </w:t>
            </w:r>
            <w:r w:rsidRPr="00153BE1">
              <w:rPr>
                <w:rFonts w:ascii="Arial" w:eastAsia="Calibri" w:hAnsi="Arial" w:cs="Arial"/>
                <w:sz w:val="24"/>
                <w:szCs w:val="24"/>
              </w:rPr>
              <w:t>тури</w:t>
            </w:r>
            <w:r w:rsidRPr="00153BE1">
              <w:rPr>
                <w:rFonts w:ascii="Arial" w:hAnsi="Arial" w:cs="Arial"/>
                <w:sz w:val="24"/>
                <w:szCs w:val="24"/>
              </w:rPr>
              <w:t>зма на территории Одесского муниципального района</w:t>
            </w:r>
            <w:r w:rsidRPr="00153BE1">
              <w:rPr>
                <w:rFonts w:ascii="Arial" w:eastAsia="Calibri" w:hAnsi="Arial" w:cs="Arial"/>
                <w:sz w:val="24"/>
                <w:szCs w:val="24"/>
              </w:rPr>
              <w:t xml:space="preserve"> Омской области посредством открытия культурно-событийного </w:t>
            </w:r>
            <w:r w:rsidRPr="00153BE1">
              <w:rPr>
                <w:rFonts w:ascii="Arial" w:eastAsia="Calibri" w:hAnsi="Arial" w:cs="Arial"/>
                <w:sz w:val="24"/>
                <w:szCs w:val="24"/>
              </w:rPr>
              <w:lastRenderedPageBreak/>
              <w:t>туристического маршрута «Казачья уха»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widowControl w:val="0"/>
              <w:autoSpaceDE w:val="0"/>
              <w:autoSpaceDN w:val="0"/>
              <w:adjustRightInd w:val="0"/>
              <w:spacing w:after="2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Количество событийных мероприятий 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«Казачья уха» </w:t>
            </w:r>
          </w:p>
        </w:tc>
        <w:tc>
          <w:tcPr>
            <w:tcW w:w="3260" w:type="dxa"/>
          </w:tcPr>
          <w:p w:rsidR="00FB6B43" w:rsidRPr="00153BE1" w:rsidRDefault="00FB6B43" w:rsidP="00E3323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программы «Пушкинская карта»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Увеличение количества проданных билетов по программе «Пушкинская карта» к уровню предыдущего года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Финансирование за счет средств федерального бюджета в рамках реализации национального проекта «Культура»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2026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Независимая оценка качества условий оказания услуг учреждениями культуры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качеством условий оказания услуг муниципальными учреждениями культуры Одесского муниципального района Омской области Омской области: в 2025 году – 85,18 балла, в 2026 году – 96,73 балла</w:t>
            </w:r>
          </w:p>
        </w:tc>
        <w:tc>
          <w:tcPr>
            <w:tcW w:w="3260" w:type="dxa"/>
          </w:tcPr>
          <w:p w:rsidR="00FB6B43" w:rsidRPr="00153BE1" w:rsidRDefault="00FB6B43" w:rsidP="00AE77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этнокультурного и языкового многообразия народов, проживающих на территории Омской области, развитие приграничного сотрудничества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Достижение ожидаемого результата </w:t>
            </w:r>
            <w:hyperlink r:id="rId13">
              <w:r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Pr="00153BE1">
              <w:rPr>
                <w:rFonts w:ascii="Arial" w:hAnsi="Arial" w:cs="Arial"/>
                <w:sz w:val="24"/>
                <w:szCs w:val="24"/>
              </w:rPr>
              <w:t xml:space="preserve"> ОО «Государственное управление и реализация государственной национальной политики на территории Омской области»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«Государственное управление и реализация государственной национальной политики на территории Омской области» </w:t>
            </w:r>
          </w:p>
          <w:p w:rsidR="00FB6B43" w:rsidRPr="00153BE1" w:rsidRDefault="00FB6B43" w:rsidP="00AE77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Реализация мероприятий,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проводимых в целях сохранения и развития традиций сибирского казачества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мероприятий,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проводимых в целях сохранения и развития традиций сибирского казачества: в 2024 году – 2, в 2024 году – 2, в 2025 году – 2 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5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«Государственное управление и реализация 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государственной национальной политики на территории Омской области» </w:t>
            </w:r>
          </w:p>
          <w:p w:rsidR="00FB6B43" w:rsidRPr="00153BE1" w:rsidRDefault="00FB6B43" w:rsidP="00AE771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культуры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национально-культурных мероприятий на территории Одесского муниципального района Омской области с участием районного</w:t>
            </w:r>
            <w:r w:rsidR="00504D89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дома культуры 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Уалихановского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района Северо-Казахстанской 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проведенных мероприятий – 1 ед.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внебюджетные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ежегодных языковых мероприятий национально-культурными объединениями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проведенных мероприятий -</w:t>
            </w:r>
            <w:r w:rsidR="00E33235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 ед.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целевого финансового обеспечения государственных органов исполнительной власти и местного самоуправления и текущего финансового обеспечения национально-культурных объединений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 Минкульт, 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Минобр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Минспорт,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 (по согласованию)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3BE1">
              <w:rPr>
                <w:rFonts w:ascii="Arial" w:eastAsia="Calibri" w:hAnsi="Arial" w:cs="Arial"/>
                <w:sz w:val="24"/>
                <w:szCs w:val="24"/>
              </w:rPr>
              <w:t xml:space="preserve">Создание благоприятных условий для реализации подпрограммы «Искусство», в рамках государственной программы российской Федерации «Развитие культуры» (Творческие люди)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widowControl w:val="0"/>
              <w:autoSpaceDE w:val="0"/>
              <w:autoSpaceDN w:val="0"/>
              <w:adjustRightInd w:val="0"/>
              <w:spacing w:after="2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ожидаемого результата реализации МП</w:t>
            </w:r>
          </w:p>
          <w:p w:rsidR="00FB6B43" w:rsidRPr="00153BE1" w:rsidRDefault="00FB6B43" w:rsidP="00FB6B43">
            <w:pPr>
              <w:widowControl w:val="0"/>
              <w:autoSpaceDE w:val="0"/>
              <w:autoSpaceDN w:val="0"/>
              <w:adjustRightInd w:val="0"/>
              <w:spacing w:after="2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Одесского</w:t>
            </w:r>
          </w:p>
          <w:p w:rsidR="00FB6B43" w:rsidRPr="00153BE1" w:rsidRDefault="00FB6B43" w:rsidP="00731967">
            <w:pPr>
              <w:widowControl w:val="0"/>
              <w:autoSpaceDE w:val="0"/>
              <w:autoSpaceDN w:val="0"/>
              <w:adjustRightInd w:val="0"/>
              <w:spacing w:after="2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муниципального района Омской области «Развитие культуры и туризма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Одесского муниципального района Омской области»  </w:t>
            </w:r>
          </w:p>
        </w:tc>
        <w:tc>
          <w:tcPr>
            <w:tcW w:w="3260" w:type="dxa"/>
          </w:tcPr>
          <w:p w:rsidR="00FB6B43" w:rsidRPr="00153BE1" w:rsidRDefault="00FB6B43" w:rsidP="00AE7718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53BE1">
              <w:rPr>
                <w:rFonts w:ascii="Arial" w:eastAsia="Calibri" w:hAnsi="Arial" w:cs="Arial"/>
                <w:sz w:val="24"/>
                <w:szCs w:val="24"/>
              </w:rPr>
              <w:t>Участие в конкурсе на получение субсидий на выплату денежного поощрения лучшим муниципальным учреждениям культуры, находящимся на территориях сельских поселений Омской области, и их работникам по номинации «Лучшее учреждение культуры, находящееся на территории сельского поселения</w:t>
            </w:r>
            <w:r w:rsidR="00731967" w:rsidRPr="00153BE1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widowControl w:val="0"/>
              <w:autoSpaceDE w:val="0"/>
              <w:autoSpaceDN w:val="0"/>
              <w:adjustRightInd w:val="0"/>
              <w:spacing w:after="2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Количество учреждений клубной системы, которым оказана государственная поддержка в виде выплаты денежного поощрения лучшим муниципальным учреждениям культуры </w:t>
            </w:r>
          </w:p>
          <w:p w:rsidR="00FB6B43" w:rsidRPr="00153BE1" w:rsidRDefault="00FB6B43" w:rsidP="00FB6B43">
            <w:pPr>
              <w:widowControl w:val="0"/>
              <w:autoSpaceDE w:val="0"/>
              <w:autoSpaceDN w:val="0"/>
              <w:adjustRightInd w:val="0"/>
              <w:spacing w:after="2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 итогам конкурса</w:t>
            </w:r>
          </w:p>
        </w:tc>
        <w:tc>
          <w:tcPr>
            <w:tcW w:w="3260" w:type="dxa"/>
          </w:tcPr>
          <w:p w:rsidR="00FB6B43" w:rsidRPr="00153BE1" w:rsidRDefault="00FB6B43" w:rsidP="00AE7718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53BE1">
              <w:rPr>
                <w:rFonts w:ascii="Arial" w:eastAsia="Calibri" w:hAnsi="Arial" w:cs="Arial"/>
                <w:sz w:val="24"/>
                <w:szCs w:val="24"/>
              </w:rPr>
              <w:t>Участие в конкурсе на получение субсидий на выплату денежного поощрения лучшим муниципальным учреждениям культуры, находящимся на территориях сельских поселений Омской области, и их работникам по номинации «Лучшее учреждение культуры, находящееся на территории сельского поселения</w:t>
            </w:r>
            <w:r w:rsidR="00731967" w:rsidRPr="00153BE1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widowControl w:val="0"/>
              <w:autoSpaceDE w:val="0"/>
              <w:autoSpaceDN w:val="0"/>
              <w:adjustRightInd w:val="0"/>
              <w:spacing w:after="2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учреждений библиотечной системы, которым оказана государственная поддержка в виде выплаты денежного поощрения лучшим муниципальным учреждениям культуры по итогам конкурса</w:t>
            </w:r>
          </w:p>
        </w:tc>
        <w:tc>
          <w:tcPr>
            <w:tcW w:w="3260" w:type="dxa"/>
          </w:tcPr>
          <w:p w:rsidR="00FB6B43" w:rsidRPr="00153BE1" w:rsidRDefault="00FB6B43" w:rsidP="00AE7718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комфортной городской среды, содействие в повышении доступности комфортного жилья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Предоставление поддержки отдельным категориям граждан, связанной с приобретением жилья, обеспечением жильем, улучшением жилищных условий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ожидаемого результата «Создание условий для обеспечения граждан доступным и комфортным жильем и жилищно-коммунальными услугами в Омской области»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ОО «Создание условий для обеспечения граждан доступным и комфортным жильем и жилищно-коммунальными услугами в Омской области»</w:t>
            </w:r>
          </w:p>
          <w:p w:rsidR="00FB6B43" w:rsidRPr="00153BE1" w:rsidRDefault="00FB6B43" w:rsidP="00626DA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Предоставление гражданам социальных выплат на строительство (реконструкцию) индивидуального жилья  </w:t>
            </w:r>
          </w:p>
        </w:tc>
        <w:tc>
          <w:tcPr>
            <w:tcW w:w="2694" w:type="dxa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семей, получивших государственную поддержку при строительстве индивидуальных жилых домов (при наличии заявлений по результатам отбора)</w:t>
            </w:r>
          </w:p>
        </w:tc>
        <w:tc>
          <w:tcPr>
            <w:tcW w:w="3260" w:type="dxa"/>
          </w:tcPr>
          <w:p w:rsidR="00FB6B43" w:rsidRPr="00153BE1" w:rsidRDefault="00FB6B43" w:rsidP="008242C2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индивидуального жилого дома</w:t>
            </w:r>
          </w:p>
        </w:tc>
        <w:tc>
          <w:tcPr>
            <w:tcW w:w="2694" w:type="dxa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Количество молодых семей, улучшивших жилищные условия при оказании содействия в приобретении жилья за счет средств  областного бюджета (при наличии заявлений по результатам отбора)</w:t>
            </w:r>
          </w:p>
        </w:tc>
        <w:tc>
          <w:tcPr>
            <w:tcW w:w="3260" w:type="dxa"/>
          </w:tcPr>
          <w:p w:rsidR="00FB6B43" w:rsidRPr="00153BE1" w:rsidRDefault="00626DA7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t>«Создание условий для обеспечения граждан доступным и комфортным жильем и коммунальными услугами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Строительство многоквартирных домов в целях формирования муниципального жилищного фонда и осуществление капитального, текущего ремонта домов муниципального специализированного жилищного фонда</w:t>
            </w:r>
          </w:p>
        </w:tc>
        <w:tc>
          <w:tcPr>
            <w:tcW w:w="2694" w:type="dxa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многоквартирных домов, построенных либо приобретенных в целях формирования специализированного жилищного фонда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РФ «Обеспечение доступным и комфортным жильем и коммунальными услугами граждан Российской Федерации» 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Строительство многоквартирных домов либо приобретение жилых помещений путем участия в долевом строительстве. Многоквартирных домов в целях формирования муниципального специализированного жилищного фонда.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2025-2026 приобретение (строительство) 4 домов.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Осуществление капитального  и текущего ремонта домов муниципального специализированного жилищного фонда</w:t>
            </w:r>
          </w:p>
        </w:tc>
        <w:tc>
          <w:tcPr>
            <w:tcW w:w="2694" w:type="dxa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2025-2026 осуществление капитального и текущего ремонта домов муниципального специализированного жилищного фонда 2 домов.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Ключевое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Приобретение жилых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помещений в многоквартирных домах по договорам купли-продажи в целях формирования муниципального специализированного жилищного фонда или муниципального жилищного фонда коммерческого использования (арендного жилья)</w:t>
            </w:r>
          </w:p>
        </w:tc>
        <w:tc>
          <w:tcPr>
            <w:tcW w:w="2694" w:type="dxa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В 2025-2026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приобретение жилых помещений в многоквартирных домах по договорам купли-продажи в целях формирования муниципального специализированного жилищного фонда или муниципального жилищного фонда коммерческого использования (арендного жилья) 2 домов.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«Создание условий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2025 – 2026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Приобретение жилых помещений в муниципальную собственность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2025-2026 приобретение жилых помещений в муниципальную собственность 2 жилых помещений.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Капитальный ремонт общего имущества в многоквартирных домах, расположенных на территории Одесского муниципального района Омской области</w:t>
            </w:r>
          </w:p>
        </w:tc>
        <w:tc>
          <w:tcPr>
            <w:tcW w:w="2694" w:type="dxa"/>
          </w:tcPr>
          <w:p w:rsidR="00FB6B43" w:rsidRPr="00153BE1" w:rsidRDefault="00E33235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t>оличество отремонтированного имущества в многоквартирных дома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E33235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Общая площадь расселённого аварийного жилищного фонда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качества и комфорта городской среды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Благоустроено не менее 8 территорий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«Комплексное развитие сельских территорий Одесского муниципального района Омской области», муниципальные программы поселений Одесского муниципального района Омской области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 территорий (центральные площади, парки и др.) сельских поселений Омской области 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Благоустроено не менее 8 территорий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«Комплексное развитие сельских территорий Одесского муниципального района Омской области», муниципальные программы поселений Одесского муниципального района Омской области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2023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400107">
            <w:pPr>
              <w:pStyle w:val="20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Формирование эффективной демографической политики, направленной на снижение миграционного оттока населения Омской области, восстановление естественного прироста населения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Реализация комплекса мер, направленных на улучшение миграционной ситуации в Одесском муниципальном районе Омской области, обеспечение экономики Одесского муниципального района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Омской области трудовыми ресурсами, в том числе оказание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Достижение ожидаемого результата реализации 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«Оказание содействия добровольному переселению в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Омскую область соотечественников, проживающих за рубежом»</w:t>
            </w:r>
          </w:p>
        </w:tc>
        <w:tc>
          <w:tcPr>
            <w:tcW w:w="3260" w:type="dxa"/>
          </w:tcPr>
          <w:p w:rsidR="00FB6B43" w:rsidRPr="00153BE1" w:rsidRDefault="00EE0CCD" w:rsidP="008E28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ГП ОО «Регулирование отношений в сфере труда и занятости населения Омской области», п</w:t>
            </w:r>
            <w:r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одпрограмма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«Оказание содействия добровольному переселению в Омскую область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соотечественников, проживающих за рубежом»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Минтруд, Одесский отдел МУ МТСР №2 (по согласованию), Администрация Одесского района (по согласованию)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Привлечение трудовых ресурсов в Одесский муниципальный район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Число соотечественников в трудоспособном возрасте, прибывших в Одесский муниципальный район Омской области </w:t>
            </w:r>
          </w:p>
        </w:tc>
        <w:tc>
          <w:tcPr>
            <w:tcW w:w="3260" w:type="dxa"/>
          </w:tcPr>
          <w:p w:rsidR="00FB6B43" w:rsidRPr="00153BE1" w:rsidRDefault="00EE0CCD" w:rsidP="008E28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ОО «Регулирование отношений в сфере труда и занятости населения Омской области», п</w:t>
            </w:r>
            <w:r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одпрограмма </w:t>
            </w:r>
            <w:r w:rsidRPr="00153BE1">
              <w:rPr>
                <w:rFonts w:ascii="Arial" w:hAnsi="Arial" w:cs="Arial"/>
                <w:sz w:val="24"/>
                <w:szCs w:val="24"/>
              </w:rPr>
              <w:t>«Оказание содействия добровольному переселению в Омскую область соотечественников, проживающих за рубежом»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2024 - 2026 годы 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Минтруд, Одесский отдел МУ МТСР №2 (по согласованию), Администрация Одесского района (по согласованию)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благоприятных условий для жизнедеятельности семьи, функционирования института семьи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граждан, вовлеченных в социально значимые мероприятия, проекты, направленные на пропаганду семейных ценностей, профилактику семейного неблагополучия – не менее 1000 человек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«Социальная поддержка населения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района, Управление культуры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Ключевое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социально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значимых мероприятий по вопросу семьи и демографии</w:t>
            </w:r>
          </w:p>
        </w:tc>
        <w:tc>
          <w:tcPr>
            <w:tcW w:w="2694" w:type="dxa"/>
          </w:tcPr>
          <w:p w:rsidR="00FB6B43" w:rsidRPr="00153BE1" w:rsidRDefault="00FB6B43" w:rsidP="004001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проведенных социально значимых мероприятий, направленных на укрепление института семьи, пропаганду семейных ценностей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2024 год-73;2025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74;202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6 год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«Социальная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поддержка населения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4 квартал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района, 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ситуаций, участие в обеспечении общественного правопорядка и обеспечение личной безопасности граждан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Создание единой системы профилактики асоциальных и социально</w:t>
            </w:r>
            <w:r w:rsidR="00400107"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опасных явлений на территории Одесского района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bCs/>
                <w:sz w:val="24"/>
                <w:szCs w:val="24"/>
              </w:rPr>
              <w:t>Снижение числа совершенных правонарушений на территории Одесского муниципального района Омской области</w:t>
            </w:r>
          </w:p>
        </w:tc>
        <w:tc>
          <w:tcPr>
            <w:tcW w:w="3260" w:type="dxa"/>
          </w:tcPr>
          <w:p w:rsidR="00FB6B43" w:rsidRPr="00153BE1" w:rsidRDefault="00FB6B43" w:rsidP="008E28BA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МП «Развитие экономического потенциала Одесского муниципального района Омской области», </w:t>
            </w:r>
            <w:r w:rsidR="008E28BA" w:rsidRPr="00153BE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одпрограмма Одесского муниципального района Омской области «Обеспечение общественной  безопасности, безопасности дорожного движения и противодействие экстремизму и терроризму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40010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членов добровольных народных дружин, участвующих в охране общественного порядка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МП «Развитие экономического потенциала Одесского муниципального района Омской области»</w:t>
            </w:r>
            <w:r w:rsidR="008E28BA" w:rsidRPr="00153BE1">
              <w:rPr>
                <w:rFonts w:ascii="Arial" w:eastAsia="Times New Roman" w:hAnsi="Arial" w:cs="Arial"/>
                <w:sz w:val="24"/>
                <w:szCs w:val="24"/>
              </w:rPr>
              <w:t>, 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одпрограмма Одесского муниципального района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Омской области «Обеспечение общественной  безопасности, безопасности дорожного движения и противодействие экстремизму и терроризму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необходимых условий для укрепления пожарной безопасности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bCs/>
                <w:sz w:val="24"/>
                <w:szCs w:val="24"/>
              </w:rPr>
              <w:t>Снижение количества ландшафтных пожаров в границах Одесского муниципального района Омской области за границами городских и сельских населенных пунктов</w:t>
            </w:r>
          </w:p>
        </w:tc>
        <w:tc>
          <w:tcPr>
            <w:tcW w:w="3260" w:type="dxa"/>
          </w:tcPr>
          <w:p w:rsidR="00FB6B43" w:rsidRPr="00153BE1" w:rsidRDefault="00FB6B43" w:rsidP="008E28BA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МП «Развитие экономического потенциала Одесского муниципального района Омской области», </w:t>
            </w:r>
            <w:r w:rsidR="008E28BA" w:rsidRPr="00153BE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одпрограмма Одесского муниципального района Омской области «Обеспечение общественной  безопасности, безопасности дорожного движения и противодействие экстремизму и терроризму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bCs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приобретенных единиц техники пожарной безопасности</w:t>
            </w:r>
          </w:p>
        </w:tc>
        <w:tc>
          <w:tcPr>
            <w:tcW w:w="3260" w:type="dxa"/>
          </w:tcPr>
          <w:p w:rsidR="00FB6B43" w:rsidRPr="00153BE1" w:rsidRDefault="00FB6B43" w:rsidP="008E28BA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МП «Развитие экономического потенциала Одесского муниципального района Омской области», </w:t>
            </w:r>
            <w:r w:rsidR="008E28BA" w:rsidRPr="00153BE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одпрограмма Одесского муниципального района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Омской области «Обеспечение общественной  безопасности, безопасности дорожного движения и противодействие экстремизму и терроризму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Конкурентоспособная экономика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инвестиционной и инновационной привлекательности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условий для успешной инвестиционной деятельности на территории Одесского муниципального района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Повышение уровня инвестиционной привлекательности Одесского муниципального района Омской области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Формирование инвестиционного профиля Одесского муниципального района Омской области и размещение на официальном сайте Одесского муниципального района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Актуализация инвестиционного профиля Одесского муниципального района Омской области, не менее 2 раз в год и направление его в АО «Агентство развития и инвестиций Омской области»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Формирование инвестиционных площадок,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расположенных на территории Одесского муниципального района Омской области, в том числе с проработанным инфраструктурным обеспечением, на которых возможна реализация инвестиционных проектов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Актуализация информации об инвестиционных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площадках, расположенных на территории Одесского муниципального района Омской области, в том числе с проработанным инфраструктурным обеспечением, на которых возможна реализация инвестиционных проектов, не менее 2 раз в год и направление информации в АО «Агентство развития и инвестиций Омской области»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Актуализация перечней муниципального имущества, свободного от прав третьих лиц (за исключением имущества субъектов малого и среднего предпринимательства), подлежащего предоставлению во владение и (или) пользование субъектам малого и среднего предпринимательства и организациям, образующим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 (далее – перечень имущества для СМСП) и размещение актуальной информации на официальных сайтах Одесского муниципального района Омской области, поселений Одесского муниципального района Омской области</w:t>
            </w:r>
          </w:p>
        </w:tc>
        <w:tc>
          <w:tcPr>
            <w:tcW w:w="2694" w:type="dxa"/>
          </w:tcPr>
          <w:p w:rsidR="00FB6B43" w:rsidRPr="00153BE1" w:rsidRDefault="00FB6B43" w:rsidP="00652E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Актуализация информации об имуществе, включенного в перечни имущества для СМСП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Рассмотрение инвестиционных проектов на Совете по вопросам инвестиционной деятельности при Администрации Одесского муниципального района Омской области и проведение рабочих групп при Совете по вопросам инвестиционной деятельности при Администрации Одесского муниципального района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Рассмотрение инвестиционных проектов на Совете по вопросам инвестиционной деятельности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агропромышленного комплекса, повышение эффективности сельскохозяйственного производства, конкурентоспособности сельскохозяйственной продукции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приоритетных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направлений агропромышленного комплекса и развитие малых форм хозяйствования (субсидии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сельскохозяйственным товаропроизводителям (кроме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граждан, ведущих личное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подсобное хозяйство) на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элитных семян)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высева элитных семян в общей площади посева сельскохозяйственных культур: в 2024 году - 5%, в 2025 году - 6%, в 2026 году - 7%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Сельскохозяйственные предприятия Одесского района 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Участие сельских поселений Одесского муниципального района Омской области в проведении работ по межеванию земельных участков, выделенных в счет невостребованных земельных долей и постановке на кадастровый учет земельных участков сельскохозяйственного назначения, государственная собственность на которые не разграничена, а также выделенных в счет невостребованных земельных долей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сельских поселений Одесского муниципального района Омской области, в 2024 году - 3, в 2025 году - 1 ,2026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Ключевое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Подготовка проектов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участков, выделенных в счет невостребованных земельных долей,  постановка на кадастровый учет земельных участков сельскохозяйственного назначения, государственная собственность на которые не разграничена, а также выделенных в счет невостребованных земельных долей, и участие в федеральном отборе на возмещение (обеспечение) части затрат на межевание земельных участков и проведение кадастровых работ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Вовлечение в оборот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невостребованных (неразграниченных) земель сельскохозяйственного назначения (нарастающим итогом):. га, в 2024 году – 0,37 тыс. га, в 2025 году – 0,57 тыс. га в 2026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Pr="00153BE1">
              <w:rPr>
                <w:rFonts w:ascii="Arial" w:hAnsi="Arial" w:cs="Arial"/>
                <w:sz w:val="24"/>
                <w:szCs w:val="24"/>
              </w:rPr>
              <w:t>-0,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67 тыс. га</w:t>
            </w:r>
          </w:p>
        </w:tc>
        <w:tc>
          <w:tcPr>
            <w:tcW w:w="3260" w:type="dxa"/>
          </w:tcPr>
          <w:p w:rsidR="00731967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6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РФ «Эффективное 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lastRenderedPageBreak/>
              <w:t>вовлечение в оборот земель сельскохозяйственного назначения и развитие мелиоративного комплекса Российской Федерации»,</w:t>
            </w:r>
          </w:p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7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«Развитие сельского хозяйства и регулирование рынков сельскохозяйственной продукции, сырья и продовольствия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2024 – 2026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ОМСУ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продуктивности молочного стада в сельскохозяйственных организациях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Увеличение продуктивности молочного стада в сельскохозяйственных организациях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Омской области от 29.01.2014 № 7-п «Об утверждении положения о предоставлении из областного бюджета субсидий на поддержку животноводства»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МСХ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Ключевое событие 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Субсидии сельскохозяйственным товаропроизводителям (кроме граждан, ведущих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личное подсобное хозяйство) на приобретение оборудования для производства, хранения (охлаждения) молока, кормления (поения) телят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Возмещение части затрат на 1 килограмм реализованного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(или) отгруженного на собственную переработку молока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Постановление Правительства Омской области от 29.01.2014 № 7-п «Об утверждении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положения о предоставлении из областного бюджета субсидий на поддержку животноводства»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МСХ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гражданам, ведущим личное подсобное хозяйство на производства молока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Объем молока, сданного ведущими ЛПХ, сданного на промышленную переработку</w:t>
            </w:r>
          </w:p>
        </w:tc>
        <w:tc>
          <w:tcPr>
            <w:tcW w:w="3260" w:type="dxa"/>
          </w:tcPr>
          <w:p w:rsidR="00FB6B43" w:rsidRPr="00153BE1" w:rsidRDefault="00731967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«Содействие в развитии сельскохозяйственного производства, создание условий для развития малых форм хозяйствования в Одесском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Стимулирование технического и технологического перевооружения в отрасли растениеводства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Степень обновления основных фондов (трактора, комбайны зерноуборочные, комбайны кормоуборочные) 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8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«Развитие сельского хозяйства и регулирование рынков сельскохозяйственной продукции, сырья и продовольствия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МСХ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Ввод в эксплуатацию новых объектов (мощностей) по переработке, в том числе глубокой, масличных культур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 (введен в эксплуатацию ЗАВ №1) 1 новый объект (мощности 54 т/ч) по переработке, в том числе глубокой, масличных культур (подсолнечника, рапса, сои)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Собственные средства ООО «Агрохолдинг Сибирь»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МСХ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сектора малого и среднего предпринимательства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Поддержка малого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Сохранение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количества субъектов малого и среднего предпринимательства в расчете на 10 тыс. чел. населения</w:t>
            </w:r>
          </w:p>
        </w:tc>
        <w:tc>
          <w:tcPr>
            <w:tcW w:w="3260" w:type="dxa"/>
          </w:tcPr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«Развитие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экономического потенциала Одесского муниципального района Омской области», 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hAnsi="Arial" w:cs="Arial"/>
                <w:sz w:val="24"/>
                <w:szCs w:val="24"/>
              </w:rPr>
              <w:t>одпрограмма «Развитие малого и среднего предпринимательства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4 квартал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Предоставление грантовой поддержки субъектам малого предпринимательства и гражданам для организации собственного дела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Сохранение количества субъектов малого и среднего предпринимательства в расчете на 10 тыс. чел. населения</w:t>
            </w:r>
          </w:p>
        </w:tc>
        <w:tc>
          <w:tcPr>
            <w:tcW w:w="3260" w:type="dxa"/>
          </w:tcPr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экономического потенциала Одесского муниципального района Омской области», 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hAnsi="Arial" w:cs="Arial"/>
                <w:sz w:val="24"/>
                <w:szCs w:val="24"/>
              </w:rPr>
              <w:t>одпрограмма «Развитие малого и среднего предпринимательства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строительной отрасли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Подготовка документов территориального планирования Одесского муниципального района Омской области, в том числе внесение изменений в такие документы, и разработка на их основании документации по планировке территории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Внесение изменений в схемы территориального планирования Одесского муниципального района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Омской области   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Общее количество внесенных изменений в схемы территориального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планирования Одесского муниципального района Омской области</w:t>
            </w:r>
          </w:p>
        </w:tc>
        <w:tc>
          <w:tcPr>
            <w:tcW w:w="3260" w:type="dxa"/>
          </w:tcPr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«Создание условий для обеспечения граждан доступным и комфортным жильем и коммунальными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услугами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2025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40010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Разработка документов территориального планирования и градостроительного зонирования (в том числе внесение изменений) 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Общее количество разработанных документов территориального  планирования и градостроительного зонирования, в том числе внесение изменений, включая подготовку документации по внесению сведений о границах населенных пунктов в единый государственный реестр недвижимости (ЕГРП)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муниципальном районе Омской области</w:t>
            </w:r>
            <w:r w:rsidR="00731967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2025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Подготовка документации по планировке территории – проектов планировки территории, проектов межевания территории, в том числе предусматривающих размещение линейных объектов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подготовленных документов по планировке территории – проектов планировки, проектов межевания площадок комплексной жилой застройки (в том числе проектов планировки, проектов межевания линейных объектов)</w:t>
            </w:r>
          </w:p>
        </w:tc>
        <w:tc>
          <w:tcPr>
            <w:tcW w:w="3260" w:type="dxa"/>
          </w:tcPr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исправленных и образуемых земельных участков</w:t>
            </w:r>
          </w:p>
        </w:tc>
        <w:tc>
          <w:tcPr>
            <w:tcW w:w="3260" w:type="dxa"/>
          </w:tcPr>
          <w:p w:rsidR="00FB6B43" w:rsidRPr="00153BE1" w:rsidRDefault="00FB6B43" w:rsidP="008E28BA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экономического потенциала Одесского муниципального района Омской области»,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E28BA" w:rsidRPr="00153BE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одпрограмма «Повышение эффективности управления в сфере  местного самоуправления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Разработка правил землепользования и застройки Одесского муниципального района Омской области (в том числе внесение изменений), включая подготовку документации для внесения сведений о границах территориальных зон в Единый государственный реестр недвижимости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Общее количество разработанных внесений изменений в ПЗЗ, включая подготовку документации по внесению сведений о границах территориальных зон в единый государственный реестр недвижимости (ЕГРП)</w:t>
            </w:r>
          </w:p>
        </w:tc>
        <w:tc>
          <w:tcPr>
            <w:tcW w:w="3260" w:type="dxa"/>
          </w:tcPr>
          <w:p w:rsidR="00FB6B43" w:rsidRPr="00153BE1" w:rsidRDefault="00FB6B43" w:rsidP="0073196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условий для реализации в районе приоритетных направлений развития цифровой экономики, применение цифровых технологий в ключевых отраслях экономики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«цифровой зрелости» ключевых отраслей экономики и социальной сферы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Цифровая зрелость в 2026 году 76%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ОО «Информационное общество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2024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2025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2026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ОМСУ, Комитет по образованию, Управление культуры, организации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Ключевое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развития государственной информационной системы «Современная цифровая образовательная среда»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1) Подключение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100% общеобразовательных организаций к высокоскоростному Интернету;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2) обеспечение 100% общеобразовательных организаций новым компьютерным оборудованием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В рамках текущей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4 кв. 2024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2025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2026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образованию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муниципальных библиотек широкополосным доступом к сети «Интернет»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Подключение к широкополосному доступу к сети «Интернет» 16 муниципальных библиотек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2024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2025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2026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Формирование цифровых карт сельскохозяйственных угодий Одесского муниципального района Омской области</w:t>
            </w:r>
          </w:p>
        </w:tc>
        <w:tc>
          <w:tcPr>
            <w:tcW w:w="2694" w:type="dxa"/>
          </w:tcPr>
          <w:p w:rsidR="00FB6B43" w:rsidRPr="00153BE1" w:rsidRDefault="00FB6B43" w:rsidP="004001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Размещение 100 % информации о сельскохозяйственных угодий землепользователей в Единой федеральной информационной системе о землях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153BE1">
              <w:rPr>
                <w:rFonts w:ascii="Arial" w:hAnsi="Arial" w:cs="Arial"/>
                <w:sz w:val="24"/>
                <w:szCs w:val="24"/>
              </w:rPr>
              <w:t>ельскохозяйственного назначения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2024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2025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2026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Оповещение крестьянских фермерских хозяйств и сельскохозяйственных организаций о необходимости регистрации в системах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Хорриот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» и «Меркурий»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Обеспечение регистрации в системах «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Хорриот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» и «Меркурий» 100% крестьянских фермерских хозяйств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сельскохозяйственных организаций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2024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2025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2026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Учет личных подсобных хозяйств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ЭПК)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ежемесячного внесения сведений в ЭПК о 100% личных подсобных хозяйств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2024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2025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кв. 2026 года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bCs/>
                <w:sz w:val="24"/>
                <w:szCs w:val="24"/>
              </w:rPr>
              <w:t>Кадровое обеспечение экономики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Улучшение качественных характеристик трудовых ресурсов Одесского муниципального района Омской области и привлечение квалифицированных кадров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Уменьшена численность неквалифицированных рабочих в численности занятого населения Одесского района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КУ «Центр занятости населения Одесского района»,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 (по согласованию), организации, учреждения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Определение перспективной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потребности работодателей Одесского района Омской области в квалифицированных кадрах с учетом перспектив развития экономики, отраслевых приоритетов и особенностей территориального развития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 перечень перспективных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востребованных профессий, специальностей на рынке труда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КУ «Центр занятости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населения Одесского района»,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 (по согласованию), организации, учреждения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уровня профессионального мастерства педагогических и руководящих работников сферы образования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педагогических работников и управленческих кадров системы общего, дополнительного образования детей и профессионального образования, повысивших уровень профессионального мастерства по дополнительным профессиональным программам: в 2024 году – 1,2 %, в 2025 году – 1,5 %, в 2026 году - 1,8 %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9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«Развитие системы образования Омской области»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системы образования и обеспечение жизнеустройства детей - сирот и детей, оставшихся без попечения родителей в Одесском муниципальном районе Омской области» 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обучения педагогических и руководящих работников по дополнительным профессиональным программам повышения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квалификации и (или) профессиональной переподготовки в том числе на основе выявленных профессиональных дефицитов с последующим сопровождением Центром непрерывного повышения профессионального мастерства педагогических работников БОУ ДПО «Институт развития образования Омской области»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педагогических работников и управленческих кадров системы общего, дополнительного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образования детей и профессионального образования, повысивших уровень профессионального мастерства по дополнительным профессиональным программам: в 2024 году – 1,2 %, в 2025 году – 1,5 %, в 2026 году - 1,8 %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0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«Развитие системы образования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Организация, проведение и подведение итогов муниципальных конкурс на присуждение премий профессионального мастерства педагогических и руководящих работников Одесского муниципального района Омской области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Проведено не менее 6 муниципальных конкурсов профессионального мастерства педагогических и руководящих работников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Внедрение целевой модели наставничества в образовательных организациях Одесского муниципального района Омской области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Целевая модель наставничества внедрена в 76% образовательных организаций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внедрения целевой модели наставничества педагогических работников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образовательных организаций, реализующих целевую модель наставничества педагогических работников: в 2024 году - году - 100% ОУ, 100% (ДОД), 29% ДОУ, 2025 году - 100% ОУ, 100% (ДОД), 72% ДОУ, 2026 году - 100% ОУ, 100% (ДОД), 100% ДОУ,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2023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Комитет по образованию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внедрения модели наставничества молодых педагогов «опытный педагог» - «молодой педагог» в образовательных организациях Одесского района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педагогических работников в возрасте до 35 лет со стажем работы не более 3-х лет, охваченных целевой моделью наставничества педагогических работников (в организациях, в которых данная модель реализуется в отчетный период) - 100%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социальной поддержки в виде единовременных денежных выплат, увеличения оклада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(тарифной ставки) молодых педагогов из средств бюджета Одесского муниципального района Омской области, направленная на привлечение, мотивацию трудоустройства выпускников образовательных организаций профессионального образования, молодых педагогов в образовательные организации Одесского района </w:t>
            </w:r>
          </w:p>
        </w:tc>
        <w:tc>
          <w:tcPr>
            <w:tcW w:w="2694" w:type="dxa"/>
          </w:tcPr>
          <w:p w:rsidR="00FB6B43" w:rsidRPr="00153BE1" w:rsidRDefault="00FB6B43" w:rsidP="00652E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Обеспечено трудоустройство не менее 15 молодых педагогов в муниципальные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образовательные организации Одесского муниципального района Омской области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Средства бюджета Одесского муниципального района Омской области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Привлечение молодых специалистов для работы в сельском хозяйстве, закрепление их на селе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Трудоустройство выпускников образовательных организаций высшего образования и среднего профессионального образования сельскохозяйственной направленности в сельскохозяйственные организации и крестьянские (фермерские) хозяйства Одесского муниципального района Омской области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ОО «Развитие сельского хозяйства и регулирование рынков сельскохозяйственной продукции, сырья и продовольствия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МСХ, сельскохозяйственные организации 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Увеличение количества молодых специалистов, принятых на работу в сельскохозяйственные организации и закрепленных на селе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Привлечено на работу в сельскохозяйственные организации молодых специалистов, получивших единовременную выплату, в том числе: в 2024 году - 1 человек, в 2025 году - 1 человек, в 2026 году - 1 человек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1"/>
            <w:r w:rsidR="00FB6B43" w:rsidRPr="00153BE1">
              <w:rPr>
                <w:rFonts w:ascii="Arial" w:hAnsi="Arial" w:cs="Arial"/>
                <w:sz w:val="24"/>
                <w:szCs w:val="24"/>
              </w:rPr>
              <w:t>ГП ОО «Развитие сельского хозяйства и регулирование рынков сельскохозяйственной продукции, сырья и продовольствия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2025 года,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МСХ сельскохозяйственные организации 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государственных учреждений здравоохранения Омской области высококвалифицированными медицинскими кадрами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мероприятий регионального проекта Омской области «Обеспечение медицинских организаций системы здравоохранения квалифицированными кадрами»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2023 - 2024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Минздрав,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БУЗОО «Одесская ЦРБ»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Подготовка специалистов высшего медицинского и среднего профессионального медицинского образования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Доля трудоустройства выпускников, завершивших обучение, по образовательным программам высшего медицинского образования на основании договора о целевом обучении, в ЦРБ (далее - </w:t>
            </w:r>
            <w:r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выпускники, завершившие целевое обучение) -</w:t>
            </w:r>
            <w:r w:rsidR="00400107"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153BE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100%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Минздрав,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БУЗОО «Одесская ЦРБ»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bookmark36"/>
            <w:r w:rsidRPr="00153BE1">
              <w:rPr>
                <w:rFonts w:ascii="Arial" w:hAnsi="Arial" w:cs="Arial"/>
                <w:sz w:val="24"/>
                <w:szCs w:val="24"/>
              </w:rPr>
              <w:t>Экологическая безопасность и охрана окружающей среды</w:t>
            </w:r>
            <w:bookmarkEnd w:id="3"/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Ликвидация несанкционированных объектов размещения твёрдых коммунальных отходов на территории Одесского района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ликвидированных объектов</w:t>
            </w:r>
          </w:p>
        </w:tc>
        <w:tc>
          <w:tcPr>
            <w:tcW w:w="3260" w:type="dxa"/>
          </w:tcPr>
          <w:p w:rsidR="00FB6B43" w:rsidRPr="00153BE1" w:rsidRDefault="00FB6B43" w:rsidP="008E28BA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«Охрана окружающей среды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созданных мест (площадок) накопления ТКО с контейнерами (бункерами)</w:t>
            </w:r>
          </w:p>
        </w:tc>
        <w:tc>
          <w:tcPr>
            <w:tcW w:w="3260" w:type="dxa"/>
          </w:tcPr>
          <w:p w:rsidR="00FB6B43" w:rsidRPr="00153BE1" w:rsidRDefault="00FB6B43" w:rsidP="008E28BA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«Охрана окружающей среды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Пространственное развитие Одесского муниципального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транспортной системы Одесского района и обеспечение доступности и качества транспортных услуг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05713C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Участие сельских поселений Одесского муниципального района Омской области в государственной программе 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Развитие транспортной системы Омской области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Ремонт автомобильных дорог Одесского муниципального района Омской области с учетом долгосрочного плана социально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экономического развития опорного населенного пункта с.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Одесское и прилегающей территории</w:t>
            </w:r>
          </w:p>
        </w:tc>
        <w:tc>
          <w:tcPr>
            <w:tcW w:w="3260" w:type="dxa"/>
          </w:tcPr>
          <w:p w:rsidR="00FB6B43" w:rsidRPr="00153BE1" w:rsidRDefault="00FB6B43" w:rsidP="00A8443C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Г</w:t>
            </w:r>
            <w:r w:rsidR="00A8443C" w:rsidRPr="00153BE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</w:t>
            </w:r>
            <w:r w:rsidRPr="00153BE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</w:t>
            </w:r>
            <w:r w:rsidR="00A8443C" w:rsidRPr="00153BE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</w:t>
            </w:r>
            <w:r w:rsidRPr="00153BE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«Развитие транспортной системы в Омской области». подпрограмма «Модернизация и развитие автомобильных дорог, пассажирского транспорта в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53BE1">
              <w:rPr>
                <w:rFonts w:ascii="Arial" w:hAnsi="Arial" w:cs="Arial"/>
                <w:sz w:val="24"/>
                <w:szCs w:val="24"/>
              </w:rPr>
              <w:t>2026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 Одесского муниципального района Омской области</w:t>
            </w:r>
          </w:p>
        </w:tc>
        <w:tc>
          <w:tcPr>
            <w:tcW w:w="2694" w:type="dxa"/>
            <w:shd w:val="clear" w:color="auto" w:fill="auto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Охват населенных пунктов Одесского муниципального района Омской области регулярным транспортным сообщением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260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экономического потенциала Одесского муниципального района Омской области»,</w:t>
            </w:r>
          </w:p>
          <w:p w:rsidR="00FB6B43" w:rsidRPr="00153BE1" w:rsidRDefault="008E28BA" w:rsidP="0005713C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t>одпрограмма «Организация транспортного обслуживания населения и обеспечение устойчивого, надежного, безопасного функционирования пассажирского транспорта на территории Одесского муниципального района Омской области»</w:t>
            </w:r>
          </w:p>
        </w:tc>
        <w:tc>
          <w:tcPr>
            <w:tcW w:w="1843" w:type="dxa"/>
            <w:shd w:val="clear" w:color="auto" w:fill="auto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559" w:type="dxa"/>
            <w:shd w:val="clear" w:color="auto" w:fill="auto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  <w:shd w:val="clear" w:color="auto" w:fill="auto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коммунальной отрасли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Актуализация схем водо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- и теплоснабжения населенных пунктов на территории Одесского района </w:t>
            </w:r>
          </w:p>
        </w:tc>
        <w:tc>
          <w:tcPr>
            <w:tcW w:w="2694" w:type="dxa"/>
            <w:shd w:val="clear" w:color="auto" w:fill="auto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актуализированных схем</w:t>
            </w:r>
          </w:p>
        </w:tc>
        <w:tc>
          <w:tcPr>
            <w:tcW w:w="3260" w:type="dxa"/>
            <w:shd w:val="clear" w:color="auto" w:fill="auto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«Комплексное развитие инженерной инфраструктуры Одесского муниципального района Омской области»</w:t>
            </w:r>
          </w:p>
        </w:tc>
        <w:tc>
          <w:tcPr>
            <w:tcW w:w="1843" w:type="dxa"/>
            <w:shd w:val="clear" w:color="auto" w:fill="auto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  <w:shd w:val="clear" w:color="auto" w:fill="auto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условий для повышения качества и надежности предоставления жилищно-коммунальных услуг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6B43" w:rsidRPr="00153BE1" w:rsidRDefault="00FB6B43" w:rsidP="00057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Приобретение и установка резервных источников электроснабжения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приобретенных и установленных резервных источников электроснабжения</w:t>
            </w:r>
          </w:p>
        </w:tc>
        <w:tc>
          <w:tcPr>
            <w:tcW w:w="3260" w:type="dxa"/>
          </w:tcPr>
          <w:p w:rsidR="00FB6B43" w:rsidRPr="00153BE1" w:rsidRDefault="00FB6B43" w:rsidP="00057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 назначения</w:t>
            </w:r>
          </w:p>
        </w:tc>
        <w:tc>
          <w:tcPr>
            <w:tcW w:w="2694" w:type="dxa"/>
          </w:tcPr>
          <w:p w:rsidR="00FB6B43" w:rsidRPr="00153BE1" w:rsidRDefault="00FB6B43" w:rsidP="0040010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Количество приобретенного и (или) 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>у</w:t>
            </w:r>
            <w:r w:rsidRPr="00153BE1">
              <w:rPr>
                <w:rFonts w:ascii="Arial" w:hAnsi="Arial" w:cs="Arial"/>
                <w:sz w:val="24"/>
                <w:szCs w:val="24"/>
              </w:rPr>
              <w:t>становленного(монтаж)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3260" w:type="dxa"/>
          </w:tcPr>
          <w:p w:rsidR="00FB6B43" w:rsidRPr="00153BE1" w:rsidRDefault="00FB6B43" w:rsidP="00057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Приобретение и установка приборов учёта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приобретенного и (или) установлено (монтаж)приборов учёта тепловой энергии на котельную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муниципальном р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айоне Омской области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Субсидии на финансовое обеспечение затрат юридическим лицам, осуществляющим оказание услуг по теплоснабжению</w:t>
            </w:r>
          </w:p>
        </w:tc>
        <w:tc>
          <w:tcPr>
            <w:tcW w:w="2694" w:type="dxa"/>
          </w:tcPr>
          <w:p w:rsidR="00FB6B43" w:rsidRPr="00153BE1" w:rsidRDefault="00FB6B43" w:rsidP="00057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Эффективность использования субсидии</w:t>
            </w:r>
          </w:p>
        </w:tc>
        <w:tc>
          <w:tcPr>
            <w:tcW w:w="3260" w:type="dxa"/>
          </w:tcPr>
          <w:p w:rsidR="00FB6B43" w:rsidRPr="00153BE1" w:rsidRDefault="00FB6B43" w:rsidP="000571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– 2026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инфраструктуры связи и телекоммуникаций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Установка базовых станций сотовой связи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В период с 2024 по 2025 год панируется установка базовых станций сотовой связи в д. 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Громогласово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и д. Брезицк которые обеспечат связью и стабильным интернетом всю территорию данных населенных пунктов</w:t>
            </w:r>
          </w:p>
        </w:tc>
        <w:tc>
          <w:tcPr>
            <w:tcW w:w="3260" w:type="dxa"/>
          </w:tcPr>
          <w:p w:rsidR="00FB6B43" w:rsidRPr="00153BE1" w:rsidRDefault="00153BE1" w:rsidP="0005713C">
            <w:pPr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8B44B1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8B44B1" w:rsidRPr="00153BE1">
              <w:rPr>
                <w:rFonts w:ascii="Arial" w:hAnsi="Arial" w:cs="Arial"/>
                <w:sz w:val="24"/>
                <w:szCs w:val="24"/>
              </w:rPr>
              <w:t xml:space="preserve"> РФ «Информационное общество»</w:t>
            </w:r>
          </w:p>
          <w:p w:rsidR="008B44B1" w:rsidRPr="00153BE1" w:rsidRDefault="008B44B1" w:rsidP="000571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2024-2025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 Одесского 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Одесского района как приграничной территории Омской области. Осуществление приграничного сотрудничества с муниципальными образованиями Республики Казахстан по торгово-экономическим, гуманитарным и культурным вопросам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Приведение стратегии социально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экономического развития Одесского муниципального района Омской области в соответствие со Стратегией социально-экономического развития Омской области до 2030 года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Разработка и утверждение стратегии социально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экономического развития Одесского муниципального района Омской области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 2024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40010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Утверждение плана по реализации муниципальной стратегии, в том числе с учетом мероприятий долгосрочного плана социально-экономического развития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опорного населенного пункта с. Одесское и прилегающей территории (Одесская сельская агломерация)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утверждение плана по реализации муниципальной стратегии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 квартал 2024 года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Эффективная система муниципального управления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эффективности муниципальными финансами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бюджетного процесса в Одесском муниципальном районе Омской области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Степень соответствия проекта Решения Совета Одесского муниципального района Омской области о бюджете муниципального района требованиям Бюджетного кодекса Российской Федерации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«Управление муниципальными финансами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Размещение актуальных бюджетных данных в открытых источниках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Приказ Министерства финансов Омской об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ласти от 6 июня 2023 года N 56 «</w:t>
            </w:r>
            <w:r w:rsidRPr="00153BE1">
              <w:rPr>
                <w:rFonts w:ascii="Arial" w:hAnsi="Arial" w:cs="Arial"/>
                <w:sz w:val="24"/>
                <w:szCs w:val="24"/>
              </w:rPr>
              <w:t>Об утверждении правил проведения мониторинга и оценки уровня прозрачности (открытости бюджетных данных муниципальных районов Омской области)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B6B43" w:rsidRPr="00153BE1" w:rsidRDefault="00FB6B43" w:rsidP="000571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ОО 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Управление общественными финансам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и и имуществом в Омской области»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, МП «Управление муниципальными финансами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Участие в ежегодном региональном конкурсе проектов по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представлению бюджета для граждан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Участие - не менее 1 конкурса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3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«Управление общественными финансами и имуществом 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lastRenderedPageBreak/>
              <w:t>в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Минфин,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Участие в конкурсном отборе инициативных проектов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инициативных проектов, реализованных по итогам конкурсного отбора, в отчетном году не менее 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A8443C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4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«Управление общественными финансами и имуществом в Омской области», 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Муниципальные программы в рамках которых проходят инициативные проекты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Минфин,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Вовлечение в хозяйственный оборот объектов недвижимости, включая земельные участки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Поступление налоговых и неналоговых доходов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Программа оздоровления муниципальных финансов Одесского муниципального района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кадрового потенциала муниципальной службы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Привлечение на муниципальную службу молодых специалистов для работы в органах местного самоуправления Одесского района 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молодежи в общей численности муниципальных служащих в Омской области - не менее 10%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Проведение анализа потребности в кадрах в разрезе необходимых специальностей с учётом рисков «текучести кадров» в органах местного самоуправления Одесского района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укомплектованности специалистами в органах местного самоуправления Одесского муниципального района Омской области (далее -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органы местного самоуправления Одесского МР), структурных подразделениях Администрации Одесского муниципального района Омской области не менее 100%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Определение структурных подразделений органа местного самоуправления Одесского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  <w:r w:rsidRPr="00153BE1">
              <w:rPr>
                <w:rFonts w:ascii="Arial" w:hAnsi="Arial" w:cs="Arial"/>
                <w:sz w:val="24"/>
                <w:szCs w:val="24"/>
              </w:rPr>
              <w:t>, профессиональной служебной деятельности и квоты для организации практики студентов.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Информационное </w:t>
            </w:r>
            <w:r w:rsidR="002550E7" w:rsidRPr="00153BE1">
              <w:rPr>
                <w:rFonts w:ascii="Arial" w:hAnsi="Arial" w:cs="Arial"/>
                <w:sz w:val="24"/>
                <w:szCs w:val="24"/>
              </w:rPr>
              <w:t>с</w:t>
            </w:r>
            <w:r w:rsidRPr="00153BE1">
              <w:rPr>
                <w:rFonts w:ascii="Arial" w:hAnsi="Arial" w:cs="Arial"/>
                <w:sz w:val="24"/>
                <w:szCs w:val="24"/>
              </w:rPr>
              <w:t>опровождение: разработка и утверждение нормативно-правовых актов, регулирующих процесс наставничества с учетом специфики профессионального профиля и деятельности органов местного самоуправления; Количество подготовленных и размещенных материалов об органах местного самоуправления Одесского МР, в которых могут проходить практику студент</w:t>
            </w:r>
            <w:r w:rsidR="002550E7" w:rsidRPr="00153BE1">
              <w:rPr>
                <w:rFonts w:ascii="Arial" w:hAnsi="Arial" w:cs="Arial"/>
                <w:sz w:val="24"/>
                <w:szCs w:val="24"/>
              </w:rPr>
              <w:t xml:space="preserve">ы, возможном </w:t>
            </w:r>
            <w:r w:rsidR="002550E7" w:rsidRPr="00153BE1">
              <w:rPr>
                <w:rFonts w:ascii="Arial" w:hAnsi="Arial" w:cs="Arial"/>
                <w:sz w:val="24"/>
                <w:szCs w:val="24"/>
              </w:rPr>
              <w:lastRenderedPageBreak/>
              <w:t>количестве мест в ин</w:t>
            </w:r>
            <w:r w:rsidRPr="00153BE1">
              <w:rPr>
                <w:rFonts w:ascii="Arial" w:hAnsi="Arial" w:cs="Arial"/>
                <w:sz w:val="24"/>
                <w:szCs w:val="24"/>
              </w:rPr>
              <w:t>формационно - телекоммуникационной сети «Интернет» (не менее одной публикации в месяц)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Составление и актуализация списков студентов (выпускников школ Одесского района)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муниципальных служащих в возрасте до 35 лет в общей численности муниципальных служащих в органах местного самоуправления Одесского района, имеющих стаж муниципальной службы 3 и более лет (не менее 25%)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Направление предложений в образовательные организации высшего профессионального образования Омской области о направлении студентов на практику в органы местного самоуправления Одесского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района.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Количество привлеченных на практику студентов (не менее 2 человек)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Актуализация нормативно - правовой базы по формированию кадрового резерва, в том числе Молодёжного резерва Одесского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Количество студентов, включённых в Молодёжный резерв Одесского района (не менее 1 человека)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МП «Привлечение на муниципальную службу молодых специалистов для работы в органах местного самоуправления Одесского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мероприятий по привлечению студентов на практику в органы местного самоуправления Одесского района. 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вакантных должностей муниципальной службы, замещаемых из кадрового резерва, в том числе Молодёжного резерва Одесского района (не менее 50 %) в общей численности замещения вакантных должностей муниципальной службы.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Организация и сопровождение практики студента в полном объёме</w:t>
            </w:r>
          </w:p>
        </w:tc>
        <w:tc>
          <w:tcPr>
            <w:tcW w:w="2694" w:type="dxa"/>
          </w:tcPr>
          <w:p w:rsidR="00FB6B43" w:rsidRPr="00153BE1" w:rsidRDefault="00FB6B43" w:rsidP="0040010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Охват обучающихся 9 - 11 классов </w:t>
            </w:r>
            <w:r w:rsidR="00400107" w:rsidRPr="00153BE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рофориентационными мероприятиями.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Профориентационная работа с обучающимися и студентами образовательных учреждений, расположенных на территории Одесского муниципального района Омской области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Доля привлечённых на муниципальную службу, прошедших процедуру наставничества в общем количестве принятых на работу в органы местного самоуправления Одесского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МР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вакантные должности муниципальной службы.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качества предоставления муниципальных услуг, повышение открытости деятельности органов местного самоуправления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Перевод массовых социально значимых муниципальных услуг в электронный вид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массовых социально значимых муниципальных услуг, доступных в электронном виде на Едином портале государственных и муниципальных услуг (функций)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40010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мониторинга качества предоставления муниципальных услуг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Уровень удовлетворенности качеством предоставления массовых социально значимых услуг в электронном виде с использованием Единого портала государственных и муниципальных услуг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Освещение деятельности органов местного самоуправления в средствах массовой информации, социальных сетях, посредством иных способов информирования неограниченного круга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лиц, не отнесенных законодательством к средствам массовой информации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Достижение ожидаемого результата реализации ГП ОО «Информационное общество Омской области»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Освещение деятельности органов местного самоуправления средствах массовой информации</w:t>
            </w:r>
          </w:p>
        </w:tc>
        <w:tc>
          <w:tcPr>
            <w:tcW w:w="2694" w:type="dxa"/>
          </w:tcPr>
          <w:p w:rsidR="00FB6B43" w:rsidRPr="00153BE1" w:rsidRDefault="00FB6B43" w:rsidP="00652E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Доля населения, информированного о деятельности органов местного самоуправления Одесского муниципального района - </w:t>
            </w:r>
            <w:r w:rsidR="00652E56" w:rsidRPr="00153BE1">
              <w:rPr>
                <w:rFonts w:ascii="Arial" w:hAnsi="Arial" w:cs="Arial"/>
                <w:sz w:val="24"/>
                <w:szCs w:val="24"/>
              </w:rPr>
              <w:t>8</w:t>
            </w:r>
            <w:r w:rsidRPr="00153BE1">
              <w:rPr>
                <w:rFonts w:ascii="Arial" w:hAnsi="Arial" w:cs="Arial"/>
                <w:sz w:val="24"/>
                <w:szCs w:val="24"/>
              </w:rPr>
              <w:t>0%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Освещение деятельности органов местного самоуправления в социальных сетях</w:t>
            </w:r>
          </w:p>
        </w:tc>
        <w:tc>
          <w:tcPr>
            <w:tcW w:w="2694" w:type="dxa"/>
            <w:shd w:val="clear" w:color="auto" w:fill="auto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населения, информированного о деятельности органов местного самоуправления Одесского муниципального района - 60%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Освещение деятельности органов местного самоуправления посредством иных способов информирования неограниченного круга лиц, не отнесенных законодательством к средствам массовой информации</w:t>
            </w:r>
          </w:p>
        </w:tc>
        <w:tc>
          <w:tcPr>
            <w:tcW w:w="2694" w:type="dxa"/>
            <w:shd w:val="clear" w:color="auto" w:fill="auto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населения, информированного о деятельности органов местного самоуправления Одесского муниципального района - 80%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Координация органов местного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Одесского района Омской области в работе с сообщениями в цифровых системах обратной связи</w:t>
            </w:r>
          </w:p>
        </w:tc>
        <w:tc>
          <w:tcPr>
            <w:tcW w:w="2694" w:type="dxa"/>
          </w:tcPr>
          <w:p w:rsidR="00FB6B43" w:rsidRPr="00153BE1" w:rsidRDefault="00FB6B43" w:rsidP="000571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Достижение целевых показателей работы в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Платформе обратной связи, в системе «Инцидент Менеджмент»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целевых показателей качества отработки сообщений, поступающих через Платформу обратной связи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Уровень удовлетворенности граждан ответами на сообщения - не менее 61% ежеквартально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Ключевое событие</w:t>
            </w:r>
          </w:p>
        </w:tc>
        <w:tc>
          <w:tcPr>
            <w:tcW w:w="3118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ведения аккаунтов органов местного самоуправления Одесского муниципального района Омской области в социальных сетях</w:t>
            </w:r>
          </w:p>
        </w:tc>
        <w:tc>
          <w:tcPr>
            <w:tcW w:w="2694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Представленность органов местного самоуправления в социальных сетях («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ВКонтакте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», «Одноклассники», «Телеграмм») - 100%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2024 - 2026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этап реализации (2027 г. – 2030 годы)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253E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Комфортные условия для жизни и развития человеческого капитала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20"/>
              <w:shd w:val="clear" w:color="auto" w:fill="auto"/>
              <w:tabs>
                <w:tab w:val="left" w:pos="1091"/>
              </w:tabs>
              <w:spacing w:after="0" w:line="32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условий для роста благосостояния и благополучия жителей Одесского района и роста доходов населения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уровня доходов работающих граждан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Реальная заработная плата работников - не ниже 103,9% ежегодно</w:t>
            </w:r>
          </w:p>
        </w:tc>
        <w:tc>
          <w:tcPr>
            <w:tcW w:w="3260" w:type="dxa"/>
          </w:tcPr>
          <w:p w:rsidR="00FB6B43" w:rsidRPr="00153BE1" w:rsidRDefault="00FB6B43" w:rsidP="008E28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Средства консолидированного бюджета Одесского муниципального района Омской области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>,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 собственные средства работодателей реального сектора экономики Одесского муниципального района Омской области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района, Координационный совет профсоюзов Одесского района, ТОР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Формирование современной и доступной инфраструктуры, во всех отраслях социальной сферы исходя из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потребностей населения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Модернизация объектов здравоохранения, на базе которых организовано оказание первичной медико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санитарной помощи населению Одесского муниципального района Омской области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652E5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Текущий и капитальный ремонт объектов здравоохранения, приобретение оборудования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</w:t>
            </w:r>
            <w:hyperlink r:id="rId25"/>
            <w:r w:rsidRPr="00153BE1">
              <w:rPr>
                <w:rFonts w:ascii="Arial" w:hAnsi="Arial" w:cs="Arial"/>
                <w:sz w:val="24"/>
                <w:szCs w:val="24"/>
              </w:rPr>
              <w:t xml:space="preserve">ОО 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Развитие здравоохранения Омской области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B6B43" w:rsidRPr="00153BE1" w:rsidRDefault="00FB6B43" w:rsidP="008E28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РП ОО 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Модернизация первичного звена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 xml:space="preserve"> здравоохранения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Миндзрав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БУЗОО «Одесская ЦРБ» (по согласованию)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Реализация проектов по строительству и модернизации объектов в сфере образования на территории 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Окончание строительства многофункционального здания школы в с. Одесское 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Капитальный ремонт Одесской СОШ №1, Комсомольской,</w:t>
            </w:r>
            <w:r w:rsidR="0040644E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Желанновской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школы, Одесского детского сада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РФ «Комплексное развитие сельских территорий»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«Комплексное развитие сельских территорий Одесского муниципального района Омской области», муниципальные программы поселений Одесского муниципального района Омской области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Минстрой,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БУОО «</w:t>
            </w: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Омскоблстройзаказчик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»,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инфраструктуры сферы культуры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Текущий и капитальный ремонт объектов культуры, приобретение оборудования</w:t>
            </w:r>
          </w:p>
        </w:tc>
        <w:tc>
          <w:tcPr>
            <w:tcW w:w="3260" w:type="dxa"/>
          </w:tcPr>
          <w:p w:rsidR="00FB6B43" w:rsidRPr="00153BE1" w:rsidRDefault="008B44B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РФ </w:t>
            </w:r>
            <w:r w:rsidR="00EC17B9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  <w:r w:rsidR="00EC17B9" w:rsidRPr="00153BE1">
              <w:rPr>
                <w:rFonts w:ascii="Arial" w:hAnsi="Arial" w:cs="Arial"/>
                <w:sz w:val="24"/>
                <w:szCs w:val="24"/>
              </w:rPr>
              <w:t>»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культуры и туризма Одесского  муниципального района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Управление культуры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40644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Реализация проектов по строительству и реконструкции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спортивных объектов 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центра спортивных единоборств в с. Одесское по пер. Школьный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физической культуры, спорта и молодежной политики в Одесском муниципальном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районе Омской области», 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Совершенствование системы социального обслуживания населения, предоставление услуг в сферах образования, культуры, туризма, физической культуры и спорта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Одесском муниципальном районе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671BB1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доступных для инвалидов и других МГН приоритетных объектов социальной инфраструктуры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«Социальная поддержка населения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района, Комитет по образованию Администрации Одесского района, Управление Культуры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Развитие системы </w:t>
            </w:r>
          </w:p>
          <w:p w:rsidR="00FB6B43" w:rsidRPr="00153BE1" w:rsidRDefault="00FB6B43" w:rsidP="00652E56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уровня дополнительного образования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671B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Обновление материально-технической базы общеобразовательных организаций 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671BB1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Повышение мотивации у обучающихся к получению образования по инженерным специальностям и профессиям технического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профиля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«Развитие системы образования и обеспечение жизнеустройства детей-сирот и детей, оставшихся без попечения родителей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в Одесском муниципальном районе Омской области» 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05713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Создание условий получения качественного образования для детей с ОВЗ, инвалидностью в зоне 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шаговой доступности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детей с ОВЗ, инвалидностью, обеспеченных доступным качественным образованием - 100%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и проведение физкультурных и спортивных мероприятий», а также мероприятий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671B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Количество проведенных официальных физкультурных мероприятий, спортивных мероприятий на территории Одесского муниципального района Омской области согласно ежегодному календарю спортивных мероприятий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671B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функционирования объектов спорта Одесского района. 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Круглогодично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8E28B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«Развитие физической культуры и спорта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Поддержка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развитие и детских и молодёжных общественных организаций и объединений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молодёжи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Одесского муниципального района Омской области участвующих в деятельности детских и молодёжных общественных организаций и объединений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«Развитие физической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2027 – 2030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Вовлечение в добровольческую (волонтёрскую) деятельность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Удельный вес количества молодёжи Омской области, вовлеченной в мероприятия по развитию волонтёрской деятельности, в общей численности молодежи Омской области- не менее -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летнего отдыха и оздоровления несовершеннолетних в лагере палаточного типа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ожидаемого результата реализации муниципальной программы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Предоставление гражданам Одесского муниципального района Омской области культурных благ 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Число посещений культурных мероприятий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физической культуры, спорта и молодежной политики в Одесском муниципальном районе Омской области»,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подпрограмма «Молодежь Одесского муниципального района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комфортной городской среды, содействие в повышении доступности комфортного жилья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Предоставление поддержки отдельным категориям граждан, связанной с приобретением жилья, обеспечением жильем, улучшением жилищных условий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05713C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Достижение ожидаемого результата 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«</w:t>
            </w:r>
            <w:r w:rsidRPr="00153BE1">
              <w:rPr>
                <w:rFonts w:ascii="Arial" w:hAnsi="Arial" w:cs="Arial"/>
                <w:sz w:val="24"/>
                <w:szCs w:val="24"/>
              </w:rPr>
              <w:t>Создание условий для обеспечения граждан доступным и комфортным жильем и жилищно-коммунальными услугами в Омской области</w:t>
            </w:r>
            <w:r w:rsidR="0005713C" w:rsidRPr="00153B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ОО «Создание условий для обеспечения граждан доступным и комфортным жильем и жилищно-коммунальными услугами в Омской области»</w:t>
            </w:r>
          </w:p>
          <w:p w:rsidR="00FB6B43" w:rsidRPr="00153BE1" w:rsidRDefault="00FB6B43" w:rsidP="00061782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Минстрой,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Строительство многоквартирных домов в целях формирования муниципального жилищного фонда и осуществление капитального, текущего ремонта домов муниципального специализированного жилищного фонда</w:t>
            </w:r>
          </w:p>
        </w:tc>
        <w:tc>
          <w:tcPr>
            <w:tcW w:w="3213" w:type="dxa"/>
            <w:gridSpan w:val="2"/>
          </w:tcPr>
          <w:p w:rsidR="00FB6B43" w:rsidRPr="00153BE1" w:rsidRDefault="00652E56" w:rsidP="001D292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</w:t>
            </w:r>
            <w:r w:rsidR="00FB6B43" w:rsidRPr="00153BE1">
              <w:rPr>
                <w:rFonts w:ascii="Arial" w:hAnsi="Arial" w:cs="Arial"/>
                <w:sz w:val="24"/>
                <w:szCs w:val="24"/>
              </w:rPr>
              <w:t>оличество многоквартирных домов, построенных либо приобретенных в целях формирования специализированного  жилищного фонда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РФ «Обеспечение доступным и комфортным жильем и коммунальными услугами граждан Российской Федерации» 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«Создание условий для обеспечения граждан доступным и комфортным жильем и коммунальными услугами в Одесском муницип</w:t>
            </w:r>
            <w:r w:rsidR="00061782" w:rsidRPr="00153BE1">
              <w:rPr>
                <w:rFonts w:ascii="Arial" w:hAnsi="Arial" w:cs="Arial"/>
                <w:sz w:val="24"/>
                <w:szCs w:val="24"/>
              </w:rPr>
              <w:t>альном районе Омской области</w:t>
            </w:r>
            <w:r w:rsidRPr="00153BE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Минстрой,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качества и комфорта городской среды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Благоустроено не менее 8 территорий ежегодно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«Комплексное развитие сельских территорий Одесского муниципального района Омской области», муниципальные программы поселений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района, ОМСУ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40644E">
            <w:pPr>
              <w:pStyle w:val="20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Формирование эффективной демографической политики, направленной на снижение миграционного оттока населения Омской области, восстановление естественного прироста населения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комплекса мер, направленных на улучшение миграционной ситуации в Одесском муниципальном районе Омской области, обеспечение экономики Одесского муниципального района Омской области трудовыми ресурсами, в том числе оказание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Достижение ожидаемого результата реализации ГП Омской области «Регулирование отношений в сфере руда и занятости населения Омской области»</w:t>
            </w:r>
          </w:p>
        </w:tc>
        <w:tc>
          <w:tcPr>
            <w:tcW w:w="3260" w:type="dxa"/>
          </w:tcPr>
          <w:p w:rsidR="00FB6B43" w:rsidRPr="00153BE1" w:rsidRDefault="00EC17B9" w:rsidP="00EC17B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ГП ОО «Оказание содействия добровольному переселению в Омскую область соотечественников, проживающих за рубежом»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Минтруд, Одесский отдел МУ МТСР №2 (по согласованию), Администрация Одесского района (по согласованию)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социально значимых мероприятий, направленных на укрепление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института семьи, пропаганду традиционных семейных ценностей 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проведенных социально значимых мероприятий, направленных на укрепление института семьи, пропаганду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традиционных семейных ценностей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«Социальная поддержка населения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района, Управление культуры Администрации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ситуаций, участие в обеспечении общественного правопорядка и обеспечение личной безопасности граждан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народных дружин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bCs/>
                <w:sz w:val="24"/>
                <w:szCs w:val="24"/>
              </w:rPr>
              <w:t>Количество членов добровольных народных дружин, участвующих в охране общественного порядка</w:t>
            </w:r>
          </w:p>
        </w:tc>
        <w:tc>
          <w:tcPr>
            <w:tcW w:w="3260" w:type="dxa"/>
          </w:tcPr>
          <w:p w:rsidR="00FB6B43" w:rsidRPr="00153BE1" w:rsidRDefault="00FB6B43" w:rsidP="00EC17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МП «Развитие экономического потенциала Одесского муниципа</w:t>
            </w:r>
            <w:r w:rsidR="00392C40" w:rsidRPr="00153BE1">
              <w:rPr>
                <w:rFonts w:ascii="Arial" w:eastAsia="Times New Roman" w:hAnsi="Arial" w:cs="Arial"/>
                <w:sz w:val="24"/>
                <w:szCs w:val="24"/>
              </w:rPr>
              <w:t>льного района Омской области», 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одпрограмма «Обеспечение общественной безопасности, безопасности дорожного движения и противодействие экстремизму и терроризму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Администрация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необходимых условий для укрепления пожарной безопасности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bCs/>
                <w:sz w:val="24"/>
                <w:szCs w:val="24"/>
              </w:rPr>
              <w:t>Снижение количества ландшафтных пожаров в границах Одесского муниципального района Омской области за границами городских и сельских населенных пунктов</w:t>
            </w:r>
          </w:p>
        </w:tc>
        <w:tc>
          <w:tcPr>
            <w:tcW w:w="3260" w:type="dxa"/>
          </w:tcPr>
          <w:p w:rsidR="00FB6B43" w:rsidRPr="00153BE1" w:rsidRDefault="00FB6B43" w:rsidP="00EC17B9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МП «Развитие экономического потенциала Одесского муниципального района Омской области»</w:t>
            </w:r>
            <w:r w:rsidR="00392C40" w:rsidRPr="00153BE1">
              <w:rPr>
                <w:rFonts w:ascii="Arial" w:eastAsia="Times New Roman" w:hAnsi="Arial" w:cs="Arial"/>
                <w:sz w:val="24"/>
                <w:szCs w:val="24"/>
              </w:rPr>
              <w:t>, 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 xml:space="preserve">одпрограмма «Обеспечение общественной безопасности, безопасности дорожного движения и противодействие экстремизму и терроризму в Одесском 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Конкурентоспособная экономика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инвестиционной и инновационной привлекательности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652E56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Создание условий для успешной инвестиционной деятельности на </w:t>
            </w:r>
            <w:r w:rsidR="00652E56" w:rsidRPr="00153BE1">
              <w:rPr>
                <w:rFonts w:ascii="Arial" w:hAnsi="Arial" w:cs="Arial"/>
                <w:sz w:val="24"/>
                <w:szCs w:val="24"/>
              </w:rPr>
              <w:t>т</w:t>
            </w:r>
            <w:r w:rsidRPr="00153BE1">
              <w:rPr>
                <w:rFonts w:ascii="Arial" w:hAnsi="Arial" w:cs="Arial"/>
                <w:sz w:val="24"/>
                <w:szCs w:val="24"/>
              </w:rPr>
              <w:t>ерритории Одесского муниципального района Омской области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Повышение уровня инвестиционной привлекательности Одесского муниципального района Омской области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агропромышленного комплекса, повышение эффективности сельскохозяйственного производства, конкурентоспособности сельскохозяйственной продукции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приоритетных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направлений агропромышленного комплекса и развитие малых форм хозяйствования (субсидии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сельскохозяйственным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товаропроизводителям (кроме</w:t>
            </w:r>
            <w:r w:rsidR="001D2927"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граждан, ведущих личное</w:t>
            </w:r>
            <w:r w:rsidR="001D2927"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подсобное </w:t>
            </w:r>
            <w:r w:rsidR="001D2927"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озяйство) на</w:t>
            </w:r>
          </w:p>
          <w:p w:rsidR="00FB6B43" w:rsidRPr="00153BE1" w:rsidRDefault="00FB6B43" w:rsidP="00FB6B4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элитных семян)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высева элитных семян в общей площади посева сельскохозяйственных культур: в 2030 году - 10%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Сельскохозяйственные предприятия Одесского района,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Увеличение площади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эффективного использования земель 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сельскохозяйственного </w:t>
            </w:r>
            <w:r w:rsidRPr="00153BE1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Вовлечение в оборот невостребованных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(неразграниченных) земель сельскохозяйственного назначения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 Одесского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района 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продуктивности молочного стада в сельскохозяйственных организациях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Увеличение продуктивности молочного стада в сельскохозяйственных организациях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Омской области от 29.01.2014 № 7-п «Об утверждении положения о предоставлении из областного бюджета субсидий на поддержку животноводства»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МСХ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Стимулирование технического и технологического перевооружения в отрасли растениеводства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Степень обновления основных фондов (трактора, комбайны зерноуборочные, комбайны кормоуборочные) </w:t>
            </w:r>
          </w:p>
        </w:tc>
        <w:tc>
          <w:tcPr>
            <w:tcW w:w="3260" w:type="dxa"/>
          </w:tcPr>
          <w:p w:rsidR="00FB6B43" w:rsidRPr="00153BE1" w:rsidRDefault="00153BE1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6">
              <w:r w:rsidR="00FB6B43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FB6B43" w:rsidRPr="00153BE1">
              <w:rPr>
                <w:rFonts w:ascii="Arial" w:hAnsi="Arial" w:cs="Arial"/>
                <w:sz w:val="24"/>
                <w:szCs w:val="24"/>
              </w:rPr>
              <w:t xml:space="preserve"> ОО «Развитие сельского хозяйства и регулирование рынков сельскохозяйственной продукции, сырья и продовольствия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E55FC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МСХ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сектора малого и среднего предпринимательства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1D2927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Поддержка малого и среднего 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hAnsi="Arial" w:cs="Arial"/>
                <w:sz w:val="24"/>
                <w:szCs w:val="24"/>
              </w:rPr>
              <w:t>редпринимательства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Сохранение количества субъектов малого и среднего предпринимательства в расчете на 10 тыс. чел. населения</w:t>
            </w:r>
          </w:p>
        </w:tc>
        <w:tc>
          <w:tcPr>
            <w:tcW w:w="3260" w:type="dxa"/>
          </w:tcPr>
          <w:p w:rsidR="00FB6B43" w:rsidRPr="00153BE1" w:rsidRDefault="00FB6B43" w:rsidP="00671BB1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экономического потенциала Одесского муниципального района Омской области»,</w:t>
            </w:r>
            <w:r w:rsidR="008E28BA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1BB1" w:rsidRPr="00153BE1">
              <w:rPr>
                <w:rFonts w:ascii="Arial" w:hAnsi="Arial" w:cs="Arial"/>
                <w:sz w:val="24"/>
                <w:szCs w:val="24"/>
              </w:rPr>
              <w:t>п</w:t>
            </w: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одпрограмма «Развитие малого и среднего предпринимательства в Одесском муниципальном районе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2027-2030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Создание условий для реализации в районе приоритетных направлений развития цифровой экономики, применение цифровых технологий в ключевых отраслях экономики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Достижение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«цифровой зрелости» ключевых отраслей экономики и социальной сферы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Цифровая зрелость в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2030 году 100%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ГП ОО «Информационное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общество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2027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ОМСУ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Одесского района, Комитет по образованию, Управление культуры, организации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Предоставление мер государственной поддержки хозяйствующим субъектам в сфере АПК в электронном виде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предоставляемых мер государственной поддержки в сфере АПК в электронном виде к концу 2030 года - 100%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МСХ</w:t>
            </w:r>
          </w:p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УСХиП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bCs/>
                <w:sz w:val="24"/>
                <w:szCs w:val="24"/>
              </w:rPr>
              <w:t>Кадровое обеспечение экономики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Улучшение качественных характеристик трудовых ресурсов Одесского муниципального района Омской области и привлечение квалифицированных кадров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8A6E3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Уменьшена численность неквалифицированных рабочих в численности занятого населения Одесского муниципального района Омской области 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КУ «Центр занятости населения Одесского района», ОМСУ Одесского района (по согласованию), организации, учреждения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Содействие занятости населения Одесского муниципального района Омской области в соответствии с федеральным и региональным законодательством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Снижение в Одесском районе Омской области численности безработных граждан и уровня безработицы</w:t>
            </w:r>
          </w:p>
        </w:tc>
        <w:tc>
          <w:tcPr>
            <w:tcW w:w="3260" w:type="dxa"/>
          </w:tcPr>
          <w:p w:rsidR="00FB6B43" w:rsidRPr="00153BE1" w:rsidRDefault="00FB6B43" w:rsidP="003E3C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Г</w:t>
            </w:r>
            <w:r w:rsidR="003E3CA7" w:rsidRPr="00153BE1">
              <w:rPr>
                <w:rFonts w:ascii="Arial" w:hAnsi="Arial" w:cs="Arial"/>
                <w:sz w:val="24"/>
                <w:szCs w:val="24"/>
              </w:rPr>
              <w:t>П ОО</w:t>
            </w:r>
            <w:r w:rsidRPr="00153BE1">
              <w:rPr>
                <w:rFonts w:ascii="Arial" w:hAnsi="Arial" w:cs="Arial"/>
                <w:sz w:val="24"/>
                <w:szCs w:val="24"/>
              </w:rPr>
              <w:t>, направленная на регулирование отношений в сфере труда и занятости населения Омской области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2026 - 2030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КУ «Центр занятости населения Одесского района» ОМСУ Одесского района (по согласованию), организации, учреждения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Экологическая безопасность и охрана окружающей среды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Ликвидация несанкционированных объектов размещения твёрдых коммунальных отходов на территории района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ликвидированных объектов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«Охрана окружающей среды в Одесском муниципальном районе Омской области» 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Отдел строительства, архитектуры и ЖКХ Администрации Одесского района 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Пространственное развитие Одесского муниципального района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FB6B43" w:rsidRPr="00153BE1" w:rsidRDefault="00FB6B43" w:rsidP="00FB6B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сети транспортной инфраструктуры внутри района, обеспечивающей связность всех территорий Одесского муниципального района Омской области</w:t>
            </w:r>
          </w:p>
        </w:tc>
      </w:tr>
      <w:tr w:rsidR="00FB6B43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Улучшение транспортно-эксплуатационного состояния автомобильных дорог и сооружений на них за счет строительства, реконструкции ремонта автомобильных дорог местного значения </w:t>
            </w:r>
          </w:p>
        </w:tc>
        <w:tc>
          <w:tcPr>
            <w:tcW w:w="3213" w:type="dxa"/>
            <w:gridSpan w:val="2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Ремонт, строительство автомобильных дорог Одесского муниципального района Омской области с учетом долгосрочного плана социально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экономического развития опорного населенного пункта с. Одесское и прилегающей территории</w:t>
            </w:r>
          </w:p>
        </w:tc>
        <w:tc>
          <w:tcPr>
            <w:tcW w:w="3260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ГП ОО «Развитие транспортной системы в Омской области». подпрограмма «Модернизация и развитие автомобильных дорог, пассажирского транспорта в Омской области»</w:t>
            </w:r>
          </w:p>
        </w:tc>
        <w:tc>
          <w:tcPr>
            <w:tcW w:w="1843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Минтранспорта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B6B43" w:rsidRPr="00153BE1" w:rsidRDefault="00FB6B43" w:rsidP="00FB6B43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ОМСУ Одесского района 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 Одесского муниципального района Омской области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Охват населенных пунктов Одесского муниципального района Омской области регулярным транспортным сообщением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МП «Развитие экономического потенциала Одесского муниципального района Омской области»,</w:t>
            </w:r>
          </w:p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транспортного обслуживания населения и обеспечение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устойчивого, надежного, безопасного функционирования пассажирского транспорта на территории Одесского муниципального района Омской области»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2027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FF4134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Администрация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коммунальной отрасли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условий для повышения качества и надежности предоставления жилищно-коммунальных услуг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061782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Подключение (технологическое присоединение) газоиспользующего оборудования в жилых помещениях к сетям </w:t>
            </w:r>
            <w:r w:rsidR="00061782" w:rsidRPr="00153BE1">
              <w:rPr>
                <w:rFonts w:ascii="Arial" w:hAnsi="Arial" w:cs="Arial"/>
                <w:sz w:val="24"/>
                <w:szCs w:val="24"/>
              </w:rPr>
              <w:t>г</w:t>
            </w:r>
            <w:r w:rsidRPr="00153BE1">
              <w:rPr>
                <w:rFonts w:ascii="Arial" w:hAnsi="Arial" w:cs="Arial"/>
                <w:sz w:val="24"/>
                <w:szCs w:val="24"/>
              </w:rPr>
              <w:t>азораспределения</w:t>
            </w:r>
          </w:p>
        </w:tc>
        <w:tc>
          <w:tcPr>
            <w:tcW w:w="3260" w:type="dxa"/>
          </w:tcPr>
          <w:p w:rsidR="00392C40" w:rsidRPr="00153BE1" w:rsidRDefault="00392C40" w:rsidP="00061782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МП «Создание условий для обеспечения граждан доступным и комфортным жильем и коммунальными услугами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–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 Администрации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559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инфраструктуры связи и телекоммуникаций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Реализация мероприятий по устранению цифрового неравенства, предоставление субсидии местным бюджетам в целях организации предоставления услуг сотовой связи в населенных пунктах Омской области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-</w:t>
            </w:r>
            <w:r w:rsidR="001D2927"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t>телекоммуникационной сети «Интернет» - 99%;</w:t>
            </w:r>
          </w:p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населенных пунктов Омской области, обеспеченных услугами сотовой связи -100%.</w:t>
            </w:r>
          </w:p>
        </w:tc>
        <w:tc>
          <w:tcPr>
            <w:tcW w:w="3260" w:type="dxa"/>
          </w:tcPr>
          <w:p w:rsidR="00392C40" w:rsidRPr="00153BE1" w:rsidRDefault="00153BE1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7">
              <w:r w:rsidR="00392C40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392C40" w:rsidRPr="00153BE1">
              <w:rPr>
                <w:rFonts w:ascii="Arial" w:hAnsi="Arial" w:cs="Arial"/>
                <w:sz w:val="24"/>
                <w:szCs w:val="24"/>
              </w:rPr>
              <w:t xml:space="preserve"> РФ «Информационное общество»,</w:t>
            </w:r>
          </w:p>
          <w:p w:rsidR="00392C40" w:rsidRPr="00153BE1" w:rsidRDefault="00153BE1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8">
              <w:r w:rsidR="00392C40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392C40" w:rsidRPr="00153BE1">
              <w:rPr>
                <w:rFonts w:ascii="Arial" w:hAnsi="Arial" w:cs="Arial"/>
                <w:sz w:val="24"/>
                <w:szCs w:val="24"/>
              </w:rPr>
              <w:t xml:space="preserve"> ОО «Информационное общество Омской области»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>, Администрация Одесского района (по согласованию)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Цель</w:t>
            </w:r>
          </w:p>
        </w:tc>
        <w:tc>
          <w:tcPr>
            <w:tcW w:w="13041" w:type="dxa"/>
            <w:gridSpan w:val="6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b/>
                <w:sz w:val="24"/>
                <w:szCs w:val="24"/>
              </w:rPr>
            </w:pPr>
            <w:r w:rsidRPr="00153BE1">
              <w:rPr>
                <w:rFonts w:ascii="Arial" w:hAnsi="Arial" w:cs="Arial"/>
                <w:b/>
                <w:sz w:val="24"/>
                <w:szCs w:val="24"/>
              </w:rPr>
              <w:t>Эффективная система муниципального управления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эффективности муниципальными финансами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Организация и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бюджетного процесса в Одесском муниципальном районе Омской области 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Степень соответствия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проекта Решения Совета Одесского муниципального района Омской области о бюджете муниципального района требованиям Бюджетного кодекса Российской Федерации 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МП «Управление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муниципальными финансами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2027 - 2030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Размещение актуальных бюджетных данных в открытых источниках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Приказ Министерства финансов Омской области от 6 июня 2023 года N 56 «Об утверждении правил проведения мониторинга и оценки уровня прозрачности (открытости бюджетных данных муниципальных районов Омской области)»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ГП ОО «Управление общественными финансами и имуществом в Омской области», МП «Управление муниципальными финансами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Участие в конкурсном отборе инициативных проектов Омской области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Количество инициативных проектов, реализованных по итогам конкурсного отбора, в отчетном году не менее -100%</w:t>
            </w:r>
          </w:p>
        </w:tc>
        <w:tc>
          <w:tcPr>
            <w:tcW w:w="3260" w:type="dxa"/>
          </w:tcPr>
          <w:p w:rsidR="00392C40" w:rsidRPr="00153BE1" w:rsidRDefault="00153BE1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29">
              <w:r w:rsidR="00392C40"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="00392C40" w:rsidRPr="00153BE1">
              <w:rPr>
                <w:rFonts w:ascii="Arial" w:hAnsi="Arial" w:cs="Arial"/>
                <w:sz w:val="24"/>
                <w:szCs w:val="24"/>
              </w:rPr>
              <w:t xml:space="preserve"> ОО «Управление общественными финансами и имуществом в Омской области», МП «Управление муниципальными финансами в Одесском муниципальном районе Омской области» 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Минфин </w:t>
            </w:r>
          </w:p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559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Вовлечение в хозяйственный оборот объектов недвижимости, включая земельные участки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Поступление налоговых и неналоговых доходов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Программа оздоровления муниципальных финансов 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КФиК</w:t>
            </w:r>
            <w:proofErr w:type="spellEnd"/>
            <w:r w:rsidRPr="00153BE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559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Развитие кадрового потенциала муниципальной службы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молодежи в общей численности муниципальных служащих в Омской области - не менее 10%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eastAsia="Times New Roman" w:hAnsi="Arial" w:cs="Arial"/>
                <w:sz w:val="24"/>
                <w:szCs w:val="24"/>
              </w:rPr>
              <w:t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Администрации Одесского района 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559" w:type="dxa"/>
          </w:tcPr>
          <w:p w:rsidR="00392C40" w:rsidRPr="00153BE1" w:rsidRDefault="00392C40" w:rsidP="0039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Задача</w:t>
            </w:r>
          </w:p>
        </w:tc>
        <w:tc>
          <w:tcPr>
            <w:tcW w:w="13041" w:type="dxa"/>
            <w:gridSpan w:val="6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Повышение качества предоставления муниципальных услуг, повышение открытости деятельности органов местного самоуправления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Обеспечение возможности получения всех государственных и муниципальных услуг в электронном виде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Доля обращений за получением государственных и муниципальных услуг в электронном виде среди услуг, не требующих очного посещения - 100%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2027 - 2030 годы 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Проведение мониторинга качества предоставления муниципальных услуг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Уровень удовлетворенности качеством предоставления государственных и муниципальных услуг - не менее 4,7 %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53BE1">
              <w:rPr>
                <w:rFonts w:ascii="Arial" w:hAnsi="Arial" w:cs="Arial"/>
                <w:sz w:val="24"/>
                <w:szCs w:val="24"/>
              </w:rPr>
              <w:t>Минцифры</w:t>
            </w:r>
            <w:proofErr w:type="spellEnd"/>
          </w:p>
        </w:tc>
      </w:tr>
      <w:tr w:rsidR="00392C40" w:rsidRPr="00153BE1" w:rsidTr="004547CE">
        <w:trPr>
          <w:gridAfter w:val="4"/>
          <w:wAfter w:w="11879" w:type="dxa"/>
        </w:trPr>
        <w:tc>
          <w:tcPr>
            <w:tcW w:w="534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2C40" w:rsidRPr="00153BE1" w:rsidRDefault="00392C40" w:rsidP="00392C4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99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 xml:space="preserve">Освещение деятельности органов местного самоуправления в средствах массовой информации, социальных сетях, </w:t>
            </w: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>посредством иных способов информирования неограниченного круга лиц, не отнесенных законодательством к средствам массовой информации</w:t>
            </w:r>
          </w:p>
        </w:tc>
        <w:tc>
          <w:tcPr>
            <w:tcW w:w="3213" w:type="dxa"/>
            <w:gridSpan w:val="2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lastRenderedPageBreak/>
              <w:t xml:space="preserve">Достижение ожидаемого результата реализации </w:t>
            </w:r>
            <w:hyperlink r:id="rId30">
              <w:r w:rsidRPr="00153BE1">
                <w:rPr>
                  <w:rFonts w:ascii="Arial" w:hAnsi="Arial" w:cs="Arial"/>
                  <w:sz w:val="24"/>
                  <w:szCs w:val="24"/>
                </w:rPr>
                <w:t>ГП</w:t>
              </w:r>
            </w:hyperlink>
            <w:r w:rsidRPr="00153BE1">
              <w:rPr>
                <w:rFonts w:ascii="Arial" w:hAnsi="Arial" w:cs="Arial"/>
                <w:sz w:val="24"/>
                <w:szCs w:val="24"/>
              </w:rPr>
              <w:t xml:space="preserve"> ОО «Информационное общество Омской области»</w:t>
            </w:r>
          </w:p>
        </w:tc>
        <w:tc>
          <w:tcPr>
            <w:tcW w:w="3260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1843" w:type="dxa"/>
          </w:tcPr>
          <w:p w:rsidR="00392C40" w:rsidRPr="00153BE1" w:rsidRDefault="00392C40" w:rsidP="00392C40">
            <w:pPr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2027 - 2030 годы</w:t>
            </w:r>
          </w:p>
        </w:tc>
        <w:tc>
          <w:tcPr>
            <w:tcW w:w="2126" w:type="dxa"/>
          </w:tcPr>
          <w:p w:rsidR="00392C40" w:rsidRPr="00153BE1" w:rsidRDefault="00392C40" w:rsidP="00392C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53BE1">
              <w:rPr>
                <w:rFonts w:ascii="Arial" w:hAnsi="Arial" w:cs="Arial"/>
                <w:sz w:val="24"/>
                <w:szCs w:val="24"/>
              </w:rPr>
              <w:t>ОМСУ Одесского района</w:t>
            </w:r>
          </w:p>
        </w:tc>
      </w:tr>
    </w:tbl>
    <w:p w:rsidR="00775899" w:rsidRPr="00153BE1" w:rsidRDefault="00775899" w:rsidP="007758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B3D74" w:rsidRPr="00153BE1" w:rsidRDefault="00AB3D74" w:rsidP="007758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75899" w:rsidRPr="00153BE1" w:rsidRDefault="00775899" w:rsidP="0077589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7FD8" w:rsidRPr="00153BE1" w:rsidRDefault="00427FD8" w:rsidP="008B76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427FD8" w:rsidRPr="00153BE1" w:rsidSect="00362DA5">
          <w:pgSz w:w="16838" w:h="11906" w:orient="landscape"/>
          <w:pgMar w:top="1135" w:right="1814" w:bottom="568" w:left="1134" w:header="709" w:footer="709" w:gutter="0"/>
          <w:cols w:space="708"/>
          <w:docGrid w:linePitch="360"/>
        </w:sectPr>
      </w:pPr>
    </w:p>
    <w:p w:rsidR="008B766F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lastRenderedPageBreak/>
        <w:t>Примечание.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В таблице использованы следующие сокращения:</w:t>
      </w:r>
    </w:p>
    <w:p w:rsidR="0084527D" w:rsidRPr="00153BE1" w:rsidRDefault="0084527D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Администрация Одесского района – Администрация Одесского муниципального района Омской области;</w:t>
      </w:r>
    </w:p>
    <w:p w:rsidR="0084527D" w:rsidRPr="00153BE1" w:rsidRDefault="0084527D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Одесский район – Одесский муниципальный район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ОМСУ - органы местного самоуправления </w:t>
      </w:r>
      <w:r w:rsidR="000F7A64" w:rsidRPr="00153BE1">
        <w:rPr>
          <w:rFonts w:ascii="Arial" w:hAnsi="Arial" w:cs="Arial"/>
          <w:sz w:val="24"/>
          <w:szCs w:val="24"/>
        </w:rPr>
        <w:t xml:space="preserve">Одесского муниципального района </w:t>
      </w:r>
      <w:r w:rsidRPr="00153BE1">
        <w:rPr>
          <w:rFonts w:ascii="Arial" w:hAnsi="Arial" w:cs="Arial"/>
          <w:sz w:val="24"/>
          <w:szCs w:val="24"/>
        </w:rPr>
        <w:t>Омской области;</w:t>
      </w:r>
    </w:p>
    <w:p w:rsidR="0084527D" w:rsidRPr="00153BE1" w:rsidRDefault="0084527D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Управление культуры </w:t>
      </w:r>
      <w:r w:rsidR="004540E7" w:rsidRPr="00153BE1">
        <w:rPr>
          <w:rFonts w:ascii="Arial" w:hAnsi="Arial" w:cs="Arial"/>
          <w:sz w:val="24"/>
          <w:szCs w:val="24"/>
        </w:rPr>
        <w:t>Администрации Одесского района – Управление культуры Администрации Одесского муниципального района Омской области;</w:t>
      </w:r>
    </w:p>
    <w:p w:rsidR="004540E7" w:rsidRPr="00153BE1" w:rsidRDefault="004540E7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Комитет по Образованию Администрации Одесского района – Комитет по образованию Администрации Одесского муниципального района Омской области;</w:t>
      </w:r>
    </w:p>
    <w:p w:rsidR="004540E7" w:rsidRPr="00153BE1" w:rsidRDefault="004540E7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3BE1">
        <w:rPr>
          <w:rFonts w:ascii="Arial" w:hAnsi="Arial" w:cs="Arial"/>
          <w:sz w:val="24"/>
          <w:szCs w:val="24"/>
        </w:rPr>
        <w:t>КФиК</w:t>
      </w:r>
      <w:proofErr w:type="spellEnd"/>
      <w:r w:rsidRPr="00153BE1">
        <w:rPr>
          <w:rFonts w:ascii="Arial" w:hAnsi="Arial" w:cs="Arial"/>
          <w:sz w:val="24"/>
          <w:szCs w:val="24"/>
        </w:rPr>
        <w:t xml:space="preserve"> Администрации Одесского района – Комитет финансов и контроля Администрации Одесского муниципального района Омской области;</w:t>
      </w:r>
    </w:p>
    <w:p w:rsidR="00AB5F4B" w:rsidRPr="00153BE1" w:rsidRDefault="004540E7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3BE1">
        <w:rPr>
          <w:rFonts w:ascii="Arial" w:hAnsi="Arial" w:cs="Arial"/>
          <w:sz w:val="24"/>
          <w:szCs w:val="24"/>
        </w:rPr>
        <w:t>УСХиП</w:t>
      </w:r>
      <w:proofErr w:type="spellEnd"/>
      <w:r w:rsidR="00AB5F4B" w:rsidRPr="00153BE1">
        <w:rPr>
          <w:rFonts w:ascii="Arial" w:hAnsi="Arial" w:cs="Arial"/>
          <w:sz w:val="24"/>
          <w:szCs w:val="24"/>
        </w:rPr>
        <w:t xml:space="preserve"> Администрации Одесского района – Управление сельского хозяйства и продовольствия Администрации Одесского муниципального района Омской области;</w:t>
      </w:r>
    </w:p>
    <w:p w:rsidR="00AB5F4B" w:rsidRPr="00153BE1" w:rsidRDefault="00AB5F4B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Отдел строительства</w:t>
      </w:r>
      <w:r w:rsidR="00FF4134" w:rsidRPr="00153BE1">
        <w:rPr>
          <w:rFonts w:ascii="Arial" w:hAnsi="Arial" w:cs="Arial"/>
          <w:sz w:val="24"/>
          <w:szCs w:val="24"/>
        </w:rPr>
        <w:t>,</w:t>
      </w:r>
      <w:r w:rsidRPr="00153BE1">
        <w:rPr>
          <w:rFonts w:ascii="Arial" w:hAnsi="Arial" w:cs="Arial"/>
          <w:sz w:val="24"/>
          <w:szCs w:val="24"/>
        </w:rPr>
        <w:t xml:space="preserve"> архитектуры и ЖКХ Администрации Одесского района – Отдел строительства</w:t>
      </w:r>
      <w:r w:rsidR="00FF4134" w:rsidRPr="00153BE1">
        <w:rPr>
          <w:rFonts w:ascii="Arial" w:hAnsi="Arial" w:cs="Arial"/>
          <w:sz w:val="24"/>
          <w:szCs w:val="24"/>
        </w:rPr>
        <w:t>,</w:t>
      </w:r>
      <w:r w:rsidRPr="00153BE1">
        <w:rPr>
          <w:rFonts w:ascii="Arial" w:hAnsi="Arial" w:cs="Arial"/>
          <w:sz w:val="24"/>
          <w:szCs w:val="24"/>
        </w:rPr>
        <w:t xml:space="preserve"> архитектуры и жилищно коммунального хозяйства Администрации Одесского муниципального района Омской области;</w:t>
      </w:r>
    </w:p>
    <w:p w:rsidR="004540E7" w:rsidRPr="00153BE1" w:rsidRDefault="00AB5F4B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КУ «Центр занятости Одесского района» - филиала казенного учреждения Омской области "Центр занятости населения Омской области </w:t>
      </w:r>
      <w:r w:rsidR="00061782" w:rsidRPr="00153BE1">
        <w:rPr>
          <w:rFonts w:ascii="Arial" w:hAnsi="Arial" w:cs="Arial"/>
          <w:sz w:val="24"/>
          <w:szCs w:val="24"/>
        </w:rPr>
        <w:t>«</w:t>
      </w:r>
      <w:r w:rsidRPr="00153BE1">
        <w:rPr>
          <w:rFonts w:ascii="Arial" w:hAnsi="Arial" w:cs="Arial"/>
          <w:sz w:val="24"/>
          <w:szCs w:val="24"/>
        </w:rPr>
        <w:t>Кадровый центр Одесского района</w:t>
      </w:r>
      <w:r w:rsidR="00061782" w:rsidRPr="00153BE1">
        <w:rPr>
          <w:rFonts w:ascii="Arial" w:hAnsi="Arial" w:cs="Arial"/>
          <w:sz w:val="24"/>
          <w:szCs w:val="24"/>
        </w:rPr>
        <w:t>»</w:t>
      </w:r>
      <w:r w:rsidRPr="00153BE1">
        <w:rPr>
          <w:rFonts w:ascii="Arial" w:hAnsi="Arial" w:cs="Arial"/>
          <w:sz w:val="24"/>
          <w:szCs w:val="24"/>
        </w:rPr>
        <w:t xml:space="preserve"> (далее – Кадровый центр);</w:t>
      </w:r>
    </w:p>
    <w:p w:rsidR="008B334F" w:rsidRPr="00153BE1" w:rsidRDefault="008B334F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Одесский отдел МУ МТСР Омской области №2 – </w:t>
      </w:r>
      <w:r w:rsidR="00520864" w:rsidRPr="00153BE1">
        <w:rPr>
          <w:rFonts w:ascii="Arial" w:hAnsi="Arial" w:cs="Arial"/>
          <w:sz w:val="24"/>
          <w:szCs w:val="24"/>
        </w:rPr>
        <w:t>Одесский отдел м</w:t>
      </w:r>
      <w:r w:rsidRPr="00153BE1">
        <w:rPr>
          <w:rFonts w:ascii="Arial" w:hAnsi="Arial" w:cs="Arial"/>
          <w:sz w:val="24"/>
          <w:szCs w:val="24"/>
        </w:rPr>
        <w:t>ежрайонно</w:t>
      </w:r>
      <w:r w:rsidR="00520864" w:rsidRPr="00153BE1">
        <w:rPr>
          <w:rFonts w:ascii="Arial" w:hAnsi="Arial" w:cs="Arial"/>
          <w:sz w:val="24"/>
          <w:szCs w:val="24"/>
        </w:rPr>
        <w:t>го</w:t>
      </w:r>
      <w:r w:rsidRPr="00153BE1">
        <w:rPr>
          <w:rFonts w:ascii="Arial" w:hAnsi="Arial" w:cs="Arial"/>
          <w:sz w:val="24"/>
          <w:szCs w:val="24"/>
        </w:rPr>
        <w:t xml:space="preserve"> управлени</w:t>
      </w:r>
      <w:r w:rsidR="00520864" w:rsidRPr="00153BE1">
        <w:rPr>
          <w:rFonts w:ascii="Arial" w:hAnsi="Arial" w:cs="Arial"/>
          <w:sz w:val="24"/>
          <w:szCs w:val="24"/>
        </w:rPr>
        <w:t>я</w:t>
      </w:r>
      <w:r w:rsidRPr="00153BE1">
        <w:rPr>
          <w:rFonts w:ascii="Arial" w:hAnsi="Arial" w:cs="Arial"/>
          <w:sz w:val="24"/>
          <w:szCs w:val="24"/>
        </w:rPr>
        <w:t xml:space="preserve"> Министерства труда и социального развития Омской области №2;</w:t>
      </w:r>
    </w:p>
    <w:p w:rsidR="00AB5F4B" w:rsidRPr="00153BE1" w:rsidRDefault="008B334F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БУЗОО «Одесская ЦРБ» - Бюджетное учреждение здравоохранения Омской области Одесская центральная районная больница</w:t>
      </w:r>
      <w:r w:rsidR="00520864" w:rsidRPr="00153BE1">
        <w:rPr>
          <w:rFonts w:ascii="Arial" w:hAnsi="Arial" w:cs="Arial"/>
          <w:sz w:val="24"/>
          <w:szCs w:val="24"/>
        </w:rPr>
        <w:t>;</w:t>
      </w:r>
    </w:p>
    <w:p w:rsidR="00520864" w:rsidRPr="00153BE1" w:rsidRDefault="00520864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Координационный совет профсоюзов Одесского района - Координационный совет в Одесском муниципальном районе Омской области;</w:t>
      </w:r>
    </w:p>
    <w:p w:rsidR="004540E7" w:rsidRPr="00153BE1" w:rsidRDefault="004540E7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ТОР Одесского района-Территориальное объединение работодателей Одесского муниципального района Омской области;</w:t>
      </w:r>
    </w:p>
    <w:p w:rsidR="00520864" w:rsidRPr="00153BE1" w:rsidRDefault="00520864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БУОО «</w:t>
      </w:r>
      <w:proofErr w:type="spellStart"/>
      <w:r w:rsidRPr="00153BE1">
        <w:rPr>
          <w:rFonts w:ascii="Arial" w:hAnsi="Arial" w:cs="Arial"/>
          <w:sz w:val="24"/>
          <w:szCs w:val="24"/>
        </w:rPr>
        <w:t>Омскоблстройзаказчик</w:t>
      </w:r>
      <w:proofErr w:type="spellEnd"/>
      <w:r w:rsidRPr="00153BE1">
        <w:rPr>
          <w:rFonts w:ascii="Arial" w:hAnsi="Arial" w:cs="Arial"/>
          <w:sz w:val="24"/>
          <w:szCs w:val="24"/>
        </w:rPr>
        <w:t>» - Бюджетное учреждение Омской области «</w:t>
      </w:r>
      <w:proofErr w:type="spellStart"/>
      <w:r w:rsidRPr="00153BE1">
        <w:rPr>
          <w:rFonts w:ascii="Arial" w:hAnsi="Arial" w:cs="Arial"/>
          <w:sz w:val="24"/>
          <w:szCs w:val="24"/>
        </w:rPr>
        <w:t>Омскоблстройзаказчик</w:t>
      </w:r>
      <w:proofErr w:type="spellEnd"/>
      <w:r w:rsidRPr="00153BE1">
        <w:rPr>
          <w:rFonts w:ascii="Arial" w:hAnsi="Arial" w:cs="Arial"/>
          <w:sz w:val="24"/>
          <w:szCs w:val="24"/>
        </w:rPr>
        <w:t>»;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Минтруд - Министерство труда и социального развития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Минспорт - Министерство спорта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Минздрав - Министерство здравоохранения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Минстрой - Министерство строительства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3BE1">
        <w:rPr>
          <w:rFonts w:ascii="Arial" w:hAnsi="Arial" w:cs="Arial"/>
          <w:sz w:val="24"/>
          <w:szCs w:val="24"/>
        </w:rPr>
        <w:t>Минобр</w:t>
      </w:r>
      <w:proofErr w:type="spellEnd"/>
      <w:r w:rsidRPr="00153BE1">
        <w:rPr>
          <w:rFonts w:ascii="Arial" w:hAnsi="Arial" w:cs="Arial"/>
          <w:sz w:val="24"/>
          <w:szCs w:val="24"/>
        </w:rPr>
        <w:t xml:space="preserve"> - Министерство образования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Минкульт - Министерство культуры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МСХ - Министерство сельского хозяйства</w:t>
      </w:r>
      <w:r w:rsidR="0084527D" w:rsidRPr="00153BE1">
        <w:rPr>
          <w:rFonts w:ascii="Arial" w:hAnsi="Arial" w:cs="Arial"/>
          <w:sz w:val="24"/>
          <w:szCs w:val="24"/>
        </w:rPr>
        <w:t xml:space="preserve">, пищевой </w:t>
      </w:r>
      <w:r w:rsidRPr="00153BE1">
        <w:rPr>
          <w:rFonts w:ascii="Arial" w:hAnsi="Arial" w:cs="Arial"/>
          <w:sz w:val="24"/>
          <w:szCs w:val="24"/>
        </w:rPr>
        <w:t xml:space="preserve">и </w:t>
      </w:r>
      <w:r w:rsidR="0084527D" w:rsidRPr="00153BE1">
        <w:rPr>
          <w:rFonts w:ascii="Arial" w:hAnsi="Arial" w:cs="Arial"/>
          <w:sz w:val="24"/>
          <w:szCs w:val="24"/>
        </w:rPr>
        <w:t xml:space="preserve">перерабатывающей промышленности </w:t>
      </w:r>
      <w:r w:rsidRPr="00153BE1">
        <w:rPr>
          <w:rFonts w:ascii="Arial" w:hAnsi="Arial" w:cs="Arial"/>
          <w:sz w:val="24"/>
          <w:szCs w:val="24"/>
        </w:rPr>
        <w:t>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Минтранс - Министерство транспорта и дорожного хозяйства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53BE1">
        <w:rPr>
          <w:rFonts w:ascii="Arial" w:hAnsi="Arial" w:cs="Arial"/>
          <w:sz w:val="24"/>
          <w:szCs w:val="24"/>
        </w:rPr>
        <w:t>Минцифры</w:t>
      </w:r>
      <w:proofErr w:type="spellEnd"/>
      <w:r w:rsidRPr="00153BE1">
        <w:rPr>
          <w:rFonts w:ascii="Arial" w:hAnsi="Arial" w:cs="Arial"/>
          <w:sz w:val="24"/>
          <w:szCs w:val="24"/>
        </w:rPr>
        <w:t xml:space="preserve"> - Министерство цифрового развития и связи Омской области;</w:t>
      </w:r>
    </w:p>
    <w:p w:rsidR="00775899" w:rsidRPr="00153BE1" w:rsidRDefault="00775899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Минфин - Министерство финансов Омской области;</w:t>
      </w:r>
    </w:p>
    <w:p w:rsidR="00D96B4C" w:rsidRPr="00153BE1" w:rsidRDefault="00D96B4C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ОВЗ - ограниченные возможности здоровья;</w:t>
      </w:r>
    </w:p>
    <w:p w:rsidR="00427FD8" w:rsidRPr="00153BE1" w:rsidRDefault="001D2927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АПК-агропромышленный комплекс;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ГП РФ «Социальная поддержка граждан» - </w:t>
      </w:r>
      <w:hyperlink r:id="rId31">
        <w:r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15 апреля 2014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296 «Об утверждении государственной программы Российской Федерации «Социальная поддержка граждан»;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lastRenderedPageBreak/>
        <w:t xml:space="preserve">ГП РФ «Комплексное развитие сельских территорий» - </w:t>
      </w:r>
      <w:hyperlink r:id="rId32">
        <w:r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696 «Об утверждении государственной программы Российской Федерации «Комплексное развитие сельских территорий" и о внесении изменений в некоторые акты Правительства Российской Федерации»;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ГП РФ «Развитие физической культуры и спорта» - </w:t>
      </w:r>
      <w:hyperlink r:id="rId33">
        <w:r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30 сентября 2021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1661 «Об утверждении государственной программы Российской Федерации «Развитие физической культуры и спорта</w:t>
      </w:r>
      <w:r w:rsidR="00061782" w:rsidRPr="00153BE1">
        <w:rPr>
          <w:rFonts w:ascii="Arial" w:hAnsi="Arial" w:cs="Arial"/>
          <w:sz w:val="24"/>
          <w:szCs w:val="24"/>
        </w:rPr>
        <w:t>»</w:t>
      </w:r>
      <w:r w:rsidRPr="00153BE1">
        <w:rPr>
          <w:rFonts w:ascii="Arial" w:hAnsi="Arial" w:cs="Arial"/>
          <w:sz w:val="24"/>
          <w:szCs w:val="24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ГП РФ «Обеспечение доступным и комфортным жильем и коммунальными услугами граждан Российской Федерации» - </w:t>
      </w:r>
      <w:hyperlink r:id="rId34">
        <w:r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30 декабря 2017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B766F" w:rsidRPr="00153BE1" w:rsidRDefault="00153BE1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35">
        <w:r w:rsidR="008B766F" w:rsidRPr="00153BE1">
          <w:rPr>
            <w:rFonts w:ascii="Arial" w:hAnsi="Arial" w:cs="Arial"/>
            <w:sz w:val="24"/>
            <w:szCs w:val="24"/>
          </w:rPr>
          <w:t>ГП</w:t>
        </w:r>
      </w:hyperlink>
      <w:r w:rsidR="008B766F" w:rsidRPr="00153BE1">
        <w:rPr>
          <w:rFonts w:ascii="Arial" w:hAnsi="Arial" w:cs="Arial"/>
          <w:sz w:val="24"/>
          <w:szCs w:val="24"/>
        </w:rPr>
        <w:t xml:space="preserve"> РФ «Эффективное вовлечение в оборот земель сельскохозяйственного назначения и развитие мелиоративного комплекса Российской Федерации» - </w:t>
      </w:r>
      <w:hyperlink r:id="rId36">
        <w:r w:rsidR="008B766F"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="008B766F"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14 мая 2021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="008B766F" w:rsidRPr="00153BE1">
        <w:rPr>
          <w:rFonts w:ascii="Arial" w:hAnsi="Arial" w:cs="Arial"/>
          <w:sz w:val="24"/>
          <w:szCs w:val="24"/>
        </w:rPr>
        <w:t xml:space="preserve"> 731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ГП РФ «Содействие занятости населения» - </w:t>
      </w:r>
      <w:hyperlink r:id="rId37">
        <w:r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15 октября 2014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298 «Об утверждении государственной программы Российской Федерации «Содействие занятости населения»;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ГП РФ «Развитие культуры» - </w:t>
      </w:r>
      <w:hyperlink r:id="rId38">
        <w:r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15 апреля 2014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317 «Об утверждении государственной программы Российской Федерации </w:t>
      </w:r>
      <w:r w:rsidR="00061782" w:rsidRPr="00153BE1">
        <w:rPr>
          <w:rFonts w:ascii="Arial" w:hAnsi="Arial" w:cs="Arial"/>
          <w:sz w:val="24"/>
          <w:szCs w:val="24"/>
        </w:rPr>
        <w:t>«</w:t>
      </w:r>
      <w:r w:rsidRPr="00153BE1">
        <w:rPr>
          <w:rFonts w:ascii="Arial" w:hAnsi="Arial" w:cs="Arial"/>
          <w:sz w:val="24"/>
          <w:szCs w:val="24"/>
        </w:rPr>
        <w:t>Развитие культуры»;</w:t>
      </w:r>
    </w:p>
    <w:p w:rsidR="008B766F" w:rsidRPr="00153BE1" w:rsidRDefault="00153BE1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39">
        <w:r w:rsidR="008B766F" w:rsidRPr="00153BE1">
          <w:rPr>
            <w:rFonts w:ascii="Arial" w:hAnsi="Arial" w:cs="Arial"/>
            <w:sz w:val="24"/>
            <w:szCs w:val="24"/>
          </w:rPr>
          <w:t>ГП</w:t>
        </w:r>
      </w:hyperlink>
      <w:r w:rsidR="008B766F" w:rsidRPr="00153BE1">
        <w:rPr>
          <w:rFonts w:ascii="Arial" w:hAnsi="Arial" w:cs="Arial"/>
          <w:sz w:val="24"/>
          <w:szCs w:val="24"/>
        </w:rPr>
        <w:t xml:space="preserve"> РФ «Информационное общество» - </w:t>
      </w:r>
      <w:hyperlink r:id="rId40">
        <w:r w:rsidR="008B766F" w:rsidRPr="00153BE1">
          <w:rPr>
            <w:rFonts w:ascii="Arial" w:hAnsi="Arial" w:cs="Arial"/>
            <w:sz w:val="24"/>
            <w:szCs w:val="24"/>
          </w:rPr>
          <w:t>постановление</w:t>
        </w:r>
      </w:hyperlink>
      <w:r w:rsidR="008B766F" w:rsidRPr="00153BE1">
        <w:rPr>
          <w:rFonts w:ascii="Arial" w:hAnsi="Arial" w:cs="Arial"/>
          <w:sz w:val="24"/>
          <w:szCs w:val="24"/>
        </w:rPr>
        <w:t xml:space="preserve"> Правительства Российской Федерации от 15 апреля 2014 г.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="008B766F" w:rsidRPr="00153BE1">
        <w:rPr>
          <w:rFonts w:ascii="Arial" w:hAnsi="Arial" w:cs="Arial"/>
          <w:sz w:val="24"/>
          <w:szCs w:val="24"/>
        </w:rPr>
        <w:t xml:space="preserve"> 313 «Об утверждении государственной программы Российской Федерации «Информационное общество»;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ГП ОО «Социальная поддержка населения - постановление Правительства Омской области от 28 октября 2023 года № 570-п «Об утверждении государственной программы Омской области «Социальная поддержка населения»;</w:t>
      </w:r>
    </w:p>
    <w:p w:rsidR="008B766F" w:rsidRPr="00153BE1" w:rsidRDefault="008B766F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ГП </w:t>
      </w:r>
      <w:hyperlink r:id="rId41"/>
      <w:r w:rsidRPr="00153BE1">
        <w:rPr>
          <w:rFonts w:ascii="Arial" w:hAnsi="Arial" w:cs="Arial"/>
          <w:sz w:val="24"/>
          <w:szCs w:val="24"/>
        </w:rPr>
        <w:t xml:space="preserve">ОО «Развитие здравоохранения Омской области» - </w:t>
      </w:r>
      <w:r w:rsidRPr="00153BE1">
        <w:rPr>
          <w:rFonts w:ascii="Arial" w:hAnsi="Arial" w:cs="Arial"/>
          <w:color w:val="000000"/>
          <w:sz w:val="24"/>
          <w:szCs w:val="24"/>
          <w:lang w:bidi="ru-RU"/>
        </w:rPr>
        <w:t>постановление Правительства Омской области от 28 октября 2023 года № 568-п «Об утверждении государственной программы Омской области «Развитие здравоохранения Омской области»</w:t>
      </w:r>
      <w:r w:rsidRPr="00153BE1">
        <w:rPr>
          <w:rFonts w:ascii="Arial" w:hAnsi="Arial" w:cs="Arial"/>
          <w:sz w:val="24"/>
          <w:szCs w:val="24"/>
        </w:rPr>
        <w:t>;</w:t>
      </w:r>
    </w:p>
    <w:p w:rsidR="008B766F" w:rsidRPr="00153BE1" w:rsidRDefault="00153BE1" w:rsidP="000100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42">
        <w:r w:rsidR="008B766F" w:rsidRPr="00153BE1">
          <w:rPr>
            <w:rFonts w:ascii="Arial" w:hAnsi="Arial" w:cs="Arial"/>
            <w:sz w:val="24"/>
            <w:szCs w:val="24"/>
          </w:rPr>
          <w:t>ГП</w:t>
        </w:r>
      </w:hyperlink>
      <w:r w:rsidR="008B766F" w:rsidRPr="00153BE1">
        <w:rPr>
          <w:rFonts w:ascii="Arial" w:hAnsi="Arial" w:cs="Arial"/>
          <w:sz w:val="24"/>
          <w:szCs w:val="24"/>
        </w:rPr>
        <w:t xml:space="preserve"> ОО «Развитие системы образования Омской области» - постановление Правительства Омской области от 28 октября 2023 года № 569-п «Об утверждении государственной программы Омской области «Развитие системы образования Омской области»;</w:t>
      </w:r>
    </w:p>
    <w:p w:rsidR="008B766F" w:rsidRPr="00153BE1" w:rsidRDefault="00153BE1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43">
        <w:r w:rsidR="008B766F" w:rsidRPr="00153BE1">
          <w:rPr>
            <w:rFonts w:ascii="Arial" w:hAnsi="Arial" w:cs="Arial"/>
            <w:sz w:val="24"/>
            <w:szCs w:val="24"/>
          </w:rPr>
          <w:t>ГП</w:t>
        </w:r>
      </w:hyperlink>
      <w:r w:rsidR="008B766F" w:rsidRPr="00153BE1">
        <w:rPr>
          <w:rFonts w:ascii="Arial" w:hAnsi="Arial" w:cs="Arial"/>
          <w:sz w:val="24"/>
          <w:szCs w:val="24"/>
        </w:rPr>
        <w:t xml:space="preserve"> ОО «Государственное управление и реализация государственной национальной политики на территории Омской области» - постановление </w:t>
      </w:r>
      <w:r w:rsidR="008B766F" w:rsidRPr="00153BE1">
        <w:rPr>
          <w:rFonts w:ascii="Arial" w:hAnsi="Arial" w:cs="Arial"/>
          <w:sz w:val="24"/>
          <w:szCs w:val="24"/>
        </w:rPr>
        <w:lastRenderedPageBreak/>
        <w:t xml:space="preserve">Правительства Омской области от 28 октября 2023 года № 587-п «Об утверждении государственной программы Омской области «Государственное управление и реализация государственной национальной политики на территории Омской области»; 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ГП ОО «Создание условий для обеспечения граждан доступным и комфортным жильем и жилищно-коммунальными услугами в Омской области» - постановление Правительства Омской области от 28 октября 2023 года № 573-п «Об утверждении государственной программы Омской области «Создание условий для обеспечения граждан доступным и комфортным жильем»;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ГП ОО «Регулирование отношений в сфере труда и занятости населения Омской области», подпрограмма «Оказание содействия добровольному переселению в Омскую область соотечественников, проживающих за рубежом» - постановление Правительства Омской области от 28 октября 2023 года № 582-п «Об утверждении государственной программы Омской области «Регулирование отношений в сфере труда и занятости населения Омской области»;</w:t>
      </w:r>
    </w:p>
    <w:p w:rsidR="008B766F" w:rsidRPr="00153BE1" w:rsidRDefault="00153BE1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hyperlink r:id="rId44">
        <w:r w:rsidR="008B766F" w:rsidRPr="00153BE1">
          <w:rPr>
            <w:rFonts w:ascii="Arial" w:hAnsi="Arial" w:cs="Arial"/>
            <w:sz w:val="24"/>
            <w:szCs w:val="24"/>
          </w:rPr>
          <w:t>ГП</w:t>
        </w:r>
      </w:hyperlink>
      <w:r w:rsidR="008B766F" w:rsidRPr="00153BE1">
        <w:rPr>
          <w:rFonts w:ascii="Arial" w:hAnsi="Arial" w:cs="Arial"/>
          <w:sz w:val="24"/>
          <w:szCs w:val="24"/>
        </w:rPr>
        <w:t xml:space="preserve"> ОО «Развитие сельского хозяйства и регулирование рынков сельскохозяйственной продукции, сырья и продовольствия Омской области» - постановление Правительства Омской области от 28 октября 2023 года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области»;</w:t>
      </w:r>
    </w:p>
    <w:p w:rsidR="008B766F" w:rsidRPr="00153BE1" w:rsidRDefault="008B766F" w:rsidP="00010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РП ОО «Модернизация первичного звена здравоохранения Омской области» - Распоряжение Правительства Омской области от 14.12.2020 </w:t>
      </w:r>
      <w:r w:rsidR="001D2927" w:rsidRPr="00153BE1">
        <w:rPr>
          <w:rFonts w:ascii="Arial" w:hAnsi="Arial" w:cs="Arial"/>
          <w:sz w:val="24"/>
          <w:szCs w:val="24"/>
        </w:rPr>
        <w:t>№</w:t>
      </w:r>
      <w:r w:rsidRPr="00153BE1">
        <w:rPr>
          <w:rFonts w:ascii="Arial" w:hAnsi="Arial" w:cs="Arial"/>
          <w:sz w:val="24"/>
          <w:szCs w:val="24"/>
        </w:rPr>
        <w:t xml:space="preserve"> 260-рп «О региональной программе Омской области «Модернизация первичного звена здравоохранения Омской области" на 2021 - 2025 годы»;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ГП ОО «Управление общественными финансами и имуществом в Омской области» - постановление Правительства Омской области от 28 октября 2023 года № 588-п «Об утверждении государственной программы Омской области </w:t>
      </w:r>
      <w:r w:rsidR="00061782" w:rsidRPr="00153BE1">
        <w:rPr>
          <w:rFonts w:ascii="Arial" w:hAnsi="Arial" w:cs="Arial"/>
          <w:sz w:val="24"/>
          <w:szCs w:val="24"/>
        </w:rPr>
        <w:t>«</w:t>
      </w:r>
      <w:r w:rsidRPr="00153BE1">
        <w:rPr>
          <w:rFonts w:ascii="Arial" w:hAnsi="Arial" w:cs="Arial"/>
          <w:sz w:val="24"/>
          <w:szCs w:val="24"/>
        </w:rPr>
        <w:t>Управление общественными финансами и имуществом в Омской области»;</w:t>
      </w:r>
    </w:p>
    <w:p w:rsidR="00427FD8" w:rsidRPr="00153BE1" w:rsidRDefault="008B766F" w:rsidP="000100B0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ГП ОО «Информационное общество Омской области» - постановление Правительства Омской области от 28 октября 2023 года № 586-п «Об утверждении государственной программы Омской области "Информационное общество Омской области»;</w:t>
      </w:r>
    </w:p>
    <w:p w:rsidR="008B766F" w:rsidRPr="00153BE1" w:rsidRDefault="008B766F" w:rsidP="000100B0">
      <w:pPr>
        <w:pStyle w:val="20"/>
        <w:shd w:val="clear" w:color="auto" w:fill="auto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53BE1">
        <w:rPr>
          <w:rFonts w:ascii="Arial" w:hAnsi="Arial" w:cs="Arial"/>
          <w:color w:val="000000"/>
          <w:sz w:val="24"/>
          <w:szCs w:val="24"/>
          <w:lang w:bidi="ru-RU"/>
        </w:rPr>
        <w:t xml:space="preserve">ГП ОО «Развитие транспортной системы в Омской области». подпрограмма «Модернизация и развитие автомобильных дорог, пассажирского транспорта в Омской области» - </w:t>
      </w:r>
      <w:r w:rsidRPr="00153BE1">
        <w:rPr>
          <w:rFonts w:ascii="Arial" w:hAnsi="Arial" w:cs="Arial"/>
          <w:sz w:val="24"/>
          <w:szCs w:val="24"/>
        </w:rPr>
        <w:t>постановление Правительства Омской области от 28 октября 2023 года № 585-п «Об утверждении государственной программы Омской области "Развитие транспортной системы в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«Социальная поддержка населения в Одесском муниципальном районе Омской области» - постановление Главы Одесского муниципального района Омской области от11.11.2020 №434 «Об утверждении муниципальной программы Одесского муниципального района Омской области «Социальная поддержка населения в Одесском муниципальном районе Омской области»;</w:t>
      </w:r>
    </w:p>
    <w:p w:rsidR="008B766F" w:rsidRPr="00153BE1" w:rsidRDefault="008B766F" w:rsidP="000100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«Содействие развитию и поддержка социально ориентированных некоммерческих» постановление Администрации Одесского муниципального района Омской области от 14.03.2023 №110 «</w:t>
      </w:r>
      <w:r w:rsidRPr="00153BE1">
        <w:rPr>
          <w:rFonts w:ascii="Arial" w:eastAsia="Times New Roman" w:hAnsi="Arial" w:cs="Arial"/>
          <w:color w:val="000000" w:themeColor="text1"/>
          <w:sz w:val="24"/>
          <w:szCs w:val="24"/>
        </w:rPr>
        <w:t>Об утверждении муниципальной программы Одесского муниципального района Омской области</w:t>
      </w:r>
      <w:r w:rsidRPr="00153BE1">
        <w:rPr>
          <w:rFonts w:ascii="Arial" w:hAnsi="Arial" w:cs="Arial"/>
          <w:color w:val="000000" w:themeColor="text1"/>
          <w:sz w:val="24"/>
          <w:szCs w:val="24"/>
        </w:rPr>
        <w:t xml:space="preserve"> «Содействие развитию и поддержка социально ориентированных некоммерческих </w:t>
      </w:r>
      <w:r w:rsidRPr="00153BE1">
        <w:rPr>
          <w:rFonts w:ascii="Arial" w:hAnsi="Arial" w:cs="Arial"/>
          <w:color w:val="000000" w:themeColor="text1"/>
          <w:sz w:val="24"/>
          <w:szCs w:val="24"/>
        </w:rPr>
        <w:lastRenderedPageBreak/>
        <w:t>организаций, социального предпринимательства и субъектов общественно-политических отношений, институтов гражданского общества, гражданской активности населения Одесского муниципального района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 - постановление Главы Одесского муниципального района Омской области от 11.11.2020 г. №427 «Об утверждении муниципальной программы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«Развитие физической культуры, спорта и молодежной политики в Одесском муниципальном районе Омской области» - постановление Главы Одесского муниципального района Омской области от 11.11.2020 г. №430 «Об утверждении муниципальной программы «Развитие физической культуры, спорта и молодежной политики в Одесском муниципальном районе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</w:t>
      </w:r>
      <w:r w:rsidR="0084454A" w:rsidRPr="00153BE1">
        <w:rPr>
          <w:rFonts w:ascii="Arial" w:hAnsi="Arial" w:cs="Arial"/>
          <w:sz w:val="24"/>
          <w:szCs w:val="24"/>
        </w:rPr>
        <w:t xml:space="preserve">П «Развитие культуры и туризма </w:t>
      </w:r>
      <w:r w:rsidRPr="00153BE1">
        <w:rPr>
          <w:rFonts w:ascii="Arial" w:hAnsi="Arial" w:cs="Arial"/>
          <w:sz w:val="24"/>
          <w:szCs w:val="24"/>
        </w:rPr>
        <w:t>Одесского муниципального района Омской области» - постановление Главы Одесского муниципального района Омской области от 11.11.2020 г. №428 «Об утверждении муниципальной программы «Развитие культуры и туризма Одесского муниципального района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«Создание условий для обеспечения граждан доступным и комфортным жильем и коммунальными услугами в Одесском муниципальном районе Омской области» - постановление Главы Одесского муниципального района Омской области от 11.11.2020 №425 «Об утверждении муниципальной программы Одесского муниципального района Омской области «Создание условий для обеспечения граждан доступным и комфортным жильем и коммунальными услугами в Одесском муниципальном районе Омской области 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«Комплексное развитие сельских территорий Одесского муниципального района Омской области» - постановление Администрации Одесского муниципального района Омской области от 15.03.2023 №117 «Об утверждении муниципальной программы Одесского муниципального района Омской области «Комплексное развитие сельских территорий Одесского муниципального района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53BE1">
        <w:rPr>
          <w:rFonts w:ascii="Arial" w:eastAsia="Times New Roman" w:hAnsi="Arial" w:cs="Arial"/>
          <w:sz w:val="24"/>
          <w:szCs w:val="24"/>
        </w:rPr>
        <w:t xml:space="preserve">МП «Развитие экономического потенциала Одесского муниципального района Омской области»,– постановление Главы Одесского муниципального района Омской области от 11.11.2020 №429 «Об утверждении муниципальной программы Одесского муниципального района Омской области </w:t>
      </w:r>
      <w:r w:rsidRPr="00153BE1">
        <w:rPr>
          <w:rFonts w:ascii="Arial" w:hAnsi="Arial" w:cs="Arial"/>
          <w:sz w:val="24"/>
          <w:szCs w:val="24"/>
        </w:rPr>
        <w:t>«Развитие экономического потенциала Одесского муниципального района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МП «Содействие в развитии сельскохозяйственного производства, создание условий для развития малых форм хозяйствования в Одесском районе Омской области» - постановление Главы Одесского муниципального района Омской области от 11.11.2020 №423 «Об утверждении муниципальной программы Одесского муниципального района Омской области «Содействие в </w:t>
      </w:r>
      <w:r w:rsidRPr="00153BE1">
        <w:rPr>
          <w:rFonts w:ascii="Arial" w:hAnsi="Arial" w:cs="Arial"/>
          <w:sz w:val="24"/>
          <w:szCs w:val="24"/>
        </w:rPr>
        <w:lastRenderedPageBreak/>
        <w:t>развитии сельскохозяйственного производства, создание условий для развития малых форм хозяйствования в Одесском районе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«Охрана окружающей среды в Одесском муниципальном районе Омской области» - постановление Главы Одесского муниципального района Омской области от 01.10.2021г. №377 «Об утверждении муниципальной программы Одесского муниципального района Омской области «Охрана окружающей среды в Одесском муниципальном районе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 xml:space="preserve">МП «Комплексное развитие инженерной инфраструктуры Одесского муниципального района Омской области» - постановление Главы Одесского муниципального района Омской области от 11.11.2020 г. №426 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«Об утверждении муниципальной программы Одесского муниципального района Омской области «Комплексное развитие инженерной инфраструктуры Одесского муниципального района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МП «Управление муниципальными финансами в Одесском муниципальном районе Омской области» - постановление Главы Одесского муниципального района Омской области от 12.11.2020 г. №435 « Об утверждении муниципальной программы Одесского муниципального района Омской области «Управление муниципальными финансами в Одесском муниципальном районе Омской области»;</w:t>
      </w:r>
    </w:p>
    <w:p w:rsidR="008B766F" w:rsidRPr="00153BE1" w:rsidRDefault="008B766F" w:rsidP="000100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hAnsi="Arial" w:cs="Arial"/>
          <w:sz w:val="24"/>
          <w:szCs w:val="24"/>
        </w:rPr>
        <w:t>Программа оздоровления муниципальных финансов Одесского муниципального района - постановление Главы Одесского муниципального района Омской области от 11.09.2020 № 368 «Об утверждении Программы оздоровления муниципальных финансов Одесского муниципального района Омской области на 2020 - 2024 годы»;</w:t>
      </w:r>
    </w:p>
    <w:p w:rsidR="008B766F" w:rsidRPr="00153BE1" w:rsidRDefault="008B766F" w:rsidP="000100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3BE1">
        <w:rPr>
          <w:rFonts w:ascii="Arial" w:eastAsia="Times New Roman" w:hAnsi="Arial" w:cs="Arial"/>
          <w:sz w:val="24"/>
          <w:szCs w:val="24"/>
        </w:rPr>
        <w:t>МП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 - постановление Администрации Одесского муниципального района Омской области от 12.11.2024 №406 «Об утверждении муниципальной программы «Привлечение на муниципальную службу молодых специалистов для работы в органах местного самоуправления Одесского муниципального района Омской области» на 2024-2027 годы.</w:t>
      </w:r>
    </w:p>
    <w:p w:rsidR="00D96B4C" w:rsidRPr="00153BE1" w:rsidRDefault="00D96B4C" w:rsidP="00427F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D96B4C" w:rsidRPr="00153BE1" w:rsidSect="00427FD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51668"/>
    <w:multiLevelType w:val="multilevel"/>
    <w:tmpl w:val="95265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FE0EC3"/>
    <w:multiLevelType w:val="multilevel"/>
    <w:tmpl w:val="95265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FCA"/>
    <w:rsid w:val="0000210E"/>
    <w:rsid w:val="000100B0"/>
    <w:rsid w:val="00026120"/>
    <w:rsid w:val="0005713C"/>
    <w:rsid w:val="000574AD"/>
    <w:rsid w:val="00061782"/>
    <w:rsid w:val="0006337B"/>
    <w:rsid w:val="0007253D"/>
    <w:rsid w:val="000760BC"/>
    <w:rsid w:val="0008073F"/>
    <w:rsid w:val="00082626"/>
    <w:rsid w:val="00083B8A"/>
    <w:rsid w:val="0008404E"/>
    <w:rsid w:val="000A2041"/>
    <w:rsid w:val="000A3120"/>
    <w:rsid w:val="000A7AFE"/>
    <w:rsid w:val="000B5339"/>
    <w:rsid w:val="000E46AA"/>
    <w:rsid w:val="000F02DF"/>
    <w:rsid w:val="000F0BAB"/>
    <w:rsid w:val="000F4B17"/>
    <w:rsid w:val="000F7A64"/>
    <w:rsid w:val="00104087"/>
    <w:rsid w:val="001230F2"/>
    <w:rsid w:val="00123E44"/>
    <w:rsid w:val="00123EB4"/>
    <w:rsid w:val="0012404D"/>
    <w:rsid w:val="00127C7B"/>
    <w:rsid w:val="00142F36"/>
    <w:rsid w:val="00150ECC"/>
    <w:rsid w:val="00151C0F"/>
    <w:rsid w:val="00153BE1"/>
    <w:rsid w:val="0015568A"/>
    <w:rsid w:val="00156281"/>
    <w:rsid w:val="0015781E"/>
    <w:rsid w:val="00166DB4"/>
    <w:rsid w:val="0017374C"/>
    <w:rsid w:val="00174CCA"/>
    <w:rsid w:val="0017765E"/>
    <w:rsid w:val="001A48BE"/>
    <w:rsid w:val="001C1193"/>
    <w:rsid w:val="001D065D"/>
    <w:rsid w:val="001D2927"/>
    <w:rsid w:val="001D679B"/>
    <w:rsid w:val="001E18C6"/>
    <w:rsid w:val="001F0D1A"/>
    <w:rsid w:val="002032E0"/>
    <w:rsid w:val="0020475E"/>
    <w:rsid w:val="00205B57"/>
    <w:rsid w:val="00207548"/>
    <w:rsid w:val="00207693"/>
    <w:rsid w:val="00214181"/>
    <w:rsid w:val="00215277"/>
    <w:rsid w:val="0021656C"/>
    <w:rsid w:val="00217099"/>
    <w:rsid w:val="00225ED4"/>
    <w:rsid w:val="00236F7E"/>
    <w:rsid w:val="00237E08"/>
    <w:rsid w:val="002407CD"/>
    <w:rsid w:val="00253E4A"/>
    <w:rsid w:val="002550E7"/>
    <w:rsid w:val="00261412"/>
    <w:rsid w:val="00264D1E"/>
    <w:rsid w:val="002652A2"/>
    <w:rsid w:val="002732B7"/>
    <w:rsid w:val="00275FF0"/>
    <w:rsid w:val="0028039B"/>
    <w:rsid w:val="002804DE"/>
    <w:rsid w:val="0028722F"/>
    <w:rsid w:val="00295BAE"/>
    <w:rsid w:val="00296505"/>
    <w:rsid w:val="00297435"/>
    <w:rsid w:val="002A3F39"/>
    <w:rsid w:val="002A57CC"/>
    <w:rsid w:val="002B70CB"/>
    <w:rsid w:val="002E1D24"/>
    <w:rsid w:val="002E31EA"/>
    <w:rsid w:val="002E493C"/>
    <w:rsid w:val="00306A07"/>
    <w:rsid w:val="00316CED"/>
    <w:rsid w:val="00320D2C"/>
    <w:rsid w:val="00332206"/>
    <w:rsid w:val="00336943"/>
    <w:rsid w:val="00343C7E"/>
    <w:rsid w:val="003457B7"/>
    <w:rsid w:val="00352DA2"/>
    <w:rsid w:val="00353B18"/>
    <w:rsid w:val="00357BFB"/>
    <w:rsid w:val="0036163E"/>
    <w:rsid w:val="00362DA5"/>
    <w:rsid w:val="00371954"/>
    <w:rsid w:val="00371A38"/>
    <w:rsid w:val="00374038"/>
    <w:rsid w:val="003749B2"/>
    <w:rsid w:val="00382433"/>
    <w:rsid w:val="00382F7B"/>
    <w:rsid w:val="003840C2"/>
    <w:rsid w:val="00392C40"/>
    <w:rsid w:val="003A37F8"/>
    <w:rsid w:val="003A4167"/>
    <w:rsid w:val="003B75DC"/>
    <w:rsid w:val="003C0CD2"/>
    <w:rsid w:val="003C41F9"/>
    <w:rsid w:val="003C5523"/>
    <w:rsid w:val="003C7C26"/>
    <w:rsid w:val="003D1E67"/>
    <w:rsid w:val="003E009F"/>
    <w:rsid w:val="003E3CA7"/>
    <w:rsid w:val="003E761C"/>
    <w:rsid w:val="003F4A2E"/>
    <w:rsid w:val="003F5476"/>
    <w:rsid w:val="00400011"/>
    <w:rsid w:val="00400107"/>
    <w:rsid w:val="00404E9B"/>
    <w:rsid w:val="004057F4"/>
    <w:rsid w:val="0040644E"/>
    <w:rsid w:val="00410A56"/>
    <w:rsid w:val="00417D72"/>
    <w:rsid w:val="00422FE1"/>
    <w:rsid w:val="00427FD8"/>
    <w:rsid w:val="00431A28"/>
    <w:rsid w:val="0043260E"/>
    <w:rsid w:val="00447BC5"/>
    <w:rsid w:val="00453D60"/>
    <w:rsid w:val="004540E7"/>
    <w:rsid w:val="004547CE"/>
    <w:rsid w:val="00454DAF"/>
    <w:rsid w:val="0046276D"/>
    <w:rsid w:val="004723A0"/>
    <w:rsid w:val="00473C9E"/>
    <w:rsid w:val="00476BFB"/>
    <w:rsid w:val="00476F8A"/>
    <w:rsid w:val="00485FDC"/>
    <w:rsid w:val="00487CB9"/>
    <w:rsid w:val="004924FE"/>
    <w:rsid w:val="004B2024"/>
    <w:rsid w:val="004B39C5"/>
    <w:rsid w:val="004C0327"/>
    <w:rsid w:val="004C24A9"/>
    <w:rsid w:val="004C2DDF"/>
    <w:rsid w:val="004D4E47"/>
    <w:rsid w:val="004E0E74"/>
    <w:rsid w:val="004E27CF"/>
    <w:rsid w:val="004E4AB6"/>
    <w:rsid w:val="004F1FD3"/>
    <w:rsid w:val="004F71A2"/>
    <w:rsid w:val="00504D89"/>
    <w:rsid w:val="00513EDA"/>
    <w:rsid w:val="00520864"/>
    <w:rsid w:val="0052345A"/>
    <w:rsid w:val="00526115"/>
    <w:rsid w:val="00526FCD"/>
    <w:rsid w:val="00527E44"/>
    <w:rsid w:val="005306E4"/>
    <w:rsid w:val="00533656"/>
    <w:rsid w:val="00540647"/>
    <w:rsid w:val="0054246C"/>
    <w:rsid w:val="005443A7"/>
    <w:rsid w:val="00551A45"/>
    <w:rsid w:val="00553CD1"/>
    <w:rsid w:val="0055479A"/>
    <w:rsid w:val="00555458"/>
    <w:rsid w:val="00562C3B"/>
    <w:rsid w:val="005706E6"/>
    <w:rsid w:val="00572C2D"/>
    <w:rsid w:val="00572E71"/>
    <w:rsid w:val="00574E20"/>
    <w:rsid w:val="0057767F"/>
    <w:rsid w:val="0057776D"/>
    <w:rsid w:val="00584F69"/>
    <w:rsid w:val="00593337"/>
    <w:rsid w:val="00593EFA"/>
    <w:rsid w:val="00594090"/>
    <w:rsid w:val="005947D8"/>
    <w:rsid w:val="005A0C24"/>
    <w:rsid w:val="005A114C"/>
    <w:rsid w:val="005B08BD"/>
    <w:rsid w:val="005C76AA"/>
    <w:rsid w:val="005D1649"/>
    <w:rsid w:val="005D2C95"/>
    <w:rsid w:val="005D4D82"/>
    <w:rsid w:val="005D6DC1"/>
    <w:rsid w:val="005E3468"/>
    <w:rsid w:val="005E3AE0"/>
    <w:rsid w:val="005E7C0B"/>
    <w:rsid w:val="00600FA2"/>
    <w:rsid w:val="00602752"/>
    <w:rsid w:val="0061222C"/>
    <w:rsid w:val="0061280E"/>
    <w:rsid w:val="00626A7A"/>
    <w:rsid w:val="00626DA7"/>
    <w:rsid w:val="00630E7D"/>
    <w:rsid w:val="00631FA4"/>
    <w:rsid w:val="00633C61"/>
    <w:rsid w:val="00633D04"/>
    <w:rsid w:val="006376F2"/>
    <w:rsid w:val="00644BF1"/>
    <w:rsid w:val="00647E30"/>
    <w:rsid w:val="00652E56"/>
    <w:rsid w:val="00656432"/>
    <w:rsid w:val="00657E26"/>
    <w:rsid w:val="00662F4F"/>
    <w:rsid w:val="00666661"/>
    <w:rsid w:val="00671BB1"/>
    <w:rsid w:val="00690E7B"/>
    <w:rsid w:val="00696783"/>
    <w:rsid w:val="006A2F95"/>
    <w:rsid w:val="006A390B"/>
    <w:rsid w:val="006A7AB4"/>
    <w:rsid w:val="006B6196"/>
    <w:rsid w:val="006C5B3B"/>
    <w:rsid w:val="006F7476"/>
    <w:rsid w:val="00707777"/>
    <w:rsid w:val="00720A98"/>
    <w:rsid w:val="0072144C"/>
    <w:rsid w:val="0072301C"/>
    <w:rsid w:val="00731967"/>
    <w:rsid w:val="0073203B"/>
    <w:rsid w:val="00745AD7"/>
    <w:rsid w:val="007608CD"/>
    <w:rsid w:val="00760EEE"/>
    <w:rsid w:val="00762BF5"/>
    <w:rsid w:val="007659BF"/>
    <w:rsid w:val="0077561A"/>
    <w:rsid w:val="00775899"/>
    <w:rsid w:val="0077595F"/>
    <w:rsid w:val="0079384F"/>
    <w:rsid w:val="00794406"/>
    <w:rsid w:val="0079481E"/>
    <w:rsid w:val="007B4A9B"/>
    <w:rsid w:val="007B60F4"/>
    <w:rsid w:val="007B644A"/>
    <w:rsid w:val="007D4745"/>
    <w:rsid w:val="007E6A49"/>
    <w:rsid w:val="008242C2"/>
    <w:rsid w:val="00831744"/>
    <w:rsid w:val="00835EF5"/>
    <w:rsid w:val="008426C5"/>
    <w:rsid w:val="00844148"/>
    <w:rsid w:val="0084454A"/>
    <w:rsid w:val="0084527D"/>
    <w:rsid w:val="00852B5A"/>
    <w:rsid w:val="00853CB5"/>
    <w:rsid w:val="00854E54"/>
    <w:rsid w:val="00856F2B"/>
    <w:rsid w:val="00860836"/>
    <w:rsid w:val="00863A57"/>
    <w:rsid w:val="00866033"/>
    <w:rsid w:val="00881A4C"/>
    <w:rsid w:val="00883927"/>
    <w:rsid w:val="0088555B"/>
    <w:rsid w:val="00892777"/>
    <w:rsid w:val="00892EAC"/>
    <w:rsid w:val="00896D52"/>
    <w:rsid w:val="008A6E3D"/>
    <w:rsid w:val="008A6EF4"/>
    <w:rsid w:val="008A6F74"/>
    <w:rsid w:val="008B31D6"/>
    <w:rsid w:val="008B334F"/>
    <w:rsid w:val="008B44B1"/>
    <w:rsid w:val="008B766F"/>
    <w:rsid w:val="008C0AD6"/>
    <w:rsid w:val="008D7583"/>
    <w:rsid w:val="008E185E"/>
    <w:rsid w:val="008E28BA"/>
    <w:rsid w:val="008E3192"/>
    <w:rsid w:val="008E402E"/>
    <w:rsid w:val="008E5336"/>
    <w:rsid w:val="008F11A3"/>
    <w:rsid w:val="008F4483"/>
    <w:rsid w:val="00917789"/>
    <w:rsid w:val="00955D95"/>
    <w:rsid w:val="0096743A"/>
    <w:rsid w:val="009803FC"/>
    <w:rsid w:val="0098704A"/>
    <w:rsid w:val="00987E28"/>
    <w:rsid w:val="009910DB"/>
    <w:rsid w:val="00993EE1"/>
    <w:rsid w:val="00994655"/>
    <w:rsid w:val="00996D66"/>
    <w:rsid w:val="009A2DFE"/>
    <w:rsid w:val="009B60F6"/>
    <w:rsid w:val="009C4E94"/>
    <w:rsid w:val="009D16B4"/>
    <w:rsid w:val="009D17DB"/>
    <w:rsid w:val="009E2663"/>
    <w:rsid w:val="009E4714"/>
    <w:rsid w:val="009F6B97"/>
    <w:rsid w:val="00A0236F"/>
    <w:rsid w:val="00A10162"/>
    <w:rsid w:val="00A16249"/>
    <w:rsid w:val="00A1731B"/>
    <w:rsid w:val="00A223BB"/>
    <w:rsid w:val="00A24E65"/>
    <w:rsid w:val="00A343CB"/>
    <w:rsid w:val="00A46A5C"/>
    <w:rsid w:val="00A47BD8"/>
    <w:rsid w:val="00A51EB4"/>
    <w:rsid w:val="00A56E32"/>
    <w:rsid w:val="00A57F99"/>
    <w:rsid w:val="00A6285D"/>
    <w:rsid w:val="00A65ED1"/>
    <w:rsid w:val="00A66AE0"/>
    <w:rsid w:val="00A70615"/>
    <w:rsid w:val="00A7116A"/>
    <w:rsid w:val="00A749F8"/>
    <w:rsid w:val="00A750B8"/>
    <w:rsid w:val="00A76638"/>
    <w:rsid w:val="00A8072B"/>
    <w:rsid w:val="00A8443C"/>
    <w:rsid w:val="00A949CD"/>
    <w:rsid w:val="00AA3AC7"/>
    <w:rsid w:val="00AB33F5"/>
    <w:rsid w:val="00AB3D74"/>
    <w:rsid w:val="00AB5F4B"/>
    <w:rsid w:val="00AD4F8A"/>
    <w:rsid w:val="00AD79FA"/>
    <w:rsid w:val="00AE0206"/>
    <w:rsid w:val="00AE16E4"/>
    <w:rsid w:val="00AE431F"/>
    <w:rsid w:val="00AE582C"/>
    <w:rsid w:val="00AE7718"/>
    <w:rsid w:val="00B01389"/>
    <w:rsid w:val="00B12651"/>
    <w:rsid w:val="00B12C0E"/>
    <w:rsid w:val="00B22B24"/>
    <w:rsid w:val="00B2433D"/>
    <w:rsid w:val="00B52387"/>
    <w:rsid w:val="00B52756"/>
    <w:rsid w:val="00B63290"/>
    <w:rsid w:val="00B6585F"/>
    <w:rsid w:val="00B65BFF"/>
    <w:rsid w:val="00B761AD"/>
    <w:rsid w:val="00BA139B"/>
    <w:rsid w:val="00BA5C47"/>
    <w:rsid w:val="00BB6463"/>
    <w:rsid w:val="00BB6B1F"/>
    <w:rsid w:val="00BC2871"/>
    <w:rsid w:val="00BC58BB"/>
    <w:rsid w:val="00BE1D27"/>
    <w:rsid w:val="00BE41BF"/>
    <w:rsid w:val="00BF266A"/>
    <w:rsid w:val="00C013CF"/>
    <w:rsid w:val="00C13FCA"/>
    <w:rsid w:val="00C304D7"/>
    <w:rsid w:val="00C30F1E"/>
    <w:rsid w:val="00C32A09"/>
    <w:rsid w:val="00C41E2C"/>
    <w:rsid w:val="00C450E7"/>
    <w:rsid w:val="00C5214D"/>
    <w:rsid w:val="00C5387C"/>
    <w:rsid w:val="00C62F1F"/>
    <w:rsid w:val="00C6379B"/>
    <w:rsid w:val="00C81C59"/>
    <w:rsid w:val="00C85675"/>
    <w:rsid w:val="00C93F63"/>
    <w:rsid w:val="00CA613B"/>
    <w:rsid w:val="00CB4441"/>
    <w:rsid w:val="00CB4896"/>
    <w:rsid w:val="00CB6675"/>
    <w:rsid w:val="00CE1121"/>
    <w:rsid w:val="00CE19F5"/>
    <w:rsid w:val="00CE3364"/>
    <w:rsid w:val="00CF257D"/>
    <w:rsid w:val="00CF7489"/>
    <w:rsid w:val="00D34C63"/>
    <w:rsid w:val="00D44751"/>
    <w:rsid w:val="00D52D42"/>
    <w:rsid w:val="00D560AA"/>
    <w:rsid w:val="00D61A0A"/>
    <w:rsid w:val="00D629AE"/>
    <w:rsid w:val="00D63DC0"/>
    <w:rsid w:val="00D64DB2"/>
    <w:rsid w:val="00D65479"/>
    <w:rsid w:val="00D7156B"/>
    <w:rsid w:val="00D72C62"/>
    <w:rsid w:val="00D731C7"/>
    <w:rsid w:val="00D73BBC"/>
    <w:rsid w:val="00D74168"/>
    <w:rsid w:val="00D75E55"/>
    <w:rsid w:val="00D806A3"/>
    <w:rsid w:val="00D82D44"/>
    <w:rsid w:val="00D9245A"/>
    <w:rsid w:val="00D96B4C"/>
    <w:rsid w:val="00DA5E70"/>
    <w:rsid w:val="00DB7DD2"/>
    <w:rsid w:val="00DC28FF"/>
    <w:rsid w:val="00DC506B"/>
    <w:rsid w:val="00DD4DB1"/>
    <w:rsid w:val="00DD6147"/>
    <w:rsid w:val="00DE0BAE"/>
    <w:rsid w:val="00DE21D5"/>
    <w:rsid w:val="00DE55F6"/>
    <w:rsid w:val="00DE7FBD"/>
    <w:rsid w:val="00DF16BF"/>
    <w:rsid w:val="00DF6302"/>
    <w:rsid w:val="00E14BF9"/>
    <w:rsid w:val="00E176C2"/>
    <w:rsid w:val="00E17947"/>
    <w:rsid w:val="00E21178"/>
    <w:rsid w:val="00E270BA"/>
    <w:rsid w:val="00E33235"/>
    <w:rsid w:val="00E37877"/>
    <w:rsid w:val="00E41589"/>
    <w:rsid w:val="00E44A49"/>
    <w:rsid w:val="00E549D9"/>
    <w:rsid w:val="00E55FC7"/>
    <w:rsid w:val="00E61300"/>
    <w:rsid w:val="00E76FB6"/>
    <w:rsid w:val="00E91769"/>
    <w:rsid w:val="00E953F4"/>
    <w:rsid w:val="00EA2FD0"/>
    <w:rsid w:val="00EC17B9"/>
    <w:rsid w:val="00EC5E68"/>
    <w:rsid w:val="00EE0CCD"/>
    <w:rsid w:val="00EE5845"/>
    <w:rsid w:val="00EF68A3"/>
    <w:rsid w:val="00F04975"/>
    <w:rsid w:val="00F12AED"/>
    <w:rsid w:val="00F237D2"/>
    <w:rsid w:val="00F4031B"/>
    <w:rsid w:val="00F43C5A"/>
    <w:rsid w:val="00F56132"/>
    <w:rsid w:val="00F566DB"/>
    <w:rsid w:val="00F701DA"/>
    <w:rsid w:val="00F72A40"/>
    <w:rsid w:val="00F73812"/>
    <w:rsid w:val="00F77A07"/>
    <w:rsid w:val="00F8206F"/>
    <w:rsid w:val="00FA363B"/>
    <w:rsid w:val="00FA3D4B"/>
    <w:rsid w:val="00FA6627"/>
    <w:rsid w:val="00FB0638"/>
    <w:rsid w:val="00FB197B"/>
    <w:rsid w:val="00FB2D62"/>
    <w:rsid w:val="00FB5D12"/>
    <w:rsid w:val="00FB6B43"/>
    <w:rsid w:val="00FC130E"/>
    <w:rsid w:val="00FC34D4"/>
    <w:rsid w:val="00FD23CF"/>
    <w:rsid w:val="00FE1912"/>
    <w:rsid w:val="00FE586D"/>
    <w:rsid w:val="00FE6E1B"/>
    <w:rsid w:val="00FE6E6D"/>
    <w:rsid w:val="00FF19C2"/>
    <w:rsid w:val="00FF4134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3BCF8-4E78-443D-B1A9-88D2FA53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554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458"/>
    <w:pPr>
      <w:widowControl w:val="0"/>
      <w:shd w:val="clear" w:color="auto" w:fill="FFFFFF"/>
      <w:spacing w:after="3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B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0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8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link w:val="a7"/>
    <w:uiPriority w:val="1"/>
    <w:qFormat/>
    <w:rsid w:val="00453D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Без интервала Знак"/>
    <w:link w:val="a6"/>
    <w:locked/>
    <w:rsid w:val="00453D60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aliases w:val="Основной текст 1,Нумерованный список !!,Основной текст без отступа"/>
    <w:basedOn w:val="a"/>
    <w:link w:val="a9"/>
    <w:uiPriority w:val="99"/>
    <w:unhideWhenUsed/>
    <w:rsid w:val="00453D60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Нумерованный список !! Знак,Основной текст без отступа Знак"/>
    <w:basedOn w:val="a0"/>
    <w:link w:val="a8"/>
    <w:uiPriority w:val="99"/>
    <w:rsid w:val="00453D60"/>
  </w:style>
  <w:style w:type="character" w:customStyle="1" w:styleId="21">
    <w:name w:val="Заголовок №2_"/>
    <w:basedOn w:val="a0"/>
    <w:link w:val="22"/>
    <w:rsid w:val="00540647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2">
    <w:name w:val="Заголовок №2"/>
    <w:basedOn w:val="a"/>
    <w:link w:val="21"/>
    <w:rsid w:val="00540647"/>
    <w:pPr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1pt1">
    <w:name w:val="Основной текст (2) + 11 pt1"/>
    <w:basedOn w:val="2"/>
    <w:rsid w:val="004C2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Body Text"/>
    <w:basedOn w:val="a"/>
    <w:link w:val="ab"/>
    <w:uiPriority w:val="99"/>
    <w:unhideWhenUsed/>
    <w:rsid w:val="00E179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17947"/>
  </w:style>
  <w:style w:type="paragraph" w:styleId="ac">
    <w:name w:val="Revision"/>
    <w:hidden/>
    <w:uiPriority w:val="99"/>
    <w:semiHidden/>
    <w:rsid w:val="004E2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48&amp;n=194628&amp;dst=100009" TargetMode="External"/><Relationship Id="rId18" Type="http://schemas.openxmlformats.org/officeDocument/2006/relationships/hyperlink" Target="https://login.consultant.ru/link/?req=doc&amp;base=RLAW148&amp;n=195995&amp;dst=100009" TargetMode="External"/><Relationship Id="rId26" Type="http://schemas.openxmlformats.org/officeDocument/2006/relationships/hyperlink" Target="https://login.consultant.ru/link/?req=doc&amp;base=RLAW148&amp;n=195995&amp;dst=100009" TargetMode="External"/><Relationship Id="rId39" Type="http://schemas.openxmlformats.org/officeDocument/2006/relationships/hyperlink" Target="https://login.consultant.ru/link/?req=doc&amp;base=LAW&amp;n=440065&amp;dst=107781" TargetMode="External"/><Relationship Id="rId21" Type="http://schemas.openxmlformats.org/officeDocument/2006/relationships/hyperlink" Target="https://login.consultant.ru/link/?req=doc&amp;base=RLAW148&amp;n=195995&amp;dst=100009" TargetMode="External"/><Relationship Id="rId34" Type="http://schemas.openxmlformats.org/officeDocument/2006/relationships/hyperlink" Target="https://login.consultant.ru/link/?req=doc&amp;base=LAW&amp;n=442877" TargetMode="External"/><Relationship Id="rId42" Type="http://schemas.openxmlformats.org/officeDocument/2006/relationships/hyperlink" Target="https://login.consultant.ru/link/?req=doc&amp;base=RLAW148&amp;n=196679&amp;dst=100009" TargetMode="External"/><Relationship Id="rId7" Type="http://schemas.openxmlformats.org/officeDocument/2006/relationships/hyperlink" Target="https://odesskij-r52.gosweb.gosuslu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7896&amp;dst=100020" TargetMode="External"/><Relationship Id="rId29" Type="http://schemas.openxmlformats.org/officeDocument/2006/relationships/hyperlink" Target="https://login.consultant.ru/link/?req=doc&amp;base=RLAW148&amp;n=216269&amp;dst=10000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48&amp;n=213531&amp;dst=100009" TargetMode="External"/><Relationship Id="rId24" Type="http://schemas.openxmlformats.org/officeDocument/2006/relationships/hyperlink" Target="https://login.consultant.ru/link/?req=doc&amp;base=RLAW148&amp;n=216269&amp;dst=100009" TargetMode="External"/><Relationship Id="rId32" Type="http://schemas.openxmlformats.org/officeDocument/2006/relationships/hyperlink" Target="https://login.consultant.ru/link/?req=doc&amp;base=LAW&amp;n=436386" TargetMode="External"/><Relationship Id="rId37" Type="http://schemas.openxmlformats.org/officeDocument/2006/relationships/hyperlink" Target="https://login.consultant.ru/link/?req=doc&amp;base=LAW&amp;n=439007" TargetMode="External"/><Relationship Id="rId40" Type="http://schemas.openxmlformats.org/officeDocument/2006/relationships/hyperlink" Target="https://login.consultant.ru/link/?req=doc&amp;base=LAW&amp;n=44006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48&amp;n=194628&amp;dst=100009" TargetMode="External"/><Relationship Id="rId23" Type="http://schemas.openxmlformats.org/officeDocument/2006/relationships/hyperlink" Target="https://login.consultant.ru/link/?req=doc&amp;base=RLAW148&amp;n=194627&amp;dst=100028" TargetMode="External"/><Relationship Id="rId28" Type="http://schemas.openxmlformats.org/officeDocument/2006/relationships/hyperlink" Target="https://login.consultant.ru/link/?req=doc&amp;base=RLAW148&amp;n=197257&amp;dst=7" TargetMode="External"/><Relationship Id="rId36" Type="http://schemas.openxmlformats.org/officeDocument/2006/relationships/hyperlink" Target="https://login.consultant.ru/link/?req=doc&amp;base=LAW&amp;n=437896" TargetMode="External"/><Relationship Id="rId10" Type="http://schemas.openxmlformats.org/officeDocument/2006/relationships/hyperlink" Target="https://login.consultant.ru/link/?req=doc&amp;base=RLAW148&amp;n=196635&amp;dst=100010" TargetMode="External"/><Relationship Id="rId19" Type="http://schemas.openxmlformats.org/officeDocument/2006/relationships/hyperlink" Target="https://login.consultant.ru/link/?req=doc&amp;base=RLAW148&amp;n=196679&amp;dst=100009" TargetMode="External"/><Relationship Id="rId31" Type="http://schemas.openxmlformats.org/officeDocument/2006/relationships/hyperlink" Target="https://login.consultant.ru/link/?req=doc&amp;base=LAW&amp;n=439026" TargetMode="External"/><Relationship Id="rId44" Type="http://schemas.openxmlformats.org/officeDocument/2006/relationships/hyperlink" Target="https://login.consultant.ru/link/?req=doc&amp;base=RLAW148&amp;n=195995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6009&amp;dst=100009" TargetMode="External"/><Relationship Id="rId14" Type="http://schemas.openxmlformats.org/officeDocument/2006/relationships/hyperlink" Target="https://login.consultant.ru/link/?req=doc&amp;base=RLAW148&amp;n=194628&amp;dst=100009" TargetMode="External"/><Relationship Id="rId22" Type="http://schemas.openxmlformats.org/officeDocument/2006/relationships/hyperlink" Target="https://login.consultant.ru/link/?req=doc&amp;base=LAW&amp;n=440065&amp;dst=107781" TargetMode="External"/><Relationship Id="rId27" Type="http://schemas.openxmlformats.org/officeDocument/2006/relationships/hyperlink" Target="https://login.consultant.ru/link/?req=doc&amp;base=LAW&amp;n=440065&amp;dst=107781" TargetMode="External"/><Relationship Id="rId30" Type="http://schemas.openxmlformats.org/officeDocument/2006/relationships/hyperlink" Target="https://login.consultant.ru/link/?req=doc&amp;base=RLAW148&amp;n=197257&amp;dst=7" TargetMode="External"/><Relationship Id="rId35" Type="http://schemas.openxmlformats.org/officeDocument/2006/relationships/hyperlink" Target="https://login.consultant.ru/link/?req=doc&amp;base=LAW&amp;n=437896&amp;dst=100020" TargetMode="External"/><Relationship Id="rId43" Type="http://schemas.openxmlformats.org/officeDocument/2006/relationships/hyperlink" Target="https://login.consultant.ru/link/?req=doc&amp;base=RLAW148&amp;n=194628&amp;dst=100009" TargetMode="External"/><Relationship Id="rId8" Type="http://schemas.openxmlformats.org/officeDocument/2006/relationships/hyperlink" Target="https://login.consultant.ru/link/?req=doc&amp;base=LAW&amp;n=439026&amp;dst=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48&amp;n=213531&amp;dst=100009" TargetMode="External"/><Relationship Id="rId17" Type="http://schemas.openxmlformats.org/officeDocument/2006/relationships/hyperlink" Target="https://login.consultant.ru/link/?req=doc&amp;base=RLAW148&amp;n=195995&amp;dst=100009" TargetMode="External"/><Relationship Id="rId25" Type="http://schemas.openxmlformats.org/officeDocument/2006/relationships/hyperlink" Target="https://login.consultant.ru/link/?req=doc&amp;base=RLAW148&amp;n=196635&amp;dst=100010" TargetMode="External"/><Relationship Id="rId33" Type="http://schemas.openxmlformats.org/officeDocument/2006/relationships/hyperlink" Target="https://login.consultant.ru/link/?req=doc&amp;base=LAW&amp;n=431153" TargetMode="External"/><Relationship Id="rId38" Type="http://schemas.openxmlformats.org/officeDocument/2006/relationships/hyperlink" Target="https://login.consultant.ru/link/?req=doc&amp;base=LAW&amp;n=43147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48&amp;n=196679&amp;dst=100009" TargetMode="External"/><Relationship Id="rId41" Type="http://schemas.openxmlformats.org/officeDocument/2006/relationships/hyperlink" Target="https://login.consultant.ru/link/?req=doc&amp;base=RLAW148&amp;n=196635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0C54-BAF5-4CB4-A76F-664FFDDD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</Pages>
  <Words>18950</Words>
  <Characters>108021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73</cp:revision>
  <cp:lastPrinted>2024-11-07T08:56:00Z</cp:lastPrinted>
  <dcterms:created xsi:type="dcterms:W3CDTF">2024-12-12T11:47:00Z</dcterms:created>
  <dcterms:modified xsi:type="dcterms:W3CDTF">2024-12-27T05:29:00Z</dcterms:modified>
</cp:coreProperties>
</file>