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D94" w:rsidRDefault="0083585D" w:rsidP="000D457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62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6D94" w:rsidRPr="00FF56E3" w:rsidRDefault="00A62FB3" w:rsidP="00AE6D94">
      <w:pPr>
        <w:pStyle w:val="1"/>
        <w:rPr>
          <w:rFonts w:cs="Arial"/>
          <w:b w:val="0"/>
          <w:sz w:val="24"/>
          <w:szCs w:val="24"/>
        </w:rPr>
      </w:pPr>
      <w:r w:rsidRPr="00FF56E3">
        <w:rPr>
          <w:rFonts w:cs="Arial"/>
          <w:noProof/>
          <w:sz w:val="24"/>
          <w:szCs w:val="24"/>
        </w:rPr>
        <w:drawing>
          <wp:inline distT="0" distB="0" distL="0" distR="0" wp14:anchorId="6DB40DD2" wp14:editId="2F831CD0">
            <wp:extent cx="691764" cy="817671"/>
            <wp:effectExtent l="0" t="0" r="0" b="1905"/>
            <wp:docPr id="5" name="Рисунок 5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18" cy="82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400" w:rsidRPr="00FF56E3" w:rsidRDefault="007E2400" w:rsidP="007E24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6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7E2400" w:rsidRPr="00FF56E3" w:rsidRDefault="007E2400" w:rsidP="007E240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56E3">
        <w:rPr>
          <w:rFonts w:ascii="Arial" w:eastAsia="Times New Roman" w:hAnsi="Arial" w:cs="Arial"/>
          <w:b/>
          <w:sz w:val="24"/>
          <w:szCs w:val="24"/>
          <w:lang w:eastAsia="ru-RU"/>
        </w:rPr>
        <w:t>ОДЕССКОГО МУНИЦИПАЛЬНОГО РАЙОНА ОМСКОЙ ОБЛАСТИ</w:t>
      </w:r>
    </w:p>
    <w:p w:rsidR="007E2400" w:rsidRPr="00FF56E3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</w:p>
    <w:p w:rsidR="007E2400" w:rsidRPr="00FF56E3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</w:p>
    <w:p w:rsidR="007E2400" w:rsidRPr="00FF56E3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  <w:r w:rsidRPr="00FF56E3"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  <w:t>ПОСТАНОВЛЕНИЕ</w:t>
      </w:r>
    </w:p>
    <w:p w:rsidR="007E2400" w:rsidRPr="00FF56E3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</w:p>
    <w:p w:rsidR="007E2400" w:rsidRPr="00FF56E3" w:rsidRDefault="007E2400" w:rsidP="007E24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8"/>
          <w:sz w:val="24"/>
          <w:szCs w:val="24"/>
          <w:lang w:eastAsia="ru-RU"/>
        </w:rPr>
      </w:pPr>
    </w:p>
    <w:p w:rsidR="00574A07" w:rsidRPr="00FF56E3" w:rsidRDefault="00574A07" w:rsidP="00574A0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F56E3">
        <w:rPr>
          <w:rFonts w:ascii="Arial" w:hAnsi="Arial" w:cs="Arial"/>
          <w:color w:val="000000"/>
          <w:sz w:val="24"/>
          <w:szCs w:val="24"/>
        </w:rPr>
        <w:t xml:space="preserve">27 января 2025 года                                                                                            </w:t>
      </w:r>
      <w:r w:rsidR="00FF3F8F" w:rsidRPr="00FF56E3">
        <w:rPr>
          <w:rFonts w:ascii="Arial" w:hAnsi="Arial" w:cs="Arial"/>
          <w:color w:val="000000"/>
          <w:sz w:val="24"/>
          <w:szCs w:val="24"/>
        </w:rPr>
        <w:t xml:space="preserve">  </w:t>
      </w:r>
      <w:r w:rsidRPr="00FF56E3">
        <w:rPr>
          <w:rFonts w:ascii="Arial" w:hAnsi="Arial" w:cs="Arial"/>
          <w:color w:val="000000"/>
          <w:sz w:val="24"/>
          <w:szCs w:val="24"/>
        </w:rPr>
        <w:t>№ 34</w:t>
      </w:r>
    </w:p>
    <w:p w:rsidR="00574A07" w:rsidRPr="00FF56E3" w:rsidRDefault="00574A07" w:rsidP="00574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E2400" w:rsidRPr="00FF56E3" w:rsidRDefault="007E2400" w:rsidP="00574A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74A07" w:rsidRPr="00FF56E3" w:rsidRDefault="00574A07" w:rsidP="00574A07">
      <w:pPr>
        <w:pStyle w:val="11"/>
        <w:spacing w:line="240" w:lineRule="auto"/>
        <w:ind w:left="0" w:firstLine="0"/>
        <w:jc w:val="center"/>
        <w:rPr>
          <w:rFonts w:cs="Arial"/>
          <w:color w:val="000000" w:themeColor="text1"/>
          <w:sz w:val="24"/>
          <w:szCs w:val="24"/>
          <w:lang w:eastAsia="ar-SA"/>
        </w:rPr>
      </w:pPr>
      <w:r w:rsidRPr="00FF56E3">
        <w:rPr>
          <w:rFonts w:cs="Arial"/>
          <w:sz w:val="24"/>
          <w:szCs w:val="24"/>
        </w:rPr>
        <w:t xml:space="preserve">О внесении изменений в </w:t>
      </w:r>
      <w:r w:rsidRPr="00FF56E3">
        <w:rPr>
          <w:rFonts w:cs="Arial"/>
          <w:color w:val="000000" w:themeColor="text1"/>
          <w:sz w:val="24"/>
          <w:szCs w:val="24"/>
        </w:rPr>
        <w:t>постановление Главы Одесского муниципального района Омской области от 01.02.2022 №53 «</w:t>
      </w:r>
      <w:r w:rsidRPr="00FF56E3">
        <w:rPr>
          <w:rFonts w:cs="Arial"/>
          <w:color w:val="000000" w:themeColor="text1"/>
          <w:sz w:val="24"/>
          <w:szCs w:val="24"/>
          <w:lang w:eastAsia="ar-SA"/>
        </w:rPr>
        <w:t>Об утверждении Порядка предоставления субсидий из бюджета Одесского муниципального района Омской области социально ориентированным некоммерческим организациям»</w:t>
      </w:r>
    </w:p>
    <w:p w:rsidR="00574A07" w:rsidRPr="00FF56E3" w:rsidRDefault="00574A07" w:rsidP="00574A0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574A07" w:rsidRPr="00FF56E3" w:rsidRDefault="00574A07" w:rsidP="00574A07">
      <w:pPr>
        <w:pStyle w:val="11"/>
        <w:spacing w:line="240" w:lineRule="auto"/>
        <w:ind w:left="0" w:firstLine="0"/>
        <w:jc w:val="center"/>
        <w:rPr>
          <w:rFonts w:cs="Arial"/>
          <w:color w:val="000000" w:themeColor="text1"/>
          <w:sz w:val="24"/>
          <w:szCs w:val="24"/>
        </w:rPr>
      </w:pPr>
    </w:p>
    <w:p w:rsidR="00574A07" w:rsidRPr="00FF56E3" w:rsidRDefault="00F3494F" w:rsidP="001F4D3A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</w:t>
      </w:r>
      <w:r w:rsidRPr="00FF56E3">
        <w:rPr>
          <w:rFonts w:ascii="Arial" w:hAnsi="Arial" w:cs="Arial"/>
          <w:color w:val="000000" w:themeColor="text1"/>
          <w:sz w:val="24"/>
          <w:szCs w:val="24"/>
        </w:rPr>
        <w:t>связи с кадровыми изменениями</w:t>
      </w:r>
      <w:r w:rsidR="00574A07" w:rsidRPr="00FF56E3">
        <w:rPr>
          <w:rFonts w:ascii="Arial" w:hAnsi="Arial" w:cs="Arial"/>
          <w:color w:val="000000" w:themeColor="text1"/>
          <w:sz w:val="24"/>
          <w:szCs w:val="24"/>
        </w:rPr>
        <w:t>,</w:t>
      </w:r>
      <w:r w:rsidR="0031042C" w:rsidRPr="00FF56E3">
        <w:rPr>
          <w:rFonts w:ascii="Arial" w:hAnsi="Arial" w:cs="Arial"/>
          <w:color w:val="000000" w:themeColor="text1"/>
          <w:sz w:val="24"/>
          <w:szCs w:val="24"/>
        </w:rPr>
        <w:t xml:space="preserve"> с целью актуализации состава</w:t>
      </w:r>
      <w:r w:rsidR="00E267D8" w:rsidRPr="00FF56E3">
        <w:rPr>
          <w:rFonts w:ascii="Arial" w:hAnsi="Arial" w:cs="Arial"/>
          <w:color w:val="000000" w:themeColor="text1"/>
          <w:sz w:val="24"/>
          <w:szCs w:val="24"/>
        </w:rPr>
        <w:t xml:space="preserve"> комиссии по отбору программ (проектов) социально ориентированных некоммерческих организаций Одесского муниципального района </w:t>
      </w:r>
      <w:r w:rsidR="001F4D3A" w:rsidRPr="00FF56E3">
        <w:rPr>
          <w:rFonts w:ascii="Arial" w:hAnsi="Arial" w:cs="Arial"/>
          <w:color w:val="000000" w:themeColor="text1"/>
          <w:sz w:val="24"/>
          <w:szCs w:val="24"/>
        </w:rPr>
        <w:t xml:space="preserve">Омской области, </w:t>
      </w:r>
      <w:r w:rsidR="00574A07" w:rsidRPr="00FF56E3">
        <w:rPr>
          <w:rFonts w:ascii="Arial" w:hAnsi="Arial" w:cs="Arial"/>
          <w:color w:val="000000" w:themeColor="text1"/>
          <w:sz w:val="24"/>
          <w:szCs w:val="24"/>
        </w:rPr>
        <w:t>руково</w:t>
      </w:r>
      <w:r w:rsidR="003809F5" w:rsidRPr="00FF56E3">
        <w:rPr>
          <w:rFonts w:ascii="Arial" w:hAnsi="Arial" w:cs="Arial"/>
          <w:color w:val="000000" w:themeColor="text1"/>
          <w:sz w:val="24"/>
          <w:szCs w:val="24"/>
        </w:rPr>
        <w:t>дствуясь Федеральным законом от 06.10.2003 №</w:t>
      </w:r>
      <w:r w:rsidR="00574A07" w:rsidRPr="00FF56E3">
        <w:rPr>
          <w:rFonts w:ascii="Arial" w:hAnsi="Arial" w:cs="Arial"/>
          <w:color w:val="000000" w:themeColor="text1"/>
          <w:sz w:val="24"/>
          <w:szCs w:val="24"/>
        </w:rPr>
        <w:t xml:space="preserve">131-ФЗ «Об общих принципах организации местного самоуправления в Российской Федерации», статьями 27, 28 Устава Одесского муниципального района Омской области, </w:t>
      </w:r>
    </w:p>
    <w:p w:rsidR="0031042C" w:rsidRPr="00FF56E3" w:rsidRDefault="00574A07" w:rsidP="0031042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b/>
          <w:color w:val="000000" w:themeColor="text1"/>
          <w:sz w:val="24"/>
          <w:szCs w:val="24"/>
        </w:rPr>
        <w:t>ПОСТАНОВЛЯ</w:t>
      </w:r>
      <w:r w:rsidR="00332DCF" w:rsidRPr="00FF56E3">
        <w:rPr>
          <w:rFonts w:ascii="Arial" w:hAnsi="Arial" w:cs="Arial"/>
          <w:b/>
          <w:color w:val="000000" w:themeColor="text1"/>
          <w:sz w:val="24"/>
          <w:szCs w:val="24"/>
        </w:rPr>
        <w:t>ЕТ</w:t>
      </w:r>
      <w:r w:rsidRPr="00FF56E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5D63E8" w:rsidRPr="00FF56E3" w:rsidRDefault="00762A04" w:rsidP="00762A0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="005D63E8" w:rsidRPr="00FF56E3">
        <w:rPr>
          <w:rFonts w:ascii="Arial" w:hAnsi="Arial" w:cs="Arial"/>
          <w:color w:val="000000" w:themeColor="text1"/>
          <w:sz w:val="24"/>
          <w:szCs w:val="24"/>
        </w:rPr>
        <w:t>Приложение №2 к постановлению Главы Одесского муниципального района Омской области от 01.02.2022 №53 «</w:t>
      </w:r>
      <w:r w:rsidR="005D63E8" w:rsidRPr="00FF56E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Об утверждении Порядка предоставления субсидий из бюджета Одесского муниципального района Омской области социально ориентированным некоммерческим организациям» изложить в новой редакции согласно приложению к настоящему постановлению. </w:t>
      </w:r>
    </w:p>
    <w:p w:rsidR="005D63E8" w:rsidRPr="00FF56E3" w:rsidRDefault="005D63E8" w:rsidP="00762A0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FF56E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2. </w:t>
      </w: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</w:t>
      </w:r>
      <w:r w:rsidRPr="00FF56E3">
        <w:rPr>
          <w:rFonts w:ascii="Arial" w:hAnsi="Arial" w:cs="Arial"/>
          <w:color w:val="000000" w:themeColor="text1"/>
          <w:spacing w:val="-3"/>
          <w:sz w:val="24"/>
          <w:szCs w:val="24"/>
        </w:rPr>
        <w:t>р</w:t>
      </w:r>
      <w:r w:rsidRPr="00FF56E3">
        <w:rPr>
          <w:rFonts w:ascii="Arial" w:hAnsi="Arial" w:cs="Arial"/>
          <w:color w:val="000000" w:themeColor="text1"/>
          <w:sz w:val="24"/>
          <w:szCs w:val="24"/>
        </w:rPr>
        <w:t>азместить на сайте Одесского муниципального района Омской области в информационно-телекоммуникационной сети «Интернет» https://odesskij-r52.gosweb.gosuslugi.ru.</w:t>
      </w:r>
    </w:p>
    <w:p w:rsidR="005D63E8" w:rsidRPr="00FF56E3" w:rsidRDefault="005D63E8" w:rsidP="00762A04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:rsidR="00574A07" w:rsidRPr="00FF56E3" w:rsidRDefault="00574A07" w:rsidP="00574A07">
      <w:pPr>
        <w:pStyle w:val="11"/>
        <w:spacing w:line="240" w:lineRule="auto"/>
        <w:ind w:left="0" w:firstLine="0"/>
        <w:rPr>
          <w:rFonts w:cs="Arial"/>
          <w:color w:val="000000" w:themeColor="text1"/>
          <w:sz w:val="24"/>
          <w:szCs w:val="24"/>
        </w:rPr>
      </w:pPr>
    </w:p>
    <w:p w:rsidR="00574A07" w:rsidRPr="00FF56E3" w:rsidRDefault="00574A07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Pr="00FF56E3">
        <w:rPr>
          <w:rFonts w:ascii="Arial" w:hAnsi="Arial" w:cs="Arial"/>
          <w:color w:val="000000" w:themeColor="text1"/>
          <w:sz w:val="24"/>
          <w:szCs w:val="24"/>
        </w:rPr>
        <w:tab/>
        <w:t xml:space="preserve">     Е.Ю. Журавлёв</w:t>
      </w:r>
    </w:p>
    <w:p w:rsidR="00574A07" w:rsidRDefault="00574A07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FF56E3" w:rsidRPr="00FF56E3" w:rsidRDefault="00FF56E3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574A07" w:rsidRPr="00FF56E3" w:rsidRDefault="00574A07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CB2DCA" w:rsidRPr="00FF56E3" w:rsidRDefault="00CB2DCA" w:rsidP="00574A07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574A07" w:rsidRPr="00FF56E3" w:rsidRDefault="00574A07" w:rsidP="00574A07">
      <w:pPr>
        <w:spacing w:after="0" w:line="240" w:lineRule="auto"/>
        <w:ind w:left="5103" w:right="142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Приложение  </w:t>
      </w:r>
    </w:p>
    <w:p w:rsidR="00574A07" w:rsidRPr="00FF56E3" w:rsidRDefault="00574A07" w:rsidP="00574A07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</w:t>
      </w:r>
      <w:r w:rsidR="00CB2DCA" w:rsidRPr="00FF56E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Одесского муниципального района Омской области </w:t>
      </w:r>
      <w:r w:rsidR="002425BE" w:rsidRPr="00FF56E3">
        <w:rPr>
          <w:rFonts w:ascii="Arial" w:hAnsi="Arial" w:cs="Arial"/>
          <w:color w:val="000000" w:themeColor="text1"/>
          <w:sz w:val="24"/>
          <w:szCs w:val="24"/>
        </w:rPr>
        <w:t>от 27.01.2025 № 34</w:t>
      </w:r>
    </w:p>
    <w:p w:rsidR="00574A07" w:rsidRPr="00FF56E3" w:rsidRDefault="00574A07" w:rsidP="00574A07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</w:p>
    <w:p w:rsidR="00574A07" w:rsidRPr="00FF56E3" w:rsidRDefault="00574A07" w:rsidP="00574A07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>«Приложение №2</w:t>
      </w:r>
    </w:p>
    <w:p w:rsidR="00574A07" w:rsidRPr="00FF56E3" w:rsidRDefault="00574A07" w:rsidP="00574A07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к постановлению Главы Одесского </w:t>
      </w:r>
    </w:p>
    <w:p w:rsidR="00574A07" w:rsidRPr="00FF56E3" w:rsidRDefault="00574A07" w:rsidP="00574A07">
      <w:pPr>
        <w:spacing w:after="0" w:line="240" w:lineRule="auto"/>
        <w:ind w:left="5103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района Омской области </w:t>
      </w:r>
      <w:r w:rsidR="002425BE" w:rsidRPr="00FF56E3">
        <w:rPr>
          <w:rFonts w:ascii="Arial" w:hAnsi="Arial" w:cs="Arial"/>
          <w:color w:val="000000" w:themeColor="text1"/>
          <w:sz w:val="24"/>
          <w:szCs w:val="24"/>
        </w:rPr>
        <w:t>от 01.02.2022 №53</w:t>
      </w:r>
    </w:p>
    <w:p w:rsidR="005F182F" w:rsidRPr="00FF56E3" w:rsidRDefault="005F182F" w:rsidP="00AE6D94">
      <w:pPr>
        <w:shd w:val="clear" w:color="auto" w:fill="FDFDFD"/>
        <w:tabs>
          <w:tab w:val="left" w:pos="7380"/>
        </w:tabs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1D48E7" w:rsidRPr="00FF56E3" w:rsidRDefault="001D48E7" w:rsidP="001D48E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b/>
          <w:color w:val="000000" w:themeColor="text1"/>
          <w:sz w:val="24"/>
          <w:szCs w:val="24"/>
        </w:rPr>
        <w:t>Состав</w:t>
      </w:r>
    </w:p>
    <w:p w:rsidR="0099645C" w:rsidRPr="00FF56E3" w:rsidRDefault="001D48E7" w:rsidP="001D48E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комиссии по </w:t>
      </w:r>
      <w:r w:rsidR="00F73F4B" w:rsidRPr="00FF56E3">
        <w:rPr>
          <w:rFonts w:ascii="Arial" w:hAnsi="Arial" w:cs="Arial"/>
          <w:color w:val="000000" w:themeColor="text1"/>
          <w:sz w:val="24"/>
          <w:szCs w:val="24"/>
        </w:rPr>
        <w:t>отбору программ (проектов)</w:t>
      </w: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9645C" w:rsidRPr="00FF56E3" w:rsidRDefault="001D48E7" w:rsidP="001D48E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 xml:space="preserve">социально ориентированных некоммерческих организаций </w:t>
      </w:r>
    </w:p>
    <w:p w:rsidR="001D48E7" w:rsidRPr="00FF56E3" w:rsidRDefault="001D48E7" w:rsidP="0099645C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F56E3">
        <w:rPr>
          <w:rFonts w:ascii="Arial" w:hAnsi="Arial" w:cs="Arial"/>
          <w:color w:val="000000" w:themeColor="text1"/>
          <w:sz w:val="24"/>
          <w:szCs w:val="24"/>
        </w:rPr>
        <w:t>Одесского муниципального района Омской области</w:t>
      </w:r>
    </w:p>
    <w:p w:rsidR="0099645C" w:rsidRPr="00FF56E3" w:rsidRDefault="0099645C" w:rsidP="001D48E7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127"/>
        <w:gridCol w:w="6662"/>
      </w:tblGrid>
      <w:tr w:rsidR="001D48E7" w:rsidRPr="00FF56E3" w:rsidTr="00F5385F">
        <w:tc>
          <w:tcPr>
            <w:tcW w:w="629" w:type="dxa"/>
          </w:tcPr>
          <w:p w:rsidR="001D48E7" w:rsidRPr="00FF56E3" w:rsidRDefault="001D48E7" w:rsidP="00574A0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 xml:space="preserve">        1.</w:t>
            </w:r>
          </w:p>
        </w:tc>
        <w:tc>
          <w:tcPr>
            <w:tcW w:w="2127" w:type="dxa"/>
          </w:tcPr>
          <w:p w:rsidR="001D48E7" w:rsidRPr="00FF56E3" w:rsidRDefault="001D48E7" w:rsidP="00F5385F">
            <w:pPr>
              <w:pStyle w:val="ConsPlusNormal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6E3">
              <w:rPr>
                <w:color w:val="000000" w:themeColor="text1"/>
                <w:sz w:val="24"/>
                <w:szCs w:val="24"/>
              </w:rPr>
              <w:t>Будник</w:t>
            </w:r>
            <w:proofErr w:type="spellEnd"/>
            <w:r w:rsidRPr="00FF56E3">
              <w:rPr>
                <w:color w:val="000000" w:themeColor="text1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6662" w:type="dxa"/>
          </w:tcPr>
          <w:p w:rsidR="001D48E7" w:rsidRPr="00FF56E3" w:rsidRDefault="001D48E7" w:rsidP="00F5385F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Заместитель Главы</w:t>
            </w:r>
            <w:r w:rsidR="00F5385F" w:rsidRPr="00FF56E3">
              <w:rPr>
                <w:color w:val="000000" w:themeColor="text1"/>
                <w:sz w:val="24"/>
                <w:szCs w:val="24"/>
              </w:rPr>
              <w:t xml:space="preserve">, начальник Организационно – кадрового </w:t>
            </w:r>
            <w:proofErr w:type="gramStart"/>
            <w:r w:rsidR="00F5385F" w:rsidRPr="00FF56E3">
              <w:rPr>
                <w:color w:val="000000" w:themeColor="text1"/>
                <w:sz w:val="24"/>
                <w:szCs w:val="24"/>
              </w:rPr>
              <w:t xml:space="preserve">отдела </w:t>
            </w:r>
            <w:r w:rsidRPr="00FF56E3">
              <w:rPr>
                <w:color w:val="000000" w:themeColor="text1"/>
                <w:sz w:val="24"/>
                <w:szCs w:val="24"/>
              </w:rPr>
              <w:t xml:space="preserve"> </w:t>
            </w:r>
            <w:r w:rsidR="00F5385F" w:rsidRPr="00FF56E3">
              <w:rPr>
                <w:color w:val="000000" w:themeColor="text1"/>
                <w:sz w:val="24"/>
                <w:szCs w:val="24"/>
              </w:rPr>
              <w:t>Администрации</w:t>
            </w:r>
            <w:proofErr w:type="gramEnd"/>
            <w:r w:rsidR="00F5385F" w:rsidRPr="00FF56E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56E3">
              <w:rPr>
                <w:color w:val="000000" w:themeColor="text1"/>
                <w:sz w:val="24"/>
                <w:szCs w:val="24"/>
              </w:rPr>
              <w:t>Одесского муниципального района Омской области</w:t>
            </w:r>
            <w:r w:rsidR="00F5385F" w:rsidRPr="00FF56E3">
              <w:rPr>
                <w:color w:val="000000" w:themeColor="text1"/>
                <w:sz w:val="24"/>
                <w:szCs w:val="24"/>
              </w:rPr>
              <w:t>, председатель комиссии</w:t>
            </w:r>
          </w:p>
        </w:tc>
      </w:tr>
      <w:tr w:rsidR="001D48E7" w:rsidRPr="00FF56E3" w:rsidTr="00F5385F">
        <w:tc>
          <w:tcPr>
            <w:tcW w:w="629" w:type="dxa"/>
          </w:tcPr>
          <w:p w:rsidR="001D48E7" w:rsidRPr="00FF56E3" w:rsidRDefault="001D48E7" w:rsidP="00574A0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127" w:type="dxa"/>
          </w:tcPr>
          <w:p w:rsidR="001D48E7" w:rsidRPr="00FF56E3" w:rsidRDefault="001D48E7" w:rsidP="00F5385F">
            <w:pPr>
              <w:pStyle w:val="ConsPlusNormal"/>
              <w:ind w:firstLine="0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Задорожная Юлия Юрьевна</w:t>
            </w:r>
          </w:p>
        </w:tc>
        <w:tc>
          <w:tcPr>
            <w:tcW w:w="6662" w:type="dxa"/>
          </w:tcPr>
          <w:p w:rsidR="001D48E7" w:rsidRPr="00FF56E3" w:rsidRDefault="001D48E7" w:rsidP="00F5385F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Заместитель Главы Одесского муниципального района Омской области по социальным вопросам, за</w:t>
            </w:r>
            <w:r w:rsidR="00F5385F" w:rsidRPr="00FF56E3">
              <w:rPr>
                <w:color w:val="000000" w:themeColor="text1"/>
                <w:sz w:val="24"/>
                <w:szCs w:val="24"/>
              </w:rPr>
              <w:t>меститель председателя комиссии</w:t>
            </w:r>
          </w:p>
        </w:tc>
      </w:tr>
      <w:tr w:rsidR="001D48E7" w:rsidRPr="00FF56E3" w:rsidTr="00F5385F">
        <w:tc>
          <w:tcPr>
            <w:tcW w:w="629" w:type="dxa"/>
            <w:shd w:val="clear" w:color="auto" w:fill="auto"/>
          </w:tcPr>
          <w:p w:rsidR="001D48E7" w:rsidRPr="00FF56E3" w:rsidRDefault="001D48E7" w:rsidP="00574A07">
            <w:pPr>
              <w:pStyle w:val="ConsPlusNormal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127" w:type="dxa"/>
            <w:shd w:val="clear" w:color="auto" w:fill="auto"/>
          </w:tcPr>
          <w:p w:rsidR="001D48E7" w:rsidRPr="00FF56E3" w:rsidRDefault="001D48E7" w:rsidP="00F5385F">
            <w:pPr>
              <w:pStyle w:val="ConsPlusNormal"/>
              <w:ind w:firstLine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Донец Татьяна Григорьевна</w:t>
            </w:r>
          </w:p>
        </w:tc>
        <w:tc>
          <w:tcPr>
            <w:tcW w:w="6662" w:type="dxa"/>
            <w:shd w:val="clear" w:color="auto" w:fill="auto"/>
          </w:tcPr>
          <w:p w:rsidR="001D48E7" w:rsidRPr="00FF56E3" w:rsidRDefault="008F3844" w:rsidP="008F384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6E3">
              <w:rPr>
                <w:rFonts w:ascii="Arial" w:hAnsi="Arial" w:cs="Arial"/>
                <w:color w:val="000000" w:themeColor="text1"/>
                <w:sz w:val="24"/>
                <w:szCs w:val="24"/>
              </w:rPr>
              <w:t>Учитель русского языка и литературы МКОУ «Одесская средняя школа №1» Одесского муниципального района Омской области</w:t>
            </w:r>
            <w:r w:rsidR="00F5385F" w:rsidRPr="00FF56E3">
              <w:rPr>
                <w:rFonts w:ascii="Arial" w:hAnsi="Arial" w:cs="Arial"/>
                <w:color w:val="000000" w:themeColor="text1"/>
                <w:sz w:val="24"/>
                <w:szCs w:val="24"/>
              </w:rPr>
              <w:t>, секретарь комиссии</w:t>
            </w:r>
          </w:p>
        </w:tc>
      </w:tr>
      <w:tr w:rsidR="001D48E7" w:rsidRPr="00FF56E3" w:rsidTr="00F5385F">
        <w:tc>
          <w:tcPr>
            <w:tcW w:w="629" w:type="dxa"/>
          </w:tcPr>
          <w:p w:rsidR="001D48E7" w:rsidRPr="00FF56E3" w:rsidRDefault="001D48E7" w:rsidP="00574A0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2127" w:type="dxa"/>
          </w:tcPr>
          <w:p w:rsidR="001D48E7" w:rsidRPr="00FF56E3" w:rsidRDefault="00574A07" w:rsidP="00F5385F">
            <w:pPr>
              <w:pStyle w:val="ConsPlusNormal"/>
              <w:ind w:firstLine="0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Журавлё</w:t>
            </w:r>
            <w:r w:rsidR="001D48E7" w:rsidRPr="00FF56E3">
              <w:rPr>
                <w:color w:val="000000" w:themeColor="text1"/>
                <w:sz w:val="24"/>
                <w:szCs w:val="24"/>
              </w:rPr>
              <w:t>ва Елена Васильевна</w:t>
            </w:r>
          </w:p>
        </w:tc>
        <w:tc>
          <w:tcPr>
            <w:tcW w:w="6662" w:type="dxa"/>
          </w:tcPr>
          <w:p w:rsidR="001D48E7" w:rsidRPr="00FF56E3" w:rsidRDefault="001D48E7" w:rsidP="00F5385F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 xml:space="preserve">Председатель Комитета финансов и контроля Администрации Одесского муниципального района Омской </w:t>
            </w:r>
            <w:r w:rsidR="00F5385F" w:rsidRPr="00FF56E3">
              <w:rPr>
                <w:color w:val="000000" w:themeColor="text1"/>
                <w:sz w:val="24"/>
                <w:szCs w:val="24"/>
              </w:rPr>
              <w:t>области, член комиссии</w:t>
            </w:r>
          </w:p>
        </w:tc>
      </w:tr>
      <w:tr w:rsidR="001D48E7" w:rsidRPr="00FF56E3" w:rsidTr="00F5385F">
        <w:trPr>
          <w:trHeight w:val="1014"/>
        </w:trPr>
        <w:tc>
          <w:tcPr>
            <w:tcW w:w="629" w:type="dxa"/>
          </w:tcPr>
          <w:p w:rsidR="001D48E7" w:rsidRPr="00FF56E3" w:rsidRDefault="001D48E7" w:rsidP="00574A0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2127" w:type="dxa"/>
          </w:tcPr>
          <w:p w:rsidR="001D48E7" w:rsidRPr="00FF56E3" w:rsidRDefault="001D48E7" w:rsidP="00F5385F">
            <w:pPr>
              <w:pStyle w:val="ConsPlusNormal"/>
              <w:ind w:firstLine="0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Жук Лариса Владимировна</w:t>
            </w:r>
          </w:p>
        </w:tc>
        <w:tc>
          <w:tcPr>
            <w:tcW w:w="6662" w:type="dxa"/>
          </w:tcPr>
          <w:p w:rsidR="001D48E7" w:rsidRPr="00FF56E3" w:rsidRDefault="00F35018" w:rsidP="00F35018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Начальник От</w:t>
            </w:r>
            <w:r w:rsidR="001D48E7" w:rsidRPr="00FF56E3">
              <w:rPr>
                <w:color w:val="000000" w:themeColor="text1"/>
                <w:sz w:val="24"/>
                <w:szCs w:val="24"/>
              </w:rPr>
              <w:t xml:space="preserve">дела бухгалтерского учета и отчетности Администрации Одесского муниципального района Омской области, </w:t>
            </w:r>
            <w:r w:rsidR="00F5385F" w:rsidRPr="00FF56E3">
              <w:rPr>
                <w:color w:val="000000" w:themeColor="text1"/>
                <w:sz w:val="24"/>
                <w:szCs w:val="24"/>
              </w:rPr>
              <w:t>член комиссии</w:t>
            </w:r>
          </w:p>
        </w:tc>
      </w:tr>
      <w:tr w:rsidR="001D48E7" w:rsidRPr="00FF56E3" w:rsidTr="00F5385F">
        <w:trPr>
          <w:trHeight w:val="1244"/>
        </w:trPr>
        <w:tc>
          <w:tcPr>
            <w:tcW w:w="629" w:type="dxa"/>
          </w:tcPr>
          <w:p w:rsidR="001D48E7" w:rsidRPr="00FF56E3" w:rsidRDefault="001D48E7" w:rsidP="00574A0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2127" w:type="dxa"/>
          </w:tcPr>
          <w:p w:rsidR="001D48E7" w:rsidRPr="00FF56E3" w:rsidRDefault="001D48E7" w:rsidP="00F5385F">
            <w:pPr>
              <w:pStyle w:val="ConsPlusNormal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6E3">
              <w:rPr>
                <w:color w:val="000000" w:themeColor="text1"/>
                <w:sz w:val="24"/>
                <w:szCs w:val="24"/>
              </w:rPr>
              <w:t>Малимон</w:t>
            </w:r>
            <w:proofErr w:type="spellEnd"/>
            <w:r w:rsidRPr="00FF56E3">
              <w:rPr>
                <w:color w:val="000000" w:themeColor="text1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662" w:type="dxa"/>
          </w:tcPr>
          <w:p w:rsidR="001D48E7" w:rsidRPr="00FF56E3" w:rsidRDefault="001D48E7" w:rsidP="003F78EC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Руководитель</w:t>
            </w:r>
            <w:r w:rsidR="003F78EC" w:rsidRPr="00FF56E3">
              <w:rPr>
                <w:color w:val="000000" w:themeColor="text1"/>
                <w:sz w:val="24"/>
                <w:szCs w:val="24"/>
              </w:rPr>
              <w:t xml:space="preserve"> БУ «КЦСОН Одесского района»</w:t>
            </w:r>
            <w:r w:rsidRPr="00FF56E3">
              <w:rPr>
                <w:color w:val="000000" w:themeColor="text1"/>
                <w:sz w:val="24"/>
                <w:szCs w:val="24"/>
              </w:rPr>
              <w:t xml:space="preserve"> (</w:t>
            </w:r>
            <w:r w:rsidR="00F5385F" w:rsidRPr="00FF56E3">
              <w:rPr>
                <w:color w:val="000000" w:themeColor="text1"/>
                <w:sz w:val="24"/>
                <w:szCs w:val="24"/>
              </w:rPr>
              <w:t>по согласованию), член комиссии</w:t>
            </w:r>
          </w:p>
        </w:tc>
      </w:tr>
      <w:tr w:rsidR="001D48E7" w:rsidRPr="00FF56E3" w:rsidTr="00F5385F">
        <w:trPr>
          <w:trHeight w:val="1449"/>
        </w:trPr>
        <w:tc>
          <w:tcPr>
            <w:tcW w:w="629" w:type="dxa"/>
          </w:tcPr>
          <w:p w:rsidR="001D48E7" w:rsidRPr="00FF56E3" w:rsidRDefault="001D48E7" w:rsidP="00574A07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2127" w:type="dxa"/>
          </w:tcPr>
          <w:p w:rsidR="001D48E7" w:rsidRPr="00FF56E3" w:rsidRDefault="001D48E7" w:rsidP="00F5385F">
            <w:pPr>
              <w:pStyle w:val="ConsPlusNormal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6E3">
              <w:rPr>
                <w:color w:val="000000" w:themeColor="text1"/>
                <w:sz w:val="24"/>
                <w:szCs w:val="24"/>
              </w:rPr>
              <w:t>Клейман</w:t>
            </w:r>
            <w:proofErr w:type="spellEnd"/>
            <w:r w:rsidRPr="00FF56E3">
              <w:rPr>
                <w:color w:val="000000" w:themeColor="text1"/>
                <w:sz w:val="24"/>
                <w:szCs w:val="24"/>
              </w:rPr>
              <w:t xml:space="preserve"> Игорь Александрович </w:t>
            </w:r>
          </w:p>
        </w:tc>
        <w:tc>
          <w:tcPr>
            <w:tcW w:w="6662" w:type="dxa"/>
          </w:tcPr>
          <w:p w:rsidR="001D48E7" w:rsidRPr="00FF56E3" w:rsidRDefault="001D48E7" w:rsidP="00F5385F">
            <w:pPr>
              <w:pStyle w:val="ConsPlusNormal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 xml:space="preserve">Главный специалист Управления сельского хозяйства и продовольствия </w:t>
            </w:r>
            <w:r w:rsidR="00590C8B" w:rsidRPr="00FF56E3">
              <w:rPr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FF56E3">
              <w:rPr>
                <w:color w:val="000000" w:themeColor="text1"/>
                <w:sz w:val="24"/>
                <w:szCs w:val="24"/>
              </w:rPr>
              <w:t>Одесского муниципального района Омской области, председатель координационного Совета профсоюзных организаций по Одесскому району Омской области (</w:t>
            </w:r>
            <w:r w:rsidR="00F5385F" w:rsidRPr="00FF56E3">
              <w:rPr>
                <w:color w:val="000000" w:themeColor="text1"/>
                <w:sz w:val="24"/>
                <w:szCs w:val="24"/>
              </w:rPr>
              <w:t>по согласованию), член комиссии</w:t>
            </w:r>
          </w:p>
        </w:tc>
      </w:tr>
      <w:tr w:rsidR="001D48E7" w:rsidRPr="00FF56E3" w:rsidTr="00F5385F">
        <w:trPr>
          <w:trHeight w:val="894"/>
        </w:trPr>
        <w:tc>
          <w:tcPr>
            <w:tcW w:w="629" w:type="dxa"/>
          </w:tcPr>
          <w:p w:rsidR="001D48E7" w:rsidRPr="00FF56E3" w:rsidRDefault="001D48E7" w:rsidP="00574A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FF56E3">
              <w:rPr>
                <w:color w:val="000000"/>
                <w:sz w:val="24"/>
                <w:szCs w:val="24"/>
              </w:rPr>
              <w:t>88.</w:t>
            </w:r>
          </w:p>
        </w:tc>
        <w:tc>
          <w:tcPr>
            <w:tcW w:w="2127" w:type="dxa"/>
          </w:tcPr>
          <w:p w:rsidR="001D48E7" w:rsidRPr="00FF56E3" w:rsidRDefault="001D48E7" w:rsidP="00F5385F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FF56E3">
              <w:rPr>
                <w:color w:val="000000"/>
                <w:sz w:val="24"/>
                <w:szCs w:val="24"/>
              </w:rPr>
              <w:t>Погребняк Екатерина Николаевна</w:t>
            </w:r>
          </w:p>
        </w:tc>
        <w:tc>
          <w:tcPr>
            <w:tcW w:w="6662" w:type="dxa"/>
          </w:tcPr>
          <w:p w:rsidR="001D48E7" w:rsidRPr="00FF56E3" w:rsidRDefault="001D48E7" w:rsidP="00F5385F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F56E3">
              <w:rPr>
                <w:color w:val="000000" w:themeColor="text1"/>
                <w:sz w:val="24"/>
                <w:szCs w:val="24"/>
              </w:rPr>
              <w:t xml:space="preserve">Ветеран педагогического труда </w:t>
            </w:r>
            <w:r w:rsidRPr="00FF56E3">
              <w:rPr>
                <w:color w:val="000000"/>
                <w:sz w:val="24"/>
                <w:szCs w:val="24"/>
              </w:rPr>
              <w:t>(по согласованию), член комиссии</w:t>
            </w:r>
          </w:p>
        </w:tc>
      </w:tr>
      <w:tr w:rsidR="001D48E7" w:rsidRPr="00FF56E3" w:rsidTr="00F5385F">
        <w:trPr>
          <w:trHeight w:val="855"/>
        </w:trPr>
        <w:tc>
          <w:tcPr>
            <w:tcW w:w="629" w:type="dxa"/>
          </w:tcPr>
          <w:p w:rsidR="001D48E7" w:rsidRPr="00FF56E3" w:rsidRDefault="001D48E7" w:rsidP="00574A0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FF56E3">
              <w:rPr>
                <w:color w:val="000000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127" w:type="dxa"/>
          </w:tcPr>
          <w:p w:rsidR="001D48E7" w:rsidRPr="00FF56E3" w:rsidRDefault="001D48E7" w:rsidP="00F5385F">
            <w:pPr>
              <w:pStyle w:val="ConsPlusNormal"/>
              <w:ind w:firstLine="0"/>
              <w:rPr>
                <w:color w:val="000000"/>
                <w:sz w:val="24"/>
                <w:szCs w:val="24"/>
              </w:rPr>
            </w:pPr>
            <w:r w:rsidRPr="00FF56E3">
              <w:rPr>
                <w:color w:val="000000"/>
                <w:sz w:val="24"/>
                <w:szCs w:val="24"/>
              </w:rPr>
              <w:t>Карманова Екатерина Анатольевна</w:t>
            </w:r>
          </w:p>
        </w:tc>
        <w:tc>
          <w:tcPr>
            <w:tcW w:w="6662" w:type="dxa"/>
          </w:tcPr>
          <w:p w:rsidR="001D48E7" w:rsidRPr="00FF56E3" w:rsidRDefault="001D48E7" w:rsidP="00F5385F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FF56E3">
              <w:rPr>
                <w:color w:val="000000"/>
                <w:sz w:val="24"/>
                <w:szCs w:val="24"/>
              </w:rPr>
              <w:t xml:space="preserve">Главный специалист Комитета </w:t>
            </w:r>
            <w:r w:rsidRPr="00FF56E3">
              <w:rPr>
                <w:sz w:val="24"/>
                <w:szCs w:val="24"/>
              </w:rPr>
              <w:t xml:space="preserve">по образованию </w:t>
            </w:r>
            <w:proofErr w:type="gramStart"/>
            <w:r w:rsidRPr="00FF56E3">
              <w:rPr>
                <w:sz w:val="24"/>
                <w:szCs w:val="24"/>
              </w:rPr>
              <w:t>Администрации  Одесского</w:t>
            </w:r>
            <w:proofErr w:type="gramEnd"/>
            <w:r w:rsidRPr="00FF56E3">
              <w:rPr>
                <w:sz w:val="24"/>
                <w:szCs w:val="24"/>
              </w:rPr>
              <w:t xml:space="preserve"> муниципального района Омской области</w:t>
            </w:r>
            <w:r w:rsidRPr="00FF56E3">
              <w:rPr>
                <w:color w:val="000000"/>
                <w:sz w:val="24"/>
                <w:szCs w:val="24"/>
              </w:rPr>
              <w:t xml:space="preserve"> (по согласованию), член комиссии</w:t>
            </w:r>
          </w:p>
        </w:tc>
      </w:tr>
    </w:tbl>
    <w:p w:rsidR="001D48E7" w:rsidRPr="00FF56E3" w:rsidRDefault="001D48E7" w:rsidP="001D48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8E7" w:rsidRPr="00FF56E3" w:rsidSect="006B3242"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4B" w:rsidRDefault="0061674B" w:rsidP="009C6DDA">
      <w:pPr>
        <w:spacing w:after="0" w:line="240" w:lineRule="auto"/>
      </w:pPr>
      <w:r>
        <w:separator/>
      </w:r>
    </w:p>
  </w:endnote>
  <w:endnote w:type="continuationSeparator" w:id="0">
    <w:p w:rsidR="0061674B" w:rsidRDefault="0061674B" w:rsidP="009C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4B" w:rsidRDefault="0061674B" w:rsidP="009C6DDA">
      <w:pPr>
        <w:spacing w:after="0" w:line="240" w:lineRule="auto"/>
      </w:pPr>
      <w:r>
        <w:separator/>
      </w:r>
    </w:p>
  </w:footnote>
  <w:footnote w:type="continuationSeparator" w:id="0">
    <w:p w:rsidR="0061674B" w:rsidRDefault="0061674B" w:rsidP="009C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0AA2"/>
    <w:multiLevelType w:val="hybridMultilevel"/>
    <w:tmpl w:val="3A0EA44A"/>
    <w:lvl w:ilvl="0" w:tplc="420ACB42">
      <w:start w:val="2"/>
      <w:numFmt w:val="decimal"/>
      <w:lvlText w:val="%1."/>
      <w:lvlJc w:val="left"/>
      <w:pPr>
        <w:ind w:left="9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2262155"/>
    <w:multiLevelType w:val="hybridMultilevel"/>
    <w:tmpl w:val="5ADADDA6"/>
    <w:lvl w:ilvl="0" w:tplc="7D0A59BE">
      <w:start w:val="1"/>
      <w:numFmt w:val="decimal"/>
      <w:lvlText w:val="%1."/>
      <w:lvlJc w:val="left"/>
      <w:pPr>
        <w:ind w:left="1744" w:hanging="1035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D75CD8"/>
    <w:multiLevelType w:val="hybridMultilevel"/>
    <w:tmpl w:val="09A4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E1B4F"/>
    <w:multiLevelType w:val="hybridMultilevel"/>
    <w:tmpl w:val="0A44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4CB1"/>
    <w:multiLevelType w:val="hybridMultilevel"/>
    <w:tmpl w:val="C1B4BB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AED0A08"/>
    <w:multiLevelType w:val="hybridMultilevel"/>
    <w:tmpl w:val="EA8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56CBB"/>
    <w:multiLevelType w:val="hybridMultilevel"/>
    <w:tmpl w:val="BE6CB014"/>
    <w:lvl w:ilvl="0" w:tplc="A5BA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E668FE"/>
    <w:multiLevelType w:val="hybridMultilevel"/>
    <w:tmpl w:val="3FA4C98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37AE4004"/>
    <w:multiLevelType w:val="hybridMultilevel"/>
    <w:tmpl w:val="565C758A"/>
    <w:lvl w:ilvl="0" w:tplc="DCC87FB8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A51A8"/>
    <w:multiLevelType w:val="hybridMultilevel"/>
    <w:tmpl w:val="1F905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30F89"/>
    <w:multiLevelType w:val="hybridMultilevel"/>
    <w:tmpl w:val="6812FAC2"/>
    <w:lvl w:ilvl="0" w:tplc="B7B41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BC0803"/>
    <w:multiLevelType w:val="hybridMultilevel"/>
    <w:tmpl w:val="DF8A4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06BA3"/>
    <w:multiLevelType w:val="hybridMultilevel"/>
    <w:tmpl w:val="2208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23850"/>
    <w:multiLevelType w:val="hybridMultilevel"/>
    <w:tmpl w:val="C1E2935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336BF"/>
    <w:multiLevelType w:val="hybridMultilevel"/>
    <w:tmpl w:val="1610BA00"/>
    <w:lvl w:ilvl="0" w:tplc="C6788C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78B4710"/>
    <w:multiLevelType w:val="hybridMultilevel"/>
    <w:tmpl w:val="DCFE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041A1"/>
    <w:multiLevelType w:val="hybridMultilevel"/>
    <w:tmpl w:val="15E8CFC8"/>
    <w:lvl w:ilvl="0" w:tplc="85C674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912603"/>
    <w:multiLevelType w:val="hybridMultilevel"/>
    <w:tmpl w:val="53C6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92B6A"/>
    <w:multiLevelType w:val="hybridMultilevel"/>
    <w:tmpl w:val="916437C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572A2"/>
    <w:multiLevelType w:val="hybridMultilevel"/>
    <w:tmpl w:val="E50E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82BFC"/>
    <w:multiLevelType w:val="hybridMultilevel"/>
    <w:tmpl w:val="DA8E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A5361"/>
    <w:multiLevelType w:val="hybridMultilevel"/>
    <w:tmpl w:val="61DA6A7A"/>
    <w:lvl w:ilvl="0" w:tplc="43A0E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5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3"/>
  </w:num>
  <w:num w:numId="10">
    <w:abstractNumId w:val="17"/>
  </w:num>
  <w:num w:numId="11">
    <w:abstractNumId w:val="19"/>
  </w:num>
  <w:num w:numId="12">
    <w:abstractNumId w:val="8"/>
  </w:num>
  <w:num w:numId="13">
    <w:abstractNumId w:val="13"/>
  </w:num>
  <w:num w:numId="14">
    <w:abstractNumId w:val="11"/>
  </w:num>
  <w:num w:numId="15">
    <w:abstractNumId w:val="6"/>
  </w:num>
  <w:num w:numId="16">
    <w:abstractNumId w:val="7"/>
  </w:num>
  <w:num w:numId="17">
    <w:abstractNumId w:val="0"/>
  </w:num>
  <w:num w:numId="18">
    <w:abstractNumId w:val="1"/>
  </w:num>
  <w:num w:numId="19">
    <w:abstractNumId w:val="10"/>
  </w:num>
  <w:num w:numId="20">
    <w:abstractNumId w:val="14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AC7"/>
    <w:rsid w:val="00002249"/>
    <w:rsid w:val="00023D5E"/>
    <w:rsid w:val="00025DC5"/>
    <w:rsid w:val="000539FF"/>
    <w:rsid w:val="000823BB"/>
    <w:rsid w:val="000C6A7A"/>
    <w:rsid w:val="000D4576"/>
    <w:rsid w:val="001010D4"/>
    <w:rsid w:val="00196255"/>
    <w:rsid w:val="001A61B4"/>
    <w:rsid w:val="001D00B1"/>
    <w:rsid w:val="001D2BA1"/>
    <w:rsid w:val="001D48E7"/>
    <w:rsid w:val="001F4D3A"/>
    <w:rsid w:val="002425BE"/>
    <w:rsid w:val="002433BF"/>
    <w:rsid w:val="00264AB1"/>
    <w:rsid w:val="00265E26"/>
    <w:rsid w:val="00294DAC"/>
    <w:rsid w:val="002D11C5"/>
    <w:rsid w:val="002E2CAE"/>
    <w:rsid w:val="0031042C"/>
    <w:rsid w:val="00332DCF"/>
    <w:rsid w:val="00342D9D"/>
    <w:rsid w:val="00351C1E"/>
    <w:rsid w:val="00376DD3"/>
    <w:rsid w:val="003809F5"/>
    <w:rsid w:val="003D4FDC"/>
    <w:rsid w:val="003F54BC"/>
    <w:rsid w:val="003F78EC"/>
    <w:rsid w:val="00422A22"/>
    <w:rsid w:val="0043793B"/>
    <w:rsid w:val="004458D9"/>
    <w:rsid w:val="00446039"/>
    <w:rsid w:val="0048325C"/>
    <w:rsid w:val="004C478B"/>
    <w:rsid w:val="004C6A85"/>
    <w:rsid w:val="004C7AB5"/>
    <w:rsid w:val="00515355"/>
    <w:rsid w:val="00537FF0"/>
    <w:rsid w:val="00574A07"/>
    <w:rsid w:val="00590C8B"/>
    <w:rsid w:val="005C4E4C"/>
    <w:rsid w:val="005D63E8"/>
    <w:rsid w:val="005E25FC"/>
    <w:rsid w:val="005F182F"/>
    <w:rsid w:val="005F352E"/>
    <w:rsid w:val="0061144F"/>
    <w:rsid w:val="0061674B"/>
    <w:rsid w:val="00633653"/>
    <w:rsid w:val="0064445B"/>
    <w:rsid w:val="00655844"/>
    <w:rsid w:val="0067242A"/>
    <w:rsid w:val="006B3242"/>
    <w:rsid w:val="006C4E9E"/>
    <w:rsid w:val="006E11DB"/>
    <w:rsid w:val="00710B64"/>
    <w:rsid w:val="00753D45"/>
    <w:rsid w:val="00757820"/>
    <w:rsid w:val="00762A04"/>
    <w:rsid w:val="00763AD0"/>
    <w:rsid w:val="0076480C"/>
    <w:rsid w:val="007E2400"/>
    <w:rsid w:val="007F4596"/>
    <w:rsid w:val="0083585D"/>
    <w:rsid w:val="00867E5D"/>
    <w:rsid w:val="00870F06"/>
    <w:rsid w:val="008C60AB"/>
    <w:rsid w:val="008F0BCE"/>
    <w:rsid w:val="008F3844"/>
    <w:rsid w:val="009222D9"/>
    <w:rsid w:val="00933FEB"/>
    <w:rsid w:val="0094301B"/>
    <w:rsid w:val="009810CC"/>
    <w:rsid w:val="009874B4"/>
    <w:rsid w:val="0099645C"/>
    <w:rsid w:val="009C6DDA"/>
    <w:rsid w:val="009D1E4A"/>
    <w:rsid w:val="00A02253"/>
    <w:rsid w:val="00A06A62"/>
    <w:rsid w:val="00A62FB3"/>
    <w:rsid w:val="00A73076"/>
    <w:rsid w:val="00A74B47"/>
    <w:rsid w:val="00AA1AC7"/>
    <w:rsid w:val="00AB1DF3"/>
    <w:rsid w:val="00AE02F8"/>
    <w:rsid w:val="00AE4B02"/>
    <w:rsid w:val="00AE6D94"/>
    <w:rsid w:val="00AF5090"/>
    <w:rsid w:val="00B02DB3"/>
    <w:rsid w:val="00B50895"/>
    <w:rsid w:val="00B55C6A"/>
    <w:rsid w:val="00B615DE"/>
    <w:rsid w:val="00B81E5B"/>
    <w:rsid w:val="00B9428B"/>
    <w:rsid w:val="00BE5C31"/>
    <w:rsid w:val="00BE671A"/>
    <w:rsid w:val="00BF0B32"/>
    <w:rsid w:val="00C1165A"/>
    <w:rsid w:val="00C25C77"/>
    <w:rsid w:val="00C556A6"/>
    <w:rsid w:val="00C600C6"/>
    <w:rsid w:val="00C617CE"/>
    <w:rsid w:val="00CA0A23"/>
    <w:rsid w:val="00CB2DCA"/>
    <w:rsid w:val="00CB721F"/>
    <w:rsid w:val="00CC6D26"/>
    <w:rsid w:val="00CF02DC"/>
    <w:rsid w:val="00D01F70"/>
    <w:rsid w:val="00D21F6F"/>
    <w:rsid w:val="00D57643"/>
    <w:rsid w:val="00D8710C"/>
    <w:rsid w:val="00DF3FE8"/>
    <w:rsid w:val="00DF7074"/>
    <w:rsid w:val="00E00B58"/>
    <w:rsid w:val="00E17071"/>
    <w:rsid w:val="00E2296F"/>
    <w:rsid w:val="00E267D8"/>
    <w:rsid w:val="00E3235A"/>
    <w:rsid w:val="00ED6817"/>
    <w:rsid w:val="00EE251E"/>
    <w:rsid w:val="00F0288F"/>
    <w:rsid w:val="00F21E0C"/>
    <w:rsid w:val="00F24BE8"/>
    <w:rsid w:val="00F3494F"/>
    <w:rsid w:val="00F35018"/>
    <w:rsid w:val="00F35045"/>
    <w:rsid w:val="00F407F8"/>
    <w:rsid w:val="00F44133"/>
    <w:rsid w:val="00F5385F"/>
    <w:rsid w:val="00F67539"/>
    <w:rsid w:val="00F73F4B"/>
    <w:rsid w:val="00F86F8B"/>
    <w:rsid w:val="00FC0A25"/>
    <w:rsid w:val="00FD34B2"/>
    <w:rsid w:val="00FD4606"/>
    <w:rsid w:val="00FF3F8F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F37B"/>
  <w15:docId w15:val="{02984ACE-8AE6-4D84-A7C1-46C53015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02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0B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6DD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33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4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2433BF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a8">
    <w:name w:val="Заголовок Знак"/>
    <w:basedOn w:val="a0"/>
    <w:link w:val="a7"/>
    <w:rsid w:val="002433BF"/>
    <w:rPr>
      <w:rFonts w:ascii="Calibri" w:eastAsia="Calibri" w:hAnsi="Calibri" w:cs="Times New Roman"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2433B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character" w:customStyle="1" w:styleId="aa">
    <w:name w:val="Основной текст Знак"/>
    <w:basedOn w:val="a0"/>
    <w:link w:val="a9"/>
    <w:rsid w:val="002433BF"/>
    <w:rPr>
      <w:rFonts w:ascii="Times New Roman" w:eastAsia="Times New Roman" w:hAnsi="Times New Roman" w:cs="Times New Roman"/>
      <w:b/>
      <w:bCs/>
      <w:spacing w:val="20"/>
      <w:sz w:val="36"/>
      <w:szCs w:val="36"/>
      <w:lang w:eastAsia="ru-RU"/>
    </w:rPr>
  </w:style>
  <w:style w:type="paragraph" w:styleId="ab">
    <w:name w:val="Body Text Indent"/>
    <w:basedOn w:val="a"/>
    <w:link w:val="ac"/>
    <w:uiPriority w:val="99"/>
    <w:unhideWhenUsed/>
    <w:rsid w:val="002433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433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33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E17071"/>
    <w:pPr>
      <w:ind w:left="720"/>
      <w:contextualSpacing/>
    </w:pPr>
  </w:style>
  <w:style w:type="paragraph" w:styleId="ae">
    <w:name w:val="Balloon Text"/>
    <w:basedOn w:val="a"/>
    <w:link w:val="af"/>
    <w:unhideWhenUsed/>
    <w:rsid w:val="00E1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70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F02D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f0">
    <w:name w:val="Table Grid"/>
    <w:basedOn w:val="a1"/>
    <w:uiPriority w:val="59"/>
    <w:rsid w:val="00C6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10B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newstitle8608">
    <w:name w:val="newstitle8608"/>
    <w:basedOn w:val="a0"/>
    <w:rsid w:val="00710B64"/>
  </w:style>
  <w:style w:type="character" w:customStyle="1" w:styleId="apple-converted-space">
    <w:name w:val="apple-converted-space"/>
    <w:basedOn w:val="a0"/>
    <w:rsid w:val="00710B64"/>
  </w:style>
  <w:style w:type="character" w:styleId="af1">
    <w:name w:val="Subtle Emphasis"/>
    <w:basedOn w:val="a0"/>
    <w:uiPriority w:val="19"/>
    <w:qFormat/>
    <w:rsid w:val="00710B64"/>
    <w:rPr>
      <w:i/>
      <w:iCs/>
      <w:color w:val="808080" w:themeColor="text1" w:themeTint="7F"/>
    </w:rPr>
  </w:style>
  <w:style w:type="paragraph" w:styleId="HTML">
    <w:name w:val="HTML Preformatted"/>
    <w:basedOn w:val="a"/>
    <w:link w:val="HTML0"/>
    <w:uiPriority w:val="99"/>
    <w:unhideWhenUsed/>
    <w:rsid w:val="00710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0B6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710B64"/>
    <w:rPr>
      <w:b/>
      <w:bCs/>
    </w:rPr>
  </w:style>
  <w:style w:type="paragraph" w:customStyle="1" w:styleId="af3">
    <w:name w:val="Знак"/>
    <w:basedOn w:val="a"/>
    <w:rsid w:val="0043793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4">
    <w:name w:val="footer"/>
    <w:basedOn w:val="a"/>
    <w:link w:val="af5"/>
    <w:uiPriority w:val="99"/>
    <w:unhideWhenUsed/>
    <w:rsid w:val="009C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9C6DDA"/>
  </w:style>
  <w:style w:type="paragraph" w:customStyle="1" w:styleId="11">
    <w:name w:val="Обычный1"/>
    <w:rsid w:val="001D00B1"/>
    <w:pPr>
      <w:widowControl w:val="0"/>
      <w:snapToGrid w:val="0"/>
      <w:spacing w:after="0" w:line="259" w:lineRule="auto"/>
      <w:ind w:left="520" w:hanging="34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rmal">
    <w:name w:val="ConsPlusNormal"/>
    <w:rsid w:val="00F24B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Hyperlink"/>
    <w:basedOn w:val="a0"/>
    <w:uiPriority w:val="99"/>
    <w:semiHidden/>
    <w:unhideWhenUsed/>
    <w:rsid w:val="00F67539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2D11C5"/>
    <w:rPr>
      <w:color w:val="800080" w:themeColor="followedHyperlink"/>
      <w:u w:val="single"/>
    </w:rPr>
  </w:style>
  <w:style w:type="paragraph" w:customStyle="1" w:styleId="ConsPlusTitle">
    <w:name w:val="ConsPlusTitle"/>
    <w:rsid w:val="00264A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ANNA</cp:lastModifiedBy>
  <cp:revision>33</cp:revision>
  <cp:lastPrinted>2025-01-28T11:24:00Z</cp:lastPrinted>
  <dcterms:created xsi:type="dcterms:W3CDTF">2022-02-02T04:40:00Z</dcterms:created>
  <dcterms:modified xsi:type="dcterms:W3CDTF">2025-02-07T08:47:00Z</dcterms:modified>
</cp:coreProperties>
</file>