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82" w:rsidRPr="007F60D2" w:rsidRDefault="00C80600" w:rsidP="00974A8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</w:p>
    <w:p w:rsidR="00FC365C" w:rsidRPr="007F60D2" w:rsidRDefault="006F2663" w:rsidP="00FC365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7F60D2">
        <w:rPr>
          <w:rFonts w:ascii="Arial" w:eastAsia="Times New Roman" w:hAnsi="Arial" w:cs="Arial"/>
          <w:b/>
          <w:i/>
          <w:noProof/>
          <w:sz w:val="24"/>
          <w:szCs w:val="24"/>
          <w:lang w:eastAsia="ru-RU"/>
        </w:rPr>
        <w:drawing>
          <wp:inline distT="0" distB="0" distL="0" distR="0" wp14:anchorId="34BCF063">
            <wp:extent cx="883920" cy="1048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6FD" w:rsidRPr="007F60D2" w:rsidRDefault="001316FD" w:rsidP="00392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60D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FC365C" w:rsidRPr="007F60D2" w:rsidRDefault="00FC365C" w:rsidP="00392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60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ОДЕССКОГО МУНИЦИПАЛЬНОГО РАЙОНА</w:t>
      </w:r>
      <w:r w:rsidR="003928CD" w:rsidRPr="007F60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F60D2">
        <w:rPr>
          <w:rFonts w:ascii="Arial" w:eastAsia="Times New Roman" w:hAnsi="Arial" w:cs="Arial"/>
          <w:b/>
          <w:sz w:val="24"/>
          <w:szCs w:val="24"/>
          <w:lang w:eastAsia="ru-RU"/>
        </w:rPr>
        <w:t>ОМСКОЙ ОБЛАСТИ</w:t>
      </w:r>
    </w:p>
    <w:p w:rsidR="00FC365C" w:rsidRPr="007F60D2" w:rsidRDefault="00FC365C" w:rsidP="00FC3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28CD" w:rsidRPr="007F60D2" w:rsidRDefault="003928CD" w:rsidP="00FC3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365C" w:rsidRPr="007F60D2" w:rsidRDefault="00FC365C" w:rsidP="00FC36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F60D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C365C" w:rsidRPr="007F60D2" w:rsidRDefault="00FC365C" w:rsidP="00FC36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556" w:rsidRPr="007F60D2" w:rsidRDefault="00744556" w:rsidP="00FC36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588" w:rsidRPr="007F60D2" w:rsidRDefault="003643D0" w:rsidP="00FC365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EE347A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46C1" w:rsidRPr="007F60D2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BE28B4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16FD" w:rsidRPr="007F60D2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141DB4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37588" w:rsidRPr="007F60D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646C1" w:rsidRPr="007F60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D6086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EE347A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44556" w:rsidRPr="007F60D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C365C" w:rsidRPr="007F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26CE1" w:rsidRPr="007F60D2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814378" w:rsidRPr="007F60D2" w:rsidRDefault="00814378" w:rsidP="00FC365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44556" w:rsidRPr="007F60D2" w:rsidRDefault="00744556" w:rsidP="00FC365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A6E69" w:rsidRPr="007F60D2" w:rsidRDefault="00CA4039" w:rsidP="003A6E69">
      <w:pPr>
        <w:pStyle w:val="Bodytext20"/>
        <w:shd w:val="clear" w:color="auto" w:fill="auto"/>
        <w:spacing w:after="0"/>
        <w:ind w:right="22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О внесении изменений в постановление Главы Одесского     муниципального района Омской области от 23.11.2020 №443</w:t>
      </w:r>
      <w:r w:rsidR="003A6E6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«Об утверждении Положения о единовременной денежной выплате </w:t>
      </w:r>
      <w:r w:rsidR="003A6E69" w:rsidRPr="007F60D2">
        <w:rPr>
          <w:rFonts w:ascii="Arial" w:hAnsi="Arial" w:cs="Arial"/>
          <w:sz w:val="24"/>
          <w:szCs w:val="24"/>
        </w:rPr>
        <w:t>педагогическим работникам</w:t>
      </w:r>
      <w:r w:rsidR="003A6E6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состава комиссии»</w:t>
      </w:r>
    </w:p>
    <w:p w:rsidR="00744556" w:rsidRPr="007F60D2" w:rsidRDefault="00744556" w:rsidP="00744556">
      <w:pPr>
        <w:pStyle w:val="Bodytext20"/>
        <w:shd w:val="clear" w:color="auto" w:fill="auto"/>
        <w:spacing w:after="0"/>
        <w:ind w:right="220"/>
        <w:rPr>
          <w:rFonts w:ascii="Arial" w:hAnsi="Arial" w:cs="Arial"/>
          <w:sz w:val="24"/>
          <w:szCs w:val="24"/>
        </w:rPr>
      </w:pPr>
    </w:p>
    <w:p w:rsidR="00744556" w:rsidRPr="007F60D2" w:rsidRDefault="00744556" w:rsidP="00744556">
      <w:pPr>
        <w:pStyle w:val="Bodytext20"/>
        <w:shd w:val="clear" w:color="auto" w:fill="auto"/>
        <w:spacing w:after="0"/>
        <w:ind w:right="220"/>
        <w:rPr>
          <w:rFonts w:ascii="Arial" w:hAnsi="Arial" w:cs="Arial"/>
          <w:sz w:val="24"/>
          <w:szCs w:val="24"/>
        </w:rPr>
      </w:pPr>
    </w:p>
    <w:p w:rsidR="00744556" w:rsidRPr="007F60D2" w:rsidRDefault="003643D0" w:rsidP="00CA4039">
      <w:pPr>
        <w:pStyle w:val="Bodytext20"/>
        <w:shd w:val="clear" w:color="auto" w:fill="auto"/>
        <w:spacing w:after="0" w:line="32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целях </w:t>
      </w:r>
      <w:r w:rsidR="00635D6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создания </w:t>
      </w:r>
      <w:r w:rsidR="00AF5A60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необходимых </w:t>
      </w:r>
      <w:r w:rsidR="00635D6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условий </w:t>
      </w:r>
      <w:r w:rsidR="00AF5A60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для привлечения выпускников учреждений высшего и среднего профессионального образования, </w:t>
      </w: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социальной защиты и закрепления молодых </w:t>
      </w:r>
      <w:r w:rsidRPr="007F60D2">
        <w:rPr>
          <w:rFonts w:ascii="Arial" w:hAnsi="Arial" w:cs="Arial"/>
          <w:sz w:val="24"/>
          <w:szCs w:val="24"/>
        </w:rPr>
        <w:t>специалистов,</w:t>
      </w: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впервые поступивших на работу</w:t>
      </w:r>
      <w:r w:rsidRPr="007F60D2">
        <w:rPr>
          <w:rFonts w:ascii="Arial" w:hAnsi="Arial" w:cs="Arial"/>
          <w:sz w:val="24"/>
          <w:szCs w:val="24"/>
        </w:rPr>
        <w:t xml:space="preserve"> в муниципальные образовательные</w:t>
      </w: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учреждения Одесского муниципального района Омской области</w:t>
      </w:r>
      <w:r w:rsidR="00744556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BE28B4" w:rsidRPr="007F60D2">
        <w:rPr>
          <w:rFonts w:ascii="Arial" w:hAnsi="Arial" w:cs="Arial"/>
          <w:sz w:val="24"/>
          <w:szCs w:val="24"/>
        </w:rPr>
        <w:t>руководствуясь</w:t>
      </w:r>
      <w:r w:rsidR="00744556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Постановлением Правительства Омской области от 09.06.2005 № 66-п</w:t>
      </w:r>
      <w:r w:rsidR="00BE28B4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«О единовременной денежной выплате педагогическим работникам»</w:t>
      </w:r>
      <w:r w:rsidR="00744556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r w:rsidR="00744556" w:rsidRPr="007F60D2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статьями 27,</w:t>
      </w:r>
      <w:r w:rsidR="00BE28B4" w:rsidRPr="007F60D2">
        <w:rPr>
          <w:rFonts w:ascii="Arial" w:hAnsi="Arial" w:cs="Arial"/>
          <w:sz w:val="24"/>
          <w:szCs w:val="24"/>
        </w:rPr>
        <w:t xml:space="preserve"> </w:t>
      </w:r>
      <w:r w:rsidR="00744556" w:rsidRPr="007F60D2">
        <w:rPr>
          <w:rFonts w:ascii="Arial" w:hAnsi="Arial" w:cs="Arial"/>
          <w:sz w:val="24"/>
          <w:szCs w:val="24"/>
        </w:rPr>
        <w:t>28 Устава Одесского муниципального района Омской области,</w:t>
      </w:r>
    </w:p>
    <w:p w:rsidR="003643D0" w:rsidRPr="007F60D2" w:rsidRDefault="003A6E69" w:rsidP="00CA4039">
      <w:pPr>
        <w:pStyle w:val="Bodytext20"/>
        <w:shd w:val="clear" w:color="auto" w:fill="auto"/>
        <w:spacing w:after="0" w:line="320" w:lineRule="exact"/>
        <w:jc w:val="both"/>
        <w:rPr>
          <w:rStyle w:val="Bodytext2Spacing3pt"/>
          <w:rFonts w:ascii="Arial" w:hAnsi="Arial" w:cs="Arial"/>
          <w:b/>
          <w:sz w:val="24"/>
          <w:szCs w:val="24"/>
        </w:rPr>
      </w:pPr>
      <w:r w:rsidRPr="007F60D2">
        <w:rPr>
          <w:rStyle w:val="Bodytext2Spacing3pt"/>
          <w:rFonts w:ascii="Arial" w:hAnsi="Arial" w:cs="Arial"/>
          <w:b/>
          <w:sz w:val="24"/>
          <w:szCs w:val="24"/>
        </w:rPr>
        <w:t>ПОСТАНОВЛ</w:t>
      </w:r>
      <w:r w:rsidR="000D224A" w:rsidRPr="007F60D2">
        <w:rPr>
          <w:rStyle w:val="Bodytext2Spacing3pt"/>
          <w:rFonts w:ascii="Arial" w:hAnsi="Arial" w:cs="Arial"/>
          <w:b/>
          <w:sz w:val="24"/>
          <w:szCs w:val="24"/>
        </w:rPr>
        <w:t>ЯЕТ</w:t>
      </w:r>
      <w:r w:rsidR="003643D0" w:rsidRPr="007F60D2">
        <w:rPr>
          <w:rStyle w:val="Bodytext2Spacing3pt"/>
          <w:rFonts w:ascii="Arial" w:hAnsi="Arial" w:cs="Arial"/>
          <w:b/>
          <w:sz w:val="24"/>
          <w:szCs w:val="24"/>
        </w:rPr>
        <w:t>:</w:t>
      </w:r>
    </w:p>
    <w:p w:rsidR="0008390C" w:rsidRPr="007F60D2" w:rsidRDefault="00AF5A60" w:rsidP="001316FD">
      <w:pPr>
        <w:pStyle w:val="Bodytext2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7F60D2">
        <w:rPr>
          <w:rFonts w:ascii="Arial" w:hAnsi="Arial" w:cs="Arial"/>
          <w:sz w:val="24"/>
          <w:szCs w:val="24"/>
        </w:rPr>
        <w:t xml:space="preserve">       </w:t>
      </w:r>
      <w:r w:rsidR="006F2663" w:rsidRPr="007F60D2">
        <w:rPr>
          <w:rFonts w:ascii="Arial" w:hAnsi="Arial" w:cs="Arial"/>
          <w:sz w:val="24"/>
          <w:szCs w:val="24"/>
        </w:rPr>
        <w:t xml:space="preserve"> </w:t>
      </w:r>
      <w:r w:rsidRPr="007F60D2">
        <w:rPr>
          <w:rFonts w:ascii="Arial" w:hAnsi="Arial" w:cs="Arial"/>
          <w:sz w:val="24"/>
          <w:szCs w:val="24"/>
        </w:rPr>
        <w:t xml:space="preserve">  1. Внести в </w:t>
      </w:r>
      <w:r w:rsidR="001946CD" w:rsidRPr="007F60D2">
        <w:rPr>
          <w:rFonts w:ascii="Arial" w:hAnsi="Arial" w:cs="Arial"/>
          <w:sz w:val="24"/>
          <w:szCs w:val="24"/>
        </w:rPr>
        <w:t>приложение</w:t>
      </w:r>
      <w:r w:rsidR="000D224A" w:rsidRPr="007F60D2">
        <w:rPr>
          <w:rFonts w:ascii="Arial" w:hAnsi="Arial" w:cs="Arial"/>
          <w:sz w:val="24"/>
          <w:szCs w:val="24"/>
        </w:rPr>
        <w:t xml:space="preserve"> </w:t>
      </w:r>
      <w:r w:rsidR="001946CD" w:rsidRPr="007F60D2">
        <w:rPr>
          <w:rFonts w:ascii="Arial" w:hAnsi="Arial" w:cs="Arial"/>
          <w:sz w:val="24"/>
          <w:szCs w:val="24"/>
        </w:rPr>
        <w:t xml:space="preserve">1 </w:t>
      </w:r>
      <w:r w:rsidRPr="007F60D2">
        <w:rPr>
          <w:rFonts w:ascii="Arial" w:hAnsi="Arial" w:cs="Arial"/>
          <w:sz w:val="24"/>
          <w:szCs w:val="24"/>
        </w:rPr>
        <w:t>постановлени</w:t>
      </w:r>
      <w:r w:rsidR="001946CD" w:rsidRPr="007F60D2">
        <w:rPr>
          <w:rFonts w:ascii="Arial" w:hAnsi="Arial" w:cs="Arial"/>
          <w:sz w:val="24"/>
          <w:szCs w:val="24"/>
        </w:rPr>
        <w:t>я</w:t>
      </w:r>
      <w:r w:rsidRPr="007F60D2">
        <w:rPr>
          <w:rFonts w:ascii="Arial" w:hAnsi="Arial" w:cs="Arial"/>
          <w:sz w:val="24"/>
          <w:szCs w:val="24"/>
        </w:rPr>
        <w:t xml:space="preserve"> Главы Одесского муниципального района Омской области от 23.11.2020 №443 «Об утверждении Положения о единовременной денежной выпл</w:t>
      </w:r>
      <w:r w:rsidR="001946CD" w:rsidRPr="007F60D2">
        <w:rPr>
          <w:rFonts w:ascii="Arial" w:hAnsi="Arial" w:cs="Arial"/>
          <w:sz w:val="24"/>
          <w:szCs w:val="24"/>
        </w:rPr>
        <w:t xml:space="preserve">ате педагогическим работникам» </w:t>
      </w:r>
      <w:r w:rsidRPr="007F60D2">
        <w:rPr>
          <w:rFonts w:ascii="Arial" w:hAnsi="Arial" w:cs="Arial"/>
          <w:sz w:val="24"/>
          <w:szCs w:val="24"/>
        </w:rPr>
        <w:t>следующие изменения:</w:t>
      </w:r>
    </w:p>
    <w:p w:rsidR="00AF5A60" w:rsidRPr="007F60D2" w:rsidRDefault="00AF5A60" w:rsidP="00CA4039">
      <w:pPr>
        <w:pStyle w:val="Bodytext20"/>
        <w:shd w:val="clear" w:color="auto" w:fill="auto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7F60D2">
        <w:rPr>
          <w:rFonts w:ascii="Arial" w:hAnsi="Arial" w:cs="Arial"/>
          <w:sz w:val="24"/>
          <w:szCs w:val="24"/>
        </w:rPr>
        <w:t xml:space="preserve">       </w:t>
      </w:r>
      <w:r w:rsidR="001316FD" w:rsidRPr="007F60D2">
        <w:rPr>
          <w:rFonts w:ascii="Arial" w:hAnsi="Arial" w:cs="Arial"/>
          <w:sz w:val="24"/>
          <w:szCs w:val="24"/>
        </w:rPr>
        <w:t xml:space="preserve">    </w:t>
      </w:r>
      <w:r w:rsidRPr="007F60D2">
        <w:rPr>
          <w:rFonts w:ascii="Arial" w:hAnsi="Arial" w:cs="Arial"/>
          <w:sz w:val="24"/>
          <w:szCs w:val="24"/>
        </w:rPr>
        <w:t>1.</w:t>
      </w:r>
      <w:r w:rsidR="001316FD" w:rsidRPr="007F60D2">
        <w:rPr>
          <w:rFonts w:ascii="Arial" w:hAnsi="Arial" w:cs="Arial"/>
          <w:sz w:val="24"/>
          <w:szCs w:val="24"/>
        </w:rPr>
        <w:t>1</w:t>
      </w:r>
      <w:r w:rsidRPr="007F60D2">
        <w:rPr>
          <w:rFonts w:ascii="Arial" w:hAnsi="Arial" w:cs="Arial"/>
          <w:sz w:val="24"/>
          <w:szCs w:val="24"/>
        </w:rPr>
        <w:t xml:space="preserve">. </w:t>
      </w:r>
      <w:bookmarkStart w:id="0" w:name="_Hlk94197198"/>
      <w:r w:rsidR="00CA4039" w:rsidRPr="007F60D2">
        <w:rPr>
          <w:rFonts w:ascii="Arial" w:hAnsi="Arial" w:cs="Arial"/>
          <w:sz w:val="24"/>
          <w:szCs w:val="24"/>
        </w:rPr>
        <w:t xml:space="preserve">Пункт 9 </w:t>
      </w:r>
      <w:r w:rsidRPr="007F60D2">
        <w:rPr>
          <w:rFonts w:ascii="Arial" w:hAnsi="Arial" w:cs="Arial"/>
          <w:sz w:val="24"/>
          <w:szCs w:val="24"/>
        </w:rPr>
        <w:t>изложить в следующей редакции:</w:t>
      </w:r>
    </w:p>
    <w:bookmarkEnd w:id="0"/>
    <w:p w:rsidR="00CA4039" w:rsidRPr="007F60D2" w:rsidRDefault="006F2663" w:rsidP="001946CD">
      <w:pPr>
        <w:pStyle w:val="Bodytext20"/>
        <w:spacing w:after="0" w:line="320" w:lineRule="exact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1946C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Размер единовременной денежной выплаты составляет в зависимости от</w:t>
      </w:r>
      <w:r w:rsidR="001946C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уровня образования:</w:t>
      </w:r>
    </w:p>
    <w:p w:rsidR="00CA4039" w:rsidRPr="007F60D2" w:rsidRDefault="006F2663" w:rsidP="00CA4039">
      <w:pPr>
        <w:pStyle w:val="Bodytext20"/>
        <w:spacing w:after="0" w:line="320" w:lineRule="exact"/>
        <w:ind w:left="3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 xml:space="preserve">высшее образование — </w:t>
      </w:r>
      <w:r w:rsidR="001316F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5</w:t>
      </w:r>
      <w:r w:rsidR="00B646C1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5 000,00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рублей;</w:t>
      </w:r>
    </w:p>
    <w:p w:rsidR="001316FD" w:rsidRPr="007F60D2" w:rsidRDefault="006F2663" w:rsidP="00CA4039">
      <w:pPr>
        <w:pStyle w:val="Bodytext20"/>
        <w:shd w:val="clear" w:color="auto" w:fill="auto"/>
        <w:spacing w:after="0" w:line="320" w:lineRule="exact"/>
        <w:ind w:left="3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среднее профессиональное образование — 2</w:t>
      </w:r>
      <w:r w:rsidR="00B646C1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7 500,</w:t>
      </w:r>
      <w:proofErr w:type="gramStart"/>
      <w:r w:rsidR="00B646C1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00</w:t>
      </w:r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рублей</w:t>
      </w:r>
      <w:proofErr w:type="gramEnd"/>
      <w:r w:rsidR="00CA4039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r w:rsidR="001946CD" w:rsidRPr="007F60D2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bookmarkStart w:id="1" w:name="_GoBack"/>
      <w:bookmarkEnd w:id="1"/>
    </w:p>
    <w:p w:rsidR="006F2663" w:rsidRPr="007F60D2" w:rsidRDefault="00CA4039" w:rsidP="001946CD">
      <w:pPr>
        <w:pStyle w:val="Bodytext20"/>
        <w:shd w:val="clear" w:color="auto" w:fill="auto"/>
        <w:spacing w:after="0" w:line="320" w:lineRule="exact"/>
        <w:ind w:firstLine="567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7F60D2">
        <w:rPr>
          <w:rFonts w:ascii="Arial" w:hAnsi="Arial" w:cs="Arial"/>
          <w:sz w:val="24"/>
          <w:szCs w:val="24"/>
        </w:rPr>
        <w:t xml:space="preserve">2. </w:t>
      </w:r>
      <w:r w:rsidR="001946CD" w:rsidRPr="007F60D2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заместителя Главы Одесского муниципального района Омской области по социальным вопросам Задорожную Ю.Ю.</w:t>
      </w:r>
    </w:p>
    <w:p w:rsidR="00CA4039" w:rsidRPr="007F60D2" w:rsidRDefault="00CA4039" w:rsidP="003643D0">
      <w:pPr>
        <w:widowControl w:val="0"/>
        <w:tabs>
          <w:tab w:val="left" w:pos="711"/>
        </w:tabs>
        <w:autoSpaceDE w:val="0"/>
        <w:autoSpaceDN w:val="0"/>
        <w:spacing w:after="0" w:line="242" w:lineRule="auto"/>
        <w:ind w:right="146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946CD" w:rsidRPr="007F60D2" w:rsidRDefault="001946CD" w:rsidP="003643D0">
      <w:pPr>
        <w:widowControl w:val="0"/>
        <w:tabs>
          <w:tab w:val="left" w:pos="711"/>
        </w:tabs>
        <w:autoSpaceDE w:val="0"/>
        <w:autoSpaceDN w:val="0"/>
        <w:spacing w:after="0" w:line="242" w:lineRule="auto"/>
        <w:ind w:right="146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3643D0" w:rsidRPr="007F60D2" w:rsidRDefault="003643D0" w:rsidP="00CA4039">
      <w:pPr>
        <w:widowControl w:val="0"/>
        <w:tabs>
          <w:tab w:val="left" w:pos="711"/>
        </w:tabs>
        <w:autoSpaceDE w:val="0"/>
        <w:autoSpaceDN w:val="0"/>
        <w:spacing w:after="0" w:line="242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7F60D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Глава                                                                                          </w:t>
      </w:r>
      <w:r w:rsidR="00744556" w:rsidRPr="007F60D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Pr="007F60D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744556" w:rsidRPr="007F60D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</w:t>
      </w:r>
      <w:r w:rsidRPr="007F60D2">
        <w:rPr>
          <w:rFonts w:ascii="Arial" w:eastAsia="Times New Roman" w:hAnsi="Arial" w:cs="Arial"/>
          <w:sz w:val="24"/>
          <w:szCs w:val="24"/>
          <w:lang w:eastAsia="ru-RU" w:bidi="ru-RU"/>
        </w:rPr>
        <w:t>Е.Ю. Журавлёв</w:t>
      </w:r>
    </w:p>
    <w:sectPr w:rsidR="003643D0" w:rsidRPr="007F60D2" w:rsidSect="00CA4039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6080"/>
    <w:multiLevelType w:val="hybridMultilevel"/>
    <w:tmpl w:val="227C4184"/>
    <w:lvl w:ilvl="0" w:tplc="C324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90546"/>
    <w:multiLevelType w:val="multilevel"/>
    <w:tmpl w:val="E97036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2160"/>
      </w:pPr>
      <w:rPr>
        <w:rFonts w:hint="default"/>
      </w:rPr>
    </w:lvl>
  </w:abstractNum>
  <w:abstractNum w:abstractNumId="2" w15:restartNumberingAfterBreak="0">
    <w:nsid w:val="1034414E"/>
    <w:multiLevelType w:val="hybridMultilevel"/>
    <w:tmpl w:val="5DCCD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7438"/>
    <w:multiLevelType w:val="hybridMultilevel"/>
    <w:tmpl w:val="D6783AEA"/>
    <w:lvl w:ilvl="0" w:tplc="8A4CEB8E">
      <w:start w:val="5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2210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0AD1EC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A24E8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C7CF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06F3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2CBB2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C9F14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6ABA90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AB4064"/>
    <w:multiLevelType w:val="multilevel"/>
    <w:tmpl w:val="0002A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A16F5"/>
    <w:multiLevelType w:val="multilevel"/>
    <w:tmpl w:val="FA5403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19D40C86"/>
    <w:multiLevelType w:val="hybridMultilevel"/>
    <w:tmpl w:val="2A2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72F5D"/>
    <w:multiLevelType w:val="hybridMultilevel"/>
    <w:tmpl w:val="242E7C5C"/>
    <w:lvl w:ilvl="0" w:tplc="3BA0F4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15D5"/>
    <w:multiLevelType w:val="multilevel"/>
    <w:tmpl w:val="907C87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2EBA5A86"/>
    <w:multiLevelType w:val="multilevel"/>
    <w:tmpl w:val="0A76A4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2FAD4562"/>
    <w:multiLevelType w:val="hybridMultilevel"/>
    <w:tmpl w:val="A9EAE758"/>
    <w:lvl w:ilvl="0" w:tplc="7C74CEA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8378E1"/>
    <w:multiLevelType w:val="hybridMultilevel"/>
    <w:tmpl w:val="374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1B1C"/>
    <w:multiLevelType w:val="multilevel"/>
    <w:tmpl w:val="7020EC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</w:rPr>
    </w:lvl>
  </w:abstractNum>
  <w:abstractNum w:abstractNumId="13" w15:restartNumberingAfterBreak="0">
    <w:nsid w:val="3E6B4FB7"/>
    <w:multiLevelType w:val="hybridMultilevel"/>
    <w:tmpl w:val="0B4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DCA"/>
    <w:multiLevelType w:val="multilevel"/>
    <w:tmpl w:val="EE0E0E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5" w15:restartNumberingAfterBreak="0">
    <w:nsid w:val="441C22D5"/>
    <w:multiLevelType w:val="multilevel"/>
    <w:tmpl w:val="E27EB9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B04BBE"/>
    <w:multiLevelType w:val="multilevel"/>
    <w:tmpl w:val="DFE26E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7" w15:restartNumberingAfterBreak="0">
    <w:nsid w:val="58724A99"/>
    <w:multiLevelType w:val="hybridMultilevel"/>
    <w:tmpl w:val="2338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C20EF"/>
    <w:multiLevelType w:val="hybridMultilevel"/>
    <w:tmpl w:val="4178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41D59"/>
    <w:multiLevelType w:val="multilevel"/>
    <w:tmpl w:val="0B507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360083"/>
    <w:multiLevelType w:val="multilevel"/>
    <w:tmpl w:val="9D0EBBF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 w15:restartNumberingAfterBreak="0">
    <w:nsid w:val="72337072"/>
    <w:multiLevelType w:val="multilevel"/>
    <w:tmpl w:val="1D8AB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725C01FE"/>
    <w:multiLevelType w:val="multilevel"/>
    <w:tmpl w:val="225A5E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 w15:restartNumberingAfterBreak="0">
    <w:nsid w:val="74605D67"/>
    <w:multiLevelType w:val="multilevel"/>
    <w:tmpl w:val="465CBC26"/>
    <w:lvl w:ilvl="0">
      <w:start w:val="1"/>
      <w:numFmt w:val="decimal"/>
      <w:lvlText w:val="%1."/>
      <w:lvlJc w:val="left"/>
      <w:pPr>
        <w:ind w:left="157" w:hanging="623"/>
      </w:pPr>
      <w:rPr>
        <w:rFonts w:hint="default"/>
        <w:w w:val="9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052" w:hanging="4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4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5" w:hanging="4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2" w:hanging="4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8" w:hanging="4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4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1" w:hanging="431"/>
      </w:pPr>
      <w:rPr>
        <w:rFonts w:hint="default"/>
        <w:lang w:val="ru-RU" w:eastAsia="ru-RU" w:bidi="ru-RU"/>
      </w:rPr>
    </w:lvl>
  </w:abstractNum>
  <w:abstractNum w:abstractNumId="24" w15:restartNumberingAfterBreak="0">
    <w:nsid w:val="76F43B6D"/>
    <w:multiLevelType w:val="multilevel"/>
    <w:tmpl w:val="1C66E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1E5C63"/>
    <w:multiLevelType w:val="multilevel"/>
    <w:tmpl w:val="30C446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26" w15:restartNumberingAfterBreak="0">
    <w:nsid w:val="7BEE1D08"/>
    <w:multiLevelType w:val="hybridMultilevel"/>
    <w:tmpl w:val="F8825440"/>
    <w:lvl w:ilvl="0" w:tplc="AC3619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825F0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0C67A0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E6C5CC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A0064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44D3C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602D70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C69E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00FA2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F23186"/>
    <w:multiLevelType w:val="hybridMultilevel"/>
    <w:tmpl w:val="0B48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7778E"/>
    <w:multiLevelType w:val="hybridMultilevel"/>
    <w:tmpl w:val="4FCE1E34"/>
    <w:lvl w:ilvl="0" w:tplc="F82C6F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3"/>
  </w:num>
  <w:num w:numId="4">
    <w:abstractNumId w:val="17"/>
  </w:num>
  <w:num w:numId="5">
    <w:abstractNumId w:val="18"/>
  </w:num>
  <w:num w:numId="6">
    <w:abstractNumId w:val="0"/>
  </w:num>
  <w:num w:numId="7">
    <w:abstractNumId w:val="10"/>
  </w:num>
  <w:num w:numId="8">
    <w:abstractNumId w:val="6"/>
  </w:num>
  <w:num w:numId="9">
    <w:abstractNumId w:val="26"/>
  </w:num>
  <w:num w:numId="10">
    <w:abstractNumId w:val="3"/>
  </w:num>
  <w:num w:numId="11">
    <w:abstractNumId w:val="27"/>
  </w:num>
  <w:num w:numId="12">
    <w:abstractNumId w:val="23"/>
  </w:num>
  <w:num w:numId="13">
    <w:abstractNumId w:val="14"/>
  </w:num>
  <w:num w:numId="14">
    <w:abstractNumId w:val="25"/>
  </w:num>
  <w:num w:numId="15">
    <w:abstractNumId w:val="8"/>
  </w:num>
  <w:num w:numId="16">
    <w:abstractNumId w:val="16"/>
  </w:num>
  <w:num w:numId="17">
    <w:abstractNumId w:val="9"/>
  </w:num>
  <w:num w:numId="18">
    <w:abstractNumId w:val="1"/>
  </w:num>
  <w:num w:numId="19">
    <w:abstractNumId w:val="12"/>
  </w:num>
  <w:num w:numId="20">
    <w:abstractNumId w:val="15"/>
  </w:num>
  <w:num w:numId="21">
    <w:abstractNumId w:val="5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04"/>
    <w:rsid w:val="00017AC4"/>
    <w:rsid w:val="0006501D"/>
    <w:rsid w:val="0008390C"/>
    <w:rsid w:val="000A7A1B"/>
    <w:rsid w:val="000D224A"/>
    <w:rsid w:val="000D60A9"/>
    <w:rsid w:val="001316FD"/>
    <w:rsid w:val="00141DB4"/>
    <w:rsid w:val="0014764D"/>
    <w:rsid w:val="0017786F"/>
    <w:rsid w:val="001879EE"/>
    <w:rsid w:val="001946CD"/>
    <w:rsid w:val="001C7F1E"/>
    <w:rsid w:val="00253CB1"/>
    <w:rsid w:val="0027363E"/>
    <w:rsid w:val="00300E09"/>
    <w:rsid w:val="00302E59"/>
    <w:rsid w:val="003643D0"/>
    <w:rsid w:val="003928CD"/>
    <w:rsid w:val="003A6E69"/>
    <w:rsid w:val="003B439A"/>
    <w:rsid w:val="003C4BEC"/>
    <w:rsid w:val="003D6086"/>
    <w:rsid w:val="003E5A02"/>
    <w:rsid w:val="004441D6"/>
    <w:rsid w:val="00452F1B"/>
    <w:rsid w:val="00493F4F"/>
    <w:rsid w:val="004E6EC3"/>
    <w:rsid w:val="00596082"/>
    <w:rsid w:val="005A64E7"/>
    <w:rsid w:val="005B0652"/>
    <w:rsid w:val="005B0C0A"/>
    <w:rsid w:val="00635D6D"/>
    <w:rsid w:val="00637588"/>
    <w:rsid w:val="006803C9"/>
    <w:rsid w:val="006F2663"/>
    <w:rsid w:val="00744556"/>
    <w:rsid w:val="007F60D2"/>
    <w:rsid w:val="00814378"/>
    <w:rsid w:val="008940A0"/>
    <w:rsid w:val="008A5029"/>
    <w:rsid w:val="008A57D8"/>
    <w:rsid w:val="009131E4"/>
    <w:rsid w:val="00936BE4"/>
    <w:rsid w:val="009416DB"/>
    <w:rsid w:val="00966E04"/>
    <w:rsid w:val="00974A8B"/>
    <w:rsid w:val="009C6044"/>
    <w:rsid w:val="009D284E"/>
    <w:rsid w:val="009F638C"/>
    <w:rsid w:val="00A11BAF"/>
    <w:rsid w:val="00A34EEB"/>
    <w:rsid w:val="00A641BE"/>
    <w:rsid w:val="00AF5A60"/>
    <w:rsid w:val="00B25D4F"/>
    <w:rsid w:val="00B646C1"/>
    <w:rsid w:val="00B72242"/>
    <w:rsid w:val="00BE28B4"/>
    <w:rsid w:val="00C472D9"/>
    <w:rsid w:val="00C732D3"/>
    <w:rsid w:val="00C80600"/>
    <w:rsid w:val="00CA4039"/>
    <w:rsid w:val="00CE06DD"/>
    <w:rsid w:val="00D04F82"/>
    <w:rsid w:val="00D70D7A"/>
    <w:rsid w:val="00DF42E6"/>
    <w:rsid w:val="00E4068F"/>
    <w:rsid w:val="00E42B48"/>
    <w:rsid w:val="00E56D4B"/>
    <w:rsid w:val="00E75C81"/>
    <w:rsid w:val="00EA774A"/>
    <w:rsid w:val="00EE107F"/>
    <w:rsid w:val="00EE347A"/>
    <w:rsid w:val="00EF3203"/>
    <w:rsid w:val="00F1477A"/>
    <w:rsid w:val="00F26CE1"/>
    <w:rsid w:val="00F57B2B"/>
    <w:rsid w:val="00F6651E"/>
    <w:rsid w:val="00FB2022"/>
    <w:rsid w:val="00FB7AC5"/>
    <w:rsid w:val="00F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8D20-AAE6-443A-B9F2-38B8D4E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1E"/>
    <w:pPr>
      <w:ind w:left="720"/>
      <w:contextualSpacing/>
    </w:pPr>
  </w:style>
  <w:style w:type="paragraph" w:styleId="a6">
    <w:name w:val="No Spacing"/>
    <w:uiPriority w:val="1"/>
    <w:qFormat/>
    <w:rsid w:val="00493F4F"/>
    <w:pPr>
      <w:spacing w:after="0" w:line="240" w:lineRule="auto"/>
    </w:pPr>
  </w:style>
  <w:style w:type="table" w:styleId="a7">
    <w:name w:val="Table Grid"/>
    <w:basedOn w:val="a1"/>
    <w:uiPriority w:val="59"/>
    <w:rsid w:val="00E5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637588"/>
    <w:rPr>
      <w:color w:val="0000FF"/>
      <w:u w:val="single"/>
    </w:rPr>
  </w:style>
  <w:style w:type="table" w:customStyle="1" w:styleId="TableGrid">
    <w:name w:val="TableGrid"/>
    <w:rsid w:val="00302E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E3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EE347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Bodytext2">
    <w:name w:val="Body text (2)_"/>
    <w:basedOn w:val="a0"/>
    <w:link w:val="Bodytext20"/>
    <w:rsid w:val="003643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3643D0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SegoeUI85pt">
    <w:name w:val="Body text (2) + Segoe UI;8.5 pt"/>
    <w:basedOn w:val="Bodytext2"/>
    <w:rsid w:val="003643D0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643D0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13">
    <w:name w:val="Body text (13)_"/>
    <w:basedOn w:val="a0"/>
    <w:link w:val="Bodytext130"/>
    <w:rsid w:val="003643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3643D0"/>
    <w:pPr>
      <w:widowControl w:val="0"/>
      <w:shd w:val="clear" w:color="auto" w:fill="FFFFFF"/>
      <w:spacing w:before="60" w:after="60"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Ершова</dc:creator>
  <cp:lastModifiedBy>ANNA</cp:lastModifiedBy>
  <cp:revision>21</cp:revision>
  <cp:lastPrinted>2025-01-22T06:09:00Z</cp:lastPrinted>
  <dcterms:created xsi:type="dcterms:W3CDTF">2020-11-12T11:17:00Z</dcterms:created>
  <dcterms:modified xsi:type="dcterms:W3CDTF">2025-02-07T08:55:00Z</dcterms:modified>
</cp:coreProperties>
</file>