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202C" w:rsidRPr="007143FD" w:rsidTr="00716662">
        <w:tc>
          <w:tcPr>
            <w:tcW w:w="4785" w:type="dxa"/>
          </w:tcPr>
          <w:p w:rsidR="0006202C" w:rsidRPr="007143FD" w:rsidRDefault="000620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06202C" w:rsidRPr="007143FD" w:rsidRDefault="0006202C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Приложение №</w:t>
            </w:r>
            <w:r w:rsidR="00132938" w:rsidRPr="007143FD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06202C" w:rsidRPr="007143FD" w:rsidRDefault="006471A4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 xml:space="preserve">к решению Совета Одесского </w:t>
            </w:r>
          </w:p>
          <w:p w:rsidR="00397A36" w:rsidRPr="007143FD" w:rsidRDefault="006471A4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 xml:space="preserve">муниципального района </w:t>
            </w:r>
          </w:p>
          <w:p w:rsidR="0006202C" w:rsidRPr="007143FD" w:rsidRDefault="006471A4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Омской</w:t>
            </w:r>
            <w:r w:rsidR="00397A36" w:rsidRPr="007143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43FD">
              <w:rPr>
                <w:rFonts w:ascii="Arial" w:hAnsi="Arial" w:cs="Arial"/>
                <w:sz w:val="24"/>
                <w:szCs w:val="24"/>
              </w:rPr>
              <w:t>области от 2</w:t>
            </w:r>
            <w:r w:rsidR="00DE07DD" w:rsidRPr="007143FD">
              <w:rPr>
                <w:rFonts w:ascii="Arial" w:hAnsi="Arial" w:cs="Arial"/>
                <w:sz w:val="24"/>
                <w:szCs w:val="24"/>
              </w:rPr>
              <w:t>8</w:t>
            </w:r>
            <w:r w:rsidRPr="007143FD">
              <w:rPr>
                <w:rFonts w:ascii="Arial" w:hAnsi="Arial" w:cs="Arial"/>
                <w:sz w:val="24"/>
                <w:szCs w:val="24"/>
              </w:rPr>
              <w:t>.1</w:t>
            </w:r>
            <w:r w:rsidR="00DE07DD" w:rsidRPr="007143FD">
              <w:rPr>
                <w:rFonts w:ascii="Arial" w:hAnsi="Arial" w:cs="Arial"/>
                <w:sz w:val="24"/>
                <w:szCs w:val="24"/>
              </w:rPr>
              <w:t>1</w:t>
            </w:r>
            <w:r w:rsidRPr="007143FD">
              <w:rPr>
                <w:rFonts w:ascii="Arial" w:hAnsi="Arial" w:cs="Arial"/>
                <w:sz w:val="24"/>
                <w:szCs w:val="24"/>
              </w:rPr>
              <w:t>.2024 №</w:t>
            </w:r>
            <w:r w:rsidR="00553A67" w:rsidRPr="007143FD">
              <w:rPr>
                <w:rFonts w:ascii="Arial" w:hAnsi="Arial" w:cs="Arial"/>
                <w:sz w:val="24"/>
                <w:szCs w:val="24"/>
              </w:rPr>
              <w:t>63</w:t>
            </w:r>
          </w:p>
          <w:p w:rsidR="006471A4" w:rsidRPr="007143FD" w:rsidRDefault="006471A4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3C02" w:rsidRPr="007143FD" w:rsidRDefault="009F3C02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5034D" w:rsidRPr="007143FD" w:rsidRDefault="00CC4905" w:rsidP="006503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143FD">
        <w:rPr>
          <w:rFonts w:ascii="Arial" w:hAnsi="Arial" w:cs="Arial"/>
          <w:b/>
          <w:sz w:val="24"/>
          <w:szCs w:val="24"/>
        </w:rPr>
        <w:t xml:space="preserve">Перечень </w:t>
      </w:r>
    </w:p>
    <w:p w:rsidR="00994C60" w:rsidRPr="007143FD" w:rsidRDefault="000A41C3" w:rsidP="006811E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143FD">
        <w:rPr>
          <w:rFonts w:ascii="Arial" w:hAnsi="Arial" w:cs="Arial"/>
          <w:b/>
          <w:sz w:val="24"/>
          <w:szCs w:val="24"/>
        </w:rPr>
        <w:t xml:space="preserve">высших званий Российской Федерации,  орденов Российской Федерации, почетных званий Российской Федерации, орденов СССР, </w:t>
      </w:r>
      <w:r w:rsidR="006811EE" w:rsidRPr="007143FD">
        <w:rPr>
          <w:rFonts w:ascii="Arial" w:hAnsi="Arial" w:cs="Arial"/>
          <w:b/>
          <w:sz w:val="24"/>
          <w:szCs w:val="24"/>
        </w:rPr>
        <w:t xml:space="preserve">почетных званий СССР, </w:t>
      </w:r>
      <w:r w:rsidR="00CC4905" w:rsidRPr="007143FD">
        <w:rPr>
          <w:rFonts w:ascii="Arial" w:hAnsi="Arial" w:cs="Arial"/>
          <w:b/>
          <w:sz w:val="24"/>
          <w:szCs w:val="24"/>
        </w:rPr>
        <w:t>ведомственных почетных званий</w:t>
      </w:r>
      <w:r w:rsidR="00472CC5" w:rsidRPr="007143FD">
        <w:rPr>
          <w:rFonts w:ascii="Arial" w:hAnsi="Arial" w:cs="Arial"/>
          <w:b/>
          <w:sz w:val="24"/>
          <w:szCs w:val="24"/>
        </w:rPr>
        <w:t xml:space="preserve"> Российской Федерации, ведомственны</w:t>
      </w:r>
      <w:r w:rsidR="00823F72" w:rsidRPr="007143FD">
        <w:rPr>
          <w:rFonts w:ascii="Arial" w:hAnsi="Arial" w:cs="Arial"/>
          <w:b/>
          <w:sz w:val="24"/>
          <w:szCs w:val="24"/>
        </w:rPr>
        <w:t>х</w:t>
      </w:r>
      <w:r w:rsidR="00472CC5" w:rsidRPr="007143FD">
        <w:rPr>
          <w:rFonts w:ascii="Arial" w:hAnsi="Arial" w:cs="Arial"/>
          <w:b/>
          <w:sz w:val="24"/>
          <w:szCs w:val="24"/>
        </w:rPr>
        <w:t xml:space="preserve"> почетны</w:t>
      </w:r>
      <w:r w:rsidR="00823F72" w:rsidRPr="007143FD">
        <w:rPr>
          <w:rFonts w:ascii="Arial" w:hAnsi="Arial" w:cs="Arial"/>
          <w:b/>
          <w:sz w:val="24"/>
          <w:szCs w:val="24"/>
        </w:rPr>
        <w:t>х</w:t>
      </w:r>
      <w:r w:rsidR="00472CC5" w:rsidRPr="007143FD">
        <w:rPr>
          <w:rFonts w:ascii="Arial" w:hAnsi="Arial" w:cs="Arial"/>
          <w:b/>
          <w:sz w:val="24"/>
          <w:szCs w:val="24"/>
        </w:rPr>
        <w:t xml:space="preserve"> звани</w:t>
      </w:r>
      <w:r w:rsidR="00823F72" w:rsidRPr="007143FD">
        <w:rPr>
          <w:rFonts w:ascii="Arial" w:hAnsi="Arial" w:cs="Arial"/>
          <w:b/>
          <w:sz w:val="24"/>
          <w:szCs w:val="24"/>
        </w:rPr>
        <w:t>й</w:t>
      </w:r>
      <w:r w:rsidR="00472CC5" w:rsidRPr="007143FD">
        <w:rPr>
          <w:rFonts w:ascii="Arial" w:hAnsi="Arial" w:cs="Arial"/>
          <w:b/>
          <w:sz w:val="24"/>
          <w:szCs w:val="24"/>
        </w:rPr>
        <w:t xml:space="preserve"> СССР</w:t>
      </w:r>
      <w:r w:rsidR="00823F72" w:rsidRPr="007143FD">
        <w:rPr>
          <w:rFonts w:ascii="Arial" w:hAnsi="Arial" w:cs="Arial"/>
          <w:b/>
          <w:sz w:val="24"/>
          <w:szCs w:val="24"/>
        </w:rPr>
        <w:t xml:space="preserve">, </w:t>
      </w:r>
      <w:r w:rsidR="006F0A02" w:rsidRPr="007143FD">
        <w:rPr>
          <w:rFonts w:ascii="Arial" w:hAnsi="Arial" w:cs="Arial"/>
          <w:b/>
          <w:sz w:val="24"/>
          <w:szCs w:val="24"/>
        </w:rPr>
        <w:t>муниципальных наград,</w:t>
      </w:r>
      <w:r w:rsidR="00FE37C1" w:rsidRPr="007143FD">
        <w:rPr>
          <w:rFonts w:ascii="Arial" w:hAnsi="Arial" w:cs="Arial"/>
          <w:b/>
          <w:sz w:val="24"/>
          <w:szCs w:val="24"/>
        </w:rPr>
        <w:t xml:space="preserve"> дающих право для занесения </w:t>
      </w:r>
      <w:r w:rsidR="002A3B0A" w:rsidRPr="007143FD">
        <w:rPr>
          <w:rFonts w:ascii="Arial" w:hAnsi="Arial" w:cs="Arial"/>
          <w:b/>
          <w:sz w:val="24"/>
          <w:szCs w:val="24"/>
        </w:rPr>
        <w:t>н</w:t>
      </w:r>
      <w:r w:rsidR="00F2319E" w:rsidRPr="007143FD">
        <w:rPr>
          <w:rFonts w:ascii="Arial" w:hAnsi="Arial" w:cs="Arial"/>
          <w:b/>
          <w:sz w:val="24"/>
          <w:szCs w:val="24"/>
        </w:rPr>
        <w:t>а Доску «Заслуженные люди Одесского района</w:t>
      </w:r>
      <w:r w:rsidR="00FE37C1" w:rsidRPr="007143FD">
        <w:rPr>
          <w:rFonts w:ascii="Arial" w:hAnsi="Arial" w:cs="Arial"/>
          <w:b/>
          <w:sz w:val="24"/>
          <w:szCs w:val="24"/>
        </w:rPr>
        <w:t xml:space="preserve"> Омской области</w:t>
      </w:r>
      <w:r w:rsidR="00F2319E" w:rsidRPr="007143FD">
        <w:rPr>
          <w:rFonts w:ascii="Arial" w:hAnsi="Arial" w:cs="Arial"/>
          <w:b/>
          <w:sz w:val="24"/>
          <w:szCs w:val="24"/>
        </w:rPr>
        <w:t>»</w:t>
      </w:r>
    </w:p>
    <w:p w:rsidR="004B6F94" w:rsidRPr="007143FD" w:rsidRDefault="004B6F94" w:rsidP="004B6F94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07"/>
      </w:tblGrid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43FD">
              <w:rPr>
                <w:rFonts w:ascii="Arial" w:hAnsi="Arial" w:cs="Arial"/>
                <w:b/>
                <w:sz w:val="24"/>
                <w:szCs w:val="24"/>
              </w:rPr>
              <w:t>1. Высшие звания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1.1. Звание Героя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1.2. Звание Героя Труда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1.3. Звание "Мать-героиня"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43FD">
              <w:rPr>
                <w:rFonts w:ascii="Arial" w:hAnsi="Arial" w:cs="Arial"/>
                <w:b/>
                <w:sz w:val="24"/>
                <w:szCs w:val="24"/>
              </w:rPr>
              <w:t>2. Ордена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2.1. Орден Святого апостола Андрея Первозванного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2.2. Орден Святого апостола Андрея Первозванного с мечами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2.3. Орден "За заслуги перед Отечеством" I степени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2.4. Орден "За заслуги перед Отечеством" I степени с мечами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2.5. Орден "За заслуги перед Отечеством" II степени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2.6. Орден "За заслуги перед Отечеством" III степени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2.7. Орден "За заслуги перед Отечеством" IV степени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2.8. Орден "За заслуги перед Отечеством" II степени с мечами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2.9. Орден "За заслуги перед Отечеством" III степени с мечами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2.10. Орден "За заслуги перед Отечеством" IV степени с мечами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2.11. Орден Святого Георгия I степени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2.12. Орден Святого Георгия II степени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2.13. Орден Святого Георгия III степени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2.14. Орден Святого Георгия IV степени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2.15. Орден Дружбы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2.16. Орден Мужества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2.17. Орден "За военные заслуги"</w:t>
            </w:r>
          </w:p>
        </w:tc>
      </w:tr>
      <w:bookmarkEnd w:id="0"/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2.18. Орден "За морские заслуги"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2.19. Орден Пирогова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2.20. Орден "За заслуги в культуре и искусстве"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2.21. Орден Почета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2.22. Орден Суворова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2.23. Орден Ушакова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2.24. Орден Кутузова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2.25. Орден Святой великомученицы Екатерины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2.26. Орден Гагарина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2.27. Орден "За доблестный труд"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2.28. Орден Александра Невского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2.29. Орден Нахимова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2.30. Орден Жукова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AB50AE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2.31. Орден "Родительская слава"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D4166" w:rsidP="00FD4166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43FD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b/>
                <w:sz w:val="24"/>
                <w:szCs w:val="24"/>
              </w:rPr>
              <w:t>. Почетные звания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.1. Народный артист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.2. Народный архитектор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.3. Народный учитель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.4. Народный художник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.5. Заслуженный артист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.6. Заслуженный архитектор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.7. Заслуженный военный специалист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.8. Заслуженный врач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.9. Заслуженный военный летчик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.10 Заслуженный военный штурман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.11. Заслуженный геолог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.12. Заслуженный деятель искусств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.13. Заслуженный деятель науки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.14. Заслуженный журналист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.15. Заслуженный землеустроитель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.16. Заслуженный изобретатель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.17. Заслуженный конструктор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.18. Заслуженный лесовод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.19. Заслуженный летчик-испытатель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.20. Заслуженный мастер производственного обучения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.21. Заслуженный машиностроитель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.22. Заслуженный металлург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.23. Заслуженный метеоролог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.24. Заслуженный пилот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.25. Заслуженный работник атомной промышленности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.26. Заслуженный работник высшей школы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.27. Заслуженный работник геодезии и картографии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.28. Заслуженный географ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.29. Заслуженный работник дипломатической службы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.30. Заслуженный работник жилищно-коммунального хозяйства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.31. Заслуженный работник здравоохранения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.32. Заслуженный работник избирательной системы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.33. Заслуженный работник культуры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.34. Заслуженный работник лесной промышленности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.35. Заслуженный работник местного самоуправления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.36. Заслуженный работник нефтяной и газовой промышленности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F164F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.37. Заслуженный работник оборонно-промышленного комплекса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.38. Заслуженный работник пищевой индустрии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.39. Заслуженный работник прокуратуры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.40. Заслуженный работник пожарной охраны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.41. Заслуженный работник ракетно-космической промышленности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.42. Заслуженный работник рыбного хозяйства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.43. Заслуженный ветеринарный врач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.44. Заслуженный работник связи и информации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.45. Заслуженный работник сельского хозяйства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.46. Заслуженный работник социальной защиты населения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.47. Заслуженный работник текстильной и легкой промышленности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.48. Заслуженный работник транспорта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.49. Заслуженный работник уголовно-исполнительной системы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.50. Заслуженный работник физической культуры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.51. Заслуженный сотрудник органов внешней разведки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.52. Заслуженный сотрудник органов государственной охраны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.53. Заслуженный сотрудник органов безопасности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.54. Заслуженный сотрудник органов внутренних дел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.55. Заслуженный сотрудник следственных органов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.56. Заслуженный спасатель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.57. Заслуженный строитель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.58. Заслуженный судебный пристав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.59. Заслуженный таможенник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.60. Заслуженный учитель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.61. Заслуженный химик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.62. Заслуженный художник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.63. Заслуженный шахтер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.64. Заслуженный штурман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.65. Заслуженный штурман-испытатель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.66. Заслуженный эколог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.67. Заслуженный экономист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.68. Заслуженный энергетик Российской Федерации</w:t>
            </w:r>
          </w:p>
        </w:tc>
      </w:tr>
      <w:tr w:rsidR="00AB50AE" w:rsidRPr="007143FD" w:rsidTr="00E12481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.69. Заслуженный юрист Российской Федерации</w:t>
            </w:r>
          </w:p>
        </w:tc>
      </w:tr>
      <w:tr w:rsidR="00AB50AE" w:rsidRPr="007143FD" w:rsidTr="00E12481">
        <w:trPr>
          <w:trHeight w:val="479"/>
        </w:trPr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7143FD" w:rsidRDefault="00F164F6" w:rsidP="00E1248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3</w:t>
            </w:r>
            <w:r w:rsidR="00AB50AE" w:rsidRPr="007143FD">
              <w:rPr>
                <w:rFonts w:ascii="Arial" w:hAnsi="Arial" w:cs="Arial"/>
                <w:sz w:val="24"/>
                <w:szCs w:val="24"/>
              </w:rPr>
              <w:t>.70. Летчик-космонавт Российской Федерации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43FD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b/>
                <w:sz w:val="24"/>
                <w:szCs w:val="24"/>
              </w:rPr>
              <w:t>. Ордена СССР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.1. Орден Ленина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.2. Орден Октябрьской Революции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.3. Орден "Победа"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.4. Орден Красного Знамени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.5. Орден Суворова 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.6. Орден Суворова 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.7. Орден Суворова III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 xml:space="preserve">.8. Орден Ушакова I </w:t>
            </w:r>
            <w:proofErr w:type="spellStart"/>
            <w:r w:rsidR="00206AC3" w:rsidRPr="007143FD">
              <w:rPr>
                <w:rFonts w:ascii="Arial" w:hAnsi="Arial" w:cs="Arial"/>
                <w:sz w:val="24"/>
                <w:szCs w:val="24"/>
              </w:rPr>
              <w:t>степепи</w:t>
            </w:r>
            <w:proofErr w:type="spellEnd"/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.9. Орден Ушакова II пенсии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.10. Орден Кутузова 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.11. Орден Кутузова 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.12. Орден Кутузова III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.13. Орден Нахимова 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.14. Орден Нахимова 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.15. Орден Богдана Хмельницкого 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.16. Орден Богдана Хмельницкого 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.17. Орден Богдана Хмельницкого III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.18. Орден Александра Невского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.19. Орден Отечественной войны 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.20. Орден Отечественной войны 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.21. Орден Трудового Красного Знамени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.22. Орден Дружбы народов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.23. Орден Красной Звезды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.24. Орден "За службу Родине в Вооруженных Силах СССР" 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.25. Орден "За службу Родине в Вооруженных Силах СССР" 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.26. Орден "За службу Родине в Вооруженных Силах СССР" III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.27. Орден "Знак Почета"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.28. Орден Славы 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.29. Орден Славы 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.30. Орден Славы III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.31. Орден Трудовой Славы 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.32. Орден Трудовой Славы 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.33. Орден Трудовой Славы III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.34. Орден "Мать-героиня"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.35. Орден "Материнская слава" 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.36. Орден "Материнская слава" 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.37. Орден "Материнская слава" III степени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.38. Орден Почета</w:t>
            </w:r>
          </w:p>
        </w:tc>
      </w:tr>
      <w:tr w:rsidR="00206AC3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4</w:t>
            </w:r>
            <w:r w:rsidR="00206AC3" w:rsidRPr="007143FD">
              <w:rPr>
                <w:rFonts w:ascii="Arial" w:hAnsi="Arial" w:cs="Arial"/>
                <w:sz w:val="24"/>
                <w:szCs w:val="24"/>
              </w:rPr>
              <w:t>.39. Орден "За личное мужество"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 w:rsidRPr="007143FD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b/>
                <w:sz w:val="24"/>
                <w:szCs w:val="24"/>
              </w:rPr>
              <w:t>. Почетные звания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.1. Герой Советского Союза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.2. Герой Социалистического труда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.3. Лауреат Ленинской премии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.4. Лауреат Государственной премии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.5. Мать-героиня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.6. Народный артист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.7. Народный художник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.8. Народный архитектор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.9. Заслуженный летчик-испытатель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.10. Заслуженный штурман-испытатель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.11. Летчик-космонавт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.12. Народный врач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.13. Народный учитель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.14. Заслуженный мастер спорта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.15. Заслуженный тренер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.16. Заслуженный изобретатель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.17. Заслуженный работник сельского хозяйства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.18. Заслуженный работник промышленности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.19. Заслуженный строитель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.20. Заслуженный работник транспорта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.21. Заслуженный работник связи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.22. Заслуженный специалист вооруженных сил СССР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.23. Лауреат республиканской Государственной премии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.24. Заслуженный работник промышленности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.25. Заслуженный энергетик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.26. Заслуженный нефтяник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.27. Мастер нефти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.28. Заслуженный работник газовой промышленности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.29. Заслуженный работник нефтяной и газовой промышленности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.30. Заслуженный шахтер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.31. Заслуженный горняк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.32. Заслуженный металлург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.33. Заслуженный химик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.34. Заслуженный машиностроитель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.35. Заслуженный работник лесной промышленности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.36. Заслуженный работник пищевой индустрии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.37. Заслуженный винодел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.38. Заслуженный работник рыбного хозяйства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.39. Заслуженный рыбак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.40. Заслуженный рыбовод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.41. Заслуженный полиграфист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.42. Заслуженный работник сельского хозяйства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.43. Заслуженный мастер земледелия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.44. Заслуженный агроном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.45. Заслуженный инженер сельского хозяйства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.46. Заслуженный кукурузовод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.47. Мастер хлопка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.48. Заслуженный хлопкороб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.49. Заслуженный садовод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.50. Мастер-садовод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.51. Мастер-виноградарь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.52. Мастер-</w:t>
            </w:r>
            <w:proofErr w:type="spellStart"/>
            <w:r w:rsidR="00B76B7A" w:rsidRPr="007143FD">
              <w:rPr>
                <w:rFonts w:ascii="Arial" w:hAnsi="Arial" w:cs="Arial"/>
                <w:sz w:val="24"/>
                <w:szCs w:val="24"/>
              </w:rPr>
              <w:t>питомниковод</w:t>
            </w:r>
            <w:proofErr w:type="spellEnd"/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.53. Мастер чая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.54. Мастер табака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.55. Заслуженный зоотехник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.56. Заслуженный работник животноводства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.57. Заслуженный животновод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.58. Заслуженный мастер животноводства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.59. Мастер животноводства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.60. Заслуженный овцевод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.61. Мастер овцеводства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.62. Заслуженный землеустроитель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.63. Заслуженный механизатор сельского хозяйства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.64. Заслуженный механизатор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.65. Мастер машинной уборки хлеба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.66. Заслуженный ирригатор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.67. Заслуженный мелиоратор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.68. Заслуженный гидротехник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.69. Мастер полива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.70. Заслуженный ветеринарный врач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.71. Заслуженный лесовод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.72. Заслуженный работник охраны природы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.73. Заслуженный работник транспорта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.74. Заслуженный работник автотранспорта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.75. Заслуженный связист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.76. Заслуженный работник связи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.77. Заслуженный строитель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.78. Заслуженный работник торговли и общественного питания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.79. Заслуженный работник торговли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.80. Заслуженный работник торговли и бытового обслуживания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.81. Заслуженный работник бытового обслуживания населения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.82. Заслуженный работник службы быта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.83. Заслуженный работник коммунального хозяйства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.84. Заслуженный работник жилищно-коммунального хозяйства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.85. Заслуженный работник коммунального и бытового обслуживания населения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.86. Заслуженный работник коммунально-бытовой службы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.87. Народный врач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.88. Заслуженный работник здравоохранения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.89. Заслуженный врач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.90. Заслуженный провизор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.91. Заслуженный фармацевт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.92. Заслуженный деятель физкультуры и спорта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.93. Заслуженный деятель спорта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.94. Заслуженный деятель физической культуры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.95. Заслуженный работник физической культуры и спорта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.96. Заслуженный тренер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.97. Заслуженный работник социального обеспечения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.98. Заслуженный учитель школы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.99. Заслуженный учитель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.100. Заслуженный учитель профессионально-технического образования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.101. Заслуженный мастер профессионально-технического образования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.102. Заслуженный работник профессионально-технического образования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.103. Заслуженный преподаватель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.104. Заслуженный работник высшей школы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.105. Заслуженный работник народного образования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.106. Заслуженный деятель высшей школы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.107. Заслуженный пропагандист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.108. Народный артист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.109. Заслуженный артист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.110. Заслуженный деятель искусств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.111. Народный художник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.112. Заслуженный художник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.113. Народный писатель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.114. Заслуженный писатель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.115. Народный поэт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.116. Народный певец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.117. Народный акын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.118. Заслуженный журналист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.119. Заслуженный деятель культуры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.120. Заслуженный работник культурно-просветительской работы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.121. Заслуженный работник культуры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.122. Заслуженный архитектор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.123. Заслуженный библиотекарь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.124. Заслуженная ковровщица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.125. Мастер прикладного искусства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.126. Заслуженный мастер народного творчества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.127. Заслуженный деятель науки и техники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.128. Заслуженный деятель науки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.129. Заслуженный геолог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.130. Заслуженный геолог-разведчик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.131. Заслуженный работник геологии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.132. Заслуженный работник геологической службы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.133. Заслуженный работник геодезии и картографии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.134. Заслуженный юрист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.135. Заслуженный инженер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.136. Заслуженный изобретатель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.137. Заслуженный рационализатор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.138. Заслуженный мастер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.139. Заслуженный экономист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.140. Заслуженный бухгалтер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.141. Заслуженный наставник (работающей, рабочей) молодежи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.142. Заслуженный работник промышленности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.143. Заслуженный энергетик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.144. Заслуженный нефтяник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.145. Заслуженный деятель нефтяной и нефтехимической промышленности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.146.Заслуженный горняк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.147. Заслуженный химик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.148. Заслуженный машиностроитель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.149. Заслуженный работник целлюлозно-бумажной и деревообрабатывающей промышленности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.150. Заслуженный работник лесной промышленности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.151. Заслуженный винодел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.152. Заслуженный работник рыбной промышленности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.153. Заслуженный работник медицинской промышленности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.154. Заслуженный медицинский работник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.155. Заслуженный работник сельского хозяйства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.156. Заслуженный агроном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.157. Заслуженный полевод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.158. Заслуженный рисовод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.159. Заслуженный кукурузовод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.160. Мастер хлопка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.161. Заслуженный хлопкороб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.162. Заслуженный садовод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.163. Мастер-виноградарь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.164. Заслуженный виноградарь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.165. Мастер табака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.166. Заслуженный зоотехник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.167. Заслуженный животновод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.168. Заслуженный шелковод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.169. Заслуженный землеустроитель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.170. Заслуженный механизатор сельского хозяйства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.171. Заслуженный механизатор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.172. Мастер машинной уборки хлеба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.173. Заслуженный ирригатор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.174. Заслуженный мелиоратор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.175. Мастер полива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.176. Заслуженный ветеринарный врач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.177. Заслуженный лесовод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.178. Заслуженный работник транспорта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.179. Заслуженный шофер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.180. Заслуженный водитель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.181. Заслуженный связист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.182. Заслуженный работник связи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.183. Заслуженный строитель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.184. Заслуженный работник торговли и общественного питания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.185. Заслуженный работник торговли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.186. Заслуженный работник бытового обслуживания населения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.187. Заслуженный работник службы быта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.188. Заслуженный работник жилищно-коммунального хозяйства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.189. Заслуженный работник здравоохранения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.190. Заслуженный врач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.191. Заслуженный провизор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.192. Заслуженный деятель физкультуры и спорта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.193. Заслуженный работник физической культуры и спорта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.194. Заслуженный деятель школы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.195. Заслуженный учитель школы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.196. Заслуженный учитель профессионально-технического образования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.197. Заслуженный мастер профессионально-технического образования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.198. Заслуженный работник профессионально-технического образования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.199. Заслуженный работник высшей школы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.200. Народный артист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.201. Заслуженный артист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.202. Заслуженный деятель искусств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.203. Народный художник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.204. Заслуженный художник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.205. Народный писатель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.206. Заслуженный писатель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.207. Народный поэт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.208. Заслуженный журналист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.209. Заслуженный работник культуры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.210. Заслуженный библиотекарь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.211. Заслуженный деятель науки и культуры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.212. Заслуженный деятель науки и техники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.213. Заслуженный деятель науки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.214. Заслуженный геолог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.215. Заслуженный юрист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.216. Заслуженный работник милиции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.217. Заслуженный техник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.218. Заслуженный инженер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.219. Заслуженный изобретатель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.220. Заслуженный рационализатор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.221. Заслуженный экономист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.222. Заслуженный бухгалтер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.223. Заслуженный работник народного хозяйства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7143FD" w:rsidRDefault="00F164F6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5</w:t>
            </w:r>
            <w:r w:rsidR="00B76B7A" w:rsidRPr="007143FD">
              <w:rPr>
                <w:rFonts w:ascii="Arial" w:hAnsi="Arial" w:cs="Arial"/>
                <w:sz w:val="24"/>
                <w:szCs w:val="24"/>
              </w:rPr>
              <w:t>.224. Заслуженный рационализатор и изобретатель</w:t>
            </w:r>
          </w:p>
        </w:tc>
      </w:tr>
      <w:tr w:rsidR="00B76B7A" w:rsidRPr="007143FD" w:rsidTr="00E12481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10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8107"/>
            </w:tblGrid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990E3C">
                  <w:pPr>
                    <w:pStyle w:val="ConsPlusNormal"/>
                    <w:ind w:left="-62"/>
                    <w:jc w:val="center"/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b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b/>
                      <w:sz w:val="24"/>
                      <w:szCs w:val="24"/>
                    </w:rPr>
                    <w:t>. Ведомственные почетные звания РФ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990E3C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.1. Звание "Почетный военный топограф" Министерства обороны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.2. Знание "Почетный разведчик недр" Министерства природных ресурсов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.3. Знание "Почетный работник водного хозяйства" Министерства природных ресурсов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.4. Звание "Лучший по профессии на железнодорожном транспорте" Министерства путей сообщения Российской Федерации и Президиума ЦК Российского профсоюза железнодорожников и транспортных строителей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.5. Звание "Почетный работник топливно-энергетического комплекса" Министерства топлива и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.6. Звание "Заслуженный работник Министерства топлива и энергетики Российской Федерации"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.7. Звание "Почетный нефтяник" Министерства топлива и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.8. Звание "Почетный нефтехимик" Министерства топлива и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 xml:space="preserve">.9. Звание "Почетный работник угольной промышленности" 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Министерства топлива и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.10. Знание "Почетный шахтер" Министерства топлива и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.11. Звание "Почетный энергетик" Министерства топлива и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.12. Звание "Почетный работник топливно-энергетического комплекса" Министерства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.13. Звание "Почетный работник газовой промышленности" Министерства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.14. Звание "Почетный нефтяник" Министерства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.15. Звание "Почетный нефтехимик" Министерства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.16. Звание "Почетный строитель" Министерства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.17. Звание "Почетный работник угольной промышленности" Министерства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.18. Звание "Почетный шахтер" Министерства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.19. Звание "Почетный энергетик" Министерства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.20. Звание "Почетный горняк" Министерства энергетики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.21. Звание "Почетный химик" Министерства экономики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.22. Звание "Почетный машиностроитель" Министерства экономики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.23. Звание "Почетный работник лесной промышленности" Министерства экономики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.24. Знание "Почетный металлург" Министерства экономики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.25. Знание "Почетный горняк" Министерства промышленности, науки и технологий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.26. Знание "Почетный машиностроитель" Министерства промышленности, науки и технологий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.27. Звание "Почетный металлург" Министерства промышленности, науки и технологий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.28. Знание "Почетный работник лесной промышленности" Министерства промышленности, науки и технологий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.29. Звание "Почетный химик" Министерства промышленности, науки и технологий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.30. Звание "Почетный работник текстильной и легкой промышленности" Министерства промышленности, науки и технологий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.31. Почетное звание "Почетный метролог" Министерства промышленности и торговли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.32. Звание "Лучший рационализатор" Министерства оборонной промышленности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.33. Звание "Лучший изобретатель" Министерства оборонной промышленности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.34. Знание "Лучший патентовед" Министерства оборонной промышленности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.35. Почетное звание "Почетный работник сферы образования Российской Федерации" Министерства просвещения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.36. Почетное звание "Почетный работник сферы воспитания детей и молодежи Российской Федерации" Министерства просвещения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.37. Почетное звание "Почетный работник науки и высоких технологий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.38. Почетное звание "Почетный работник сферы молодежной политики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215638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.39. Звание "Почетный работник" Министерства науки и высшего образования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1E4956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.40. Почетное звание "Почетный работник сферы образования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1E4956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.41. Почетное звание "Ветеран сферы воспитания и образования"</w:t>
                  </w:r>
                </w:p>
              </w:tc>
            </w:tr>
            <w:tr w:rsidR="00074825" w:rsidRPr="007143FD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1E4956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.42. Звание "Почетный авиастроитель" Российского авиационно-космического агентства</w:t>
                  </w:r>
                </w:p>
              </w:tc>
            </w:tr>
            <w:tr w:rsidR="00074825" w:rsidRPr="007143FD" w:rsidTr="00990E3C">
              <w:trPr>
                <w:trHeight w:val="23"/>
              </w:trPr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7143FD" w:rsidRDefault="001E4956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 xml:space="preserve">.43. Почетное звание "Почетный сотрудник </w:t>
                  </w:r>
                  <w:proofErr w:type="spellStart"/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Росгвардии</w:t>
                  </w:r>
                  <w:proofErr w:type="spellEnd"/>
                  <w:r w:rsidR="00074825" w:rsidRPr="007143FD">
                    <w:rPr>
                      <w:rFonts w:ascii="Arial" w:hAnsi="Arial" w:cs="Arial"/>
                      <w:sz w:val="24"/>
                      <w:szCs w:val="24"/>
                    </w:rPr>
                    <w:t>"</w:t>
                  </w:r>
                </w:p>
                <w:p w:rsidR="00720CA5" w:rsidRPr="007143FD" w:rsidRDefault="00720CA5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20CA5" w:rsidRPr="007143FD" w:rsidRDefault="00720CA5" w:rsidP="00E12481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FD">
                    <w:rPr>
                      <w:rFonts w:ascii="Arial" w:hAnsi="Arial" w:cs="Arial"/>
                      <w:sz w:val="24"/>
                      <w:szCs w:val="24"/>
                    </w:rPr>
                    <w:t xml:space="preserve">6.44. </w:t>
                  </w:r>
                  <w:r w:rsidRPr="007143FD">
                    <w:rPr>
                      <w:rFonts w:ascii="Arial" w:hAnsi="Arial" w:cs="Arial"/>
                      <w:sz w:val="24"/>
                      <w:szCs w:val="24"/>
                      <w:shd w:val="clear" w:color="auto" w:fill="FFFFFF"/>
                    </w:rPr>
                    <w:t>Звание "</w:t>
                  </w:r>
                  <w:r w:rsidRPr="007143FD">
                    <w:rPr>
                      <w:rFonts w:ascii="Arial" w:hAnsi="Arial" w:cs="Arial"/>
                      <w:bCs/>
                      <w:sz w:val="24"/>
                      <w:szCs w:val="24"/>
                      <w:shd w:val="clear" w:color="auto" w:fill="FFFFFF"/>
                    </w:rPr>
                    <w:t>Почетный</w:t>
                  </w:r>
                  <w:r w:rsidRPr="007143FD">
                    <w:rPr>
                      <w:rFonts w:ascii="Arial" w:hAnsi="Arial" w:cs="Arial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7143FD">
                    <w:rPr>
                      <w:rFonts w:ascii="Arial" w:hAnsi="Arial" w:cs="Arial"/>
                      <w:bCs/>
                      <w:sz w:val="24"/>
                      <w:szCs w:val="24"/>
                      <w:shd w:val="clear" w:color="auto" w:fill="FFFFFF"/>
                    </w:rPr>
                    <w:t>работник</w:t>
                  </w:r>
                  <w:r w:rsidRPr="007143FD">
                    <w:rPr>
                      <w:rFonts w:ascii="Arial" w:hAnsi="Arial" w:cs="Arial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7143FD">
                    <w:rPr>
                      <w:rFonts w:ascii="Arial" w:hAnsi="Arial" w:cs="Arial"/>
                      <w:bCs/>
                      <w:sz w:val="24"/>
                      <w:szCs w:val="24"/>
                      <w:shd w:val="clear" w:color="auto" w:fill="FFFFFF"/>
                    </w:rPr>
                    <w:t>агропромышленного</w:t>
                  </w:r>
                  <w:r w:rsidRPr="007143FD">
                    <w:rPr>
                      <w:rFonts w:ascii="Arial" w:hAnsi="Arial" w:cs="Arial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7143FD">
                    <w:rPr>
                      <w:rFonts w:ascii="Arial" w:hAnsi="Arial" w:cs="Arial"/>
                      <w:bCs/>
                      <w:sz w:val="24"/>
                      <w:szCs w:val="24"/>
                      <w:shd w:val="clear" w:color="auto" w:fill="FFFFFF"/>
                    </w:rPr>
                    <w:t>комплекса</w:t>
                  </w:r>
                  <w:r w:rsidRPr="007143FD">
                    <w:rPr>
                      <w:rFonts w:ascii="Arial" w:hAnsi="Arial" w:cs="Arial"/>
                      <w:sz w:val="24"/>
                      <w:szCs w:val="24"/>
                      <w:shd w:val="clear" w:color="auto" w:fill="FFFFFF"/>
                    </w:rPr>
                    <w:t> России"</w:t>
                  </w:r>
                </w:p>
              </w:tc>
            </w:tr>
          </w:tbl>
          <w:p w:rsidR="00B76B7A" w:rsidRPr="007143FD" w:rsidRDefault="00B76B7A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7223E3" w:rsidP="00E12481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 w:rsidRPr="007143FD">
              <w:rPr>
                <w:rFonts w:ascii="Arial" w:hAnsi="Arial" w:cs="Arial"/>
                <w:b/>
                <w:sz w:val="24"/>
                <w:szCs w:val="24"/>
              </w:rPr>
              <w:lastRenderedPageBreak/>
              <w:t>7</w:t>
            </w:r>
            <w:r w:rsidR="00990E3C" w:rsidRPr="007143FD">
              <w:rPr>
                <w:rFonts w:ascii="Arial" w:hAnsi="Arial" w:cs="Arial"/>
                <w:b/>
                <w:sz w:val="24"/>
                <w:szCs w:val="24"/>
              </w:rPr>
              <w:t>. Ведомственные почетные звания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.1. Почетное звание "Почетный энергетик СССР" Министерства энергетики и электрификации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7.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2. Почетное звание "Лучший наставник молодежи Минэнерго СССР"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.3. Почетное звание "Почетный мастер Минэнерго СССР"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7.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4. Почетное звание "Почетный нефтяник" Министерства нефтяной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.5. Звание "Почетный мастер нефтяной промышленности" Министерства нефтяной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.6. Почетное звание "Почетный шахтер" Министерства угольной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.7. Почетное звание "Почетный работник угольной промышленности" Министерства угольной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.8. Звание "Почетный работник Министерства строительства предприятий нефтяной и газовой промышленности СССР"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 xml:space="preserve">.9. Звание "Отличник </w:t>
            </w:r>
            <w:proofErr w:type="spellStart"/>
            <w:r w:rsidR="00990E3C" w:rsidRPr="007143FD">
              <w:rPr>
                <w:rFonts w:ascii="Arial" w:hAnsi="Arial" w:cs="Arial"/>
                <w:sz w:val="24"/>
                <w:szCs w:val="24"/>
              </w:rPr>
              <w:t>Миннефтегазстроя</w:t>
            </w:r>
            <w:proofErr w:type="spellEnd"/>
            <w:r w:rsidR="00990E3C" w:rsidRPr="007143FD">
              <w:rPr>
                <w:rFonts w:ascii="Arial" w:hAnsi="Arial" w:cs="Arial"/>
                <w:sz w:val="24"/>
                <w:szCs w:val="24"/>
              </w:rPr>
              <w:t>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.10. Звание "Почетный мастер газовой промышленности" Министерства газовой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.11. Знание "Почетный работник газовой промышленности" Министерства газовой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.12. Знание "Мастер связи" Министерства связи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.13. Звание "Почетный геодезист" Главного управления геодезии и картографии при Совете Министров СССР и Президиума ЦК профсоюза рабочих геологоразведочных работ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 xml:space="preserve">.14. Знание "Почетный мастер </w:t>
            </w:r>
            <w:proofErr w:type="spellStart"/>
            <w:r w:rsidR="00990E3C" w:rsidRPr="007143FD">
              <w:rPr>
                <w:rFonts w:ascii="Arial" w:hAnsi="Arial" w:cs="Arial"/>
                <w:sz w:val="24"/>
                <w:szCs w:val="24"/>
              </w:rPr>
              <w:t>Минэнергомаша</w:t>
            </w:r>
            <w:proofErr w:type="spellEnd"/>
            <w:r w:rsidR="00990E3C" w:rsidRPr="007143FD">
              <w:rPr>
                <w:rFonts w:ascii="Arial" w:hAnsi="Arial" w:cs="Arial"/>
                <w:sz w:val="24"/>
                <w:szCs w:val="24"/>
              </w:rPr>
              <w:t xml:space="preserve"> СССР"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.15. Знание "Почетный мастер нефтехимической промышленности СССР"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.16. Звание "Почетный мастер химической и нефтеперерабатывающей промышленности СССР"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.17. Звание "Почетный мастер химической промышленности СССР"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.18. Звание "Почетный металлург"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 xml:space="preserve">.19. Знание "Почетный работник </w:t>
            </w:r>
            <w:proofErr w:type="spellStart"/>
            <w:r w:rsidR="00990E3C" w:rsidRPr="007143FD">
              <w:rPr>
                <w:rFonts w:ascii="Arial" w:hAnsi="Arial" w:cs="Arial"/>
                <w:sz w:val="24"/>
                <w:szCs w:val="24"/>
              </w:rPr>
              <w:t>Минэнергомаша</w:t>
            </w:r>
            <w:proofErr w:type="spellEnd"/>
            <w:r w:rsidR="00990E3C" w:rsidRPr="007143FD">
              <w:rPr>
                <w:rFonts w:ascii="Arial" w:hAnsi="Arial" w:cs="Arial"/>
                <w:sz w:val="24"/>
                <w:szCs w:val="24"/>
              </w:rPr>
              <w:t xml:space="preserve"> СССР"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 xml:space="preserve">.20. Знание "Почетный строитель </w:t>
            </w:r>
            <w:proofErr w:type="spellStart"/>
            <w:r w:rsidR="00990E3C" w:rsidRPr="007143FD">
              <w:rPr>
                <w:rFonts w:ascii="Arial" w:hAnsi="Arial" w:cs="Arial"/>
                <w:sz w:val="24"/>
                <w:szCs w:val="24"/>
              </w:rPr>
              <w:t>Нечерноземагропромстроя</w:t>
            </w:r>
            <w:proofErr w:type="spellEnd"/>
            <w:r w:rsidR="00990E3C" w:rsidRPr="007143FD">
              <w:rPr>
                <w:rFonts w:ascii="Arial" w:hAnsi="Arial" w:cs="Arial"/>
                <w:sz w:val="24"/>
                <w:szCs w:val="24"/>
              </w:rPr>
              <w:t>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.21. Звание "Почетный полярник"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 xml:space="preserve">.22. Ветеран горноспасательной службы Министерства цветной 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lastRenderedPageBreak/>
              <w:t>металлургии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.23. Знание "Специалист высшего класса" Министерства речного флота РСФСР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.24. Знание "Лучший технолог" Министерства оборонной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.25. Звание "Лучший конструктор" Министерства оборонной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.26. Звание "Лучший рационализатор" Министерства оборонной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.27. Звание "Лучший изобретатель" Министерства оборонной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.28. Звание "Лучший строитель" Министерства оборонной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.29. Звание "Лучший инструментальщик" Министерства оборонной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.30. Звание "Лучший по профессии" Министерства оборонной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.31. Звание "Лучший рабочий" Министерства оборонной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.32. Знание "Лучший организатор изобретательской работы" Министерства оборонной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.33. Звание "Лучший производственный мастер" Министерства оборонной промышленности СССР</w:t>
            </w:r>
          </w:p>
        </w:tc>
      </w:tr>
      <w:tr w:rsidR="00990E3C" w:rsidRPr="007143FD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7143FD" w:rsidRDefault="009D7180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143FD">
              <w:rPr>
                <w:rFonts w:ascii="Arial" w:hAnsi="Arial" w:cs="Arial"/>
                <w:sz w:val="24"/>
                <w:szCs w:val="24"/>
              </w:rPr>
              <w:t>7</w:t>
            </w:r>
            <w:r w:rsidR="00990E3C" w:rsidRPr="007143FD">
              <w:rPr>
                <w:rFonts w:ascii="Arial" w:hAnsi="Arial" w:cs="Arial"/>
                <w:sz w:val="24"/>
                <w:szCs w:val="24"/>
              </w:rPr>
              <w:t>.34. Звание "Почетный мастер" Министерства оборонной промышленности СССР</w:t>
            </w:r>
          </w:p>
          <w:p w:rsidR="00755037" w:rsidRPr="007143FD" w:rsidRDefault="00755037" w:rsidP="00E1248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36EBB" w:rsidRPr="007143FD" w:rsidRDefault="009D7180" w:rsidP="00636EBB">
      <w:pPr>
        <w:jc w:val="center"/>
        <w:rPr>
          <w:rFonts w:ascii="Arial" w:hAnsi="Arial" w:cs="Arial"/>
          <w:b/>
          <w:sz w:val="24"/>
          <w:szCs w:val="24"/>
        </w:rPr>
      </w:pPr>
      <w:r w:rsidRPr="007143FD">
        <w:rPr>
          <w:rFonts w:ascii="Arial" w:hAnsi="Arial" w:cs="Arial"/>
          <w:b/>
          <w:sz w:val="24"/>
          <w:szCs w:val="24"/>
        </w:rPr>
        <w:t>8</w:t>
      </w:r>
      <w:r w:rsidR="00636EBB" w:rsidRPr="007143FD">
        <w:rPr>
          <w:rFonts w:ascii="Arial" w:hAnsi="Arial" w:cs="Arial"/>
          <w:b/>
          <w:sz w:val="24"/>
          <w:szCs w:val="24"/>
        </w:rPr>
        <w:t xml:space="preserve">. Муниципальные награды </w:t>
      </w:r>
    </w:p>
    <w:p w:rsidR="00B76B7A" w:rsidRPr="007143FD" w:rsidRDefault="00BE438E" w:rsidP="00837077">
      <w:pPr>
        <w:spacing w:after="0"/>
        <w:rPr>
          <w:rFonts w:ascii="Arial" w:hAnsi="Arial" w:cs="Arial"/>
          <w:sz w:val="24"/>
          <w:szCs w:val="24"/>
        </w:rPr>
      </w:pPr>
      <w:r w:rsidRPr="007143FD">
        <w:rPr>
          <w:rFonts w:ascii="Arial" w:hAnsi="Arial" w:cs="Arial"/>
          <w:sz w:val="24"/>
          <w:szCs w:val="24"/>
        </w:rPr>
        <w:t>8</w:t>
      </w:r>
      <w:r w:rsidR="00636EBB" w:rsidRPr="007143FD">
        <w:rPr>
          <w:rFonts w:ascii="Arial" w:hAnsi="Arial" w:cs="Arial"/>
          <w:sz w:val="24"/>
          <w:szCs w:val="24"/>
        </w:rPr>
        <w:t>.1. Знак «За заслуги перед Одесским районом»</w:t>
      </w:r>
    </w:p>
    <w:sectPr w:rsidR="00B76B7A" w:rsidRPr="00714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75146"/>
    <w:multiLevelType w:val="hybridMultilevel"/>
    <w:tmpl w:val="3EE412D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62A7ABF"/>
    <w:multiLevelType w:val="hybridMultilevel"/>
    <w:tmpl w:val="C6A8C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871A3"/>
    <w:multiLevelType w:val="multilevel"/>
    <w:tmpl w:val="87CC1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E4064D"/>
    <w:multiLevelType w:val="hybridMultilevel"/>
    <w:tmpl w:val="9FBC82A8"/>
    <w:lvl w:ilvl="0" w:tplc="E6C824F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53D2863"/>
    <w:multiLevelType w:val="multilevel"/>
    <w:tmpl w:val="197AD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373B088C"/>
    <w:multiLevelType w:val="hybridMultilevel"/>
    <w:tmpl w:val="26EA4B6C"/>
    <w:lvl w:ilvl="0" w:tplc="5E2C12C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37FB5EAB"/>
    <w:multiLevelType w:val="hybridMultilevel"/>
    <w:tmpl w:val="4C4C5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62BEB"/>
    <w:multiLevelType w:val="hybridMultilevel"/>
    <w:tmpl w:val="9340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91E94"/>
    <w:multiLevelType w:val="hybridMultilevel"/>
    <w:tmpl w:val="7C4856E2"/>
    <w:lvl w:ilvl="0" w:tplc="94D4F4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9563D7E"/>
    <w:multiLevelType w:val="hybridMultilevel"/>
    <w:tmpl w:val="61042C48"/>
    <w:lvl w:ilvl="0" w:tplc="BA6EC0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B1B7E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84E"/>
    <w:rsid w:val="00000B7C"/>
    <w:rsid w:val="0000111F"/>
    <w:rsid w:val="00032847"/>
    <w:rsid w:val="0006202C"/>
    <w:rsid w:val="000633C1"/>
    <w:rsid w:val="00073C15"/>
    <w:rsid w:val="00074825"/>
    <w:rsid w:val="000868B2"/>
    <w:rsid w:val="000A41C3"/>
    <w:rsid w:val="000E5523"/>
    <w:rsid w:val="00116BD0"/>
    <w:rsid w:val="00132938"/>
    <w:rsid w:val="00136280"/>
    <w:rsid w:val="001B2D74"/>
    <w:rsid w:val="001E4956"/>
    <w:rsid w:val="001E711F"/>
    <w:rsid w:val="00206AC3"/>
    <w:rsid w:val="00215638"/>
    <w:rsid w:val="002A3B0A"/>
    <w:rsid w:val="002E421D"/>
    <w:rsid w:val="00371AAF"/>
    <w:rsid w:val="00377188"/>
    <w:rsid w:val="00397A36"/>
    <w:rsid w:val="003A7170"/>
    <w:rsid w:val="00403093"/>
    <w:rsid w:val="00412689"/>
    <w:rsid w:val="00472CC5"/>
    <w:rsid w:val="00487AE3"/>
    <w:rsid w:val="004B6F94"/>
    <w:rsid w:val="00553A67"/>
    <w:rsid w:val="005708E3"/>
    <w:rsid w:val="00580FA2"/>
    <w:rsid w:val="005A57A1"/>
    <w:rsid w:val="00636EBB"/>
    <w:rsid w:val="006471A4"/>
    <w:rsid w:val="0065034D"/>
    <w:rsid w:val="006811EE"/>
    <w:rsid w:val="006F0A02"/>
    <w:rsid w:val="007143FD"/>
    <w:rsid w:val="00716662"/>
    <w:rsid w:val="00720CA5"/>
    <w:rsid w:val="007223E3"/>
    <w:rsid w:val="00755037"/>
    <w:rsid w:val="00757DC2"/>
    <w:rsid w:val="007700AD"/>
    <w:rsid w:val="007C6097"/>
    <w:rsid w:val="007D549A"/>
    <w:rsid w:val="007D7C24"/>
    <w:rsid w:val="0080653A"/>
    <w:rsid w:val="0080738E"/>
    <w:rsid w:val="00823F72"/>
    <w:rsid w:val="00835CED"/>
    <w:rsid w:val="00837077"/>
    <w:rsid w:val="0084139A"/>
    <w:rsid w:val="008E3F19"/>
    <w:rsid w:val="008F2F8F"/>
    <w:rsid w:val="00984666"/>
    <w:rsid w:val="00990E3C"/>
    <w:rsid w:val="009924C9"/>
    <w:rsid w:val="00994C60"/>
    <w:rsid w:val="009C1088"/>
    <w:rsid w:val="009C494C"/>
    <w:rsid w:val="009D7180"/>
    <w:rsid w:val="009F34E1"/>
    <w:rsid w:val="009F3C02"/>
    <w:rsid w:val="00A21648"/>
    <w:rsid w:val="00A22297"/>
    <w:rsid w:val="00A7397F"/>
    <w:rsid w:val="00AB50AE"/>
    <w:rsid w:val="00AC5C16"/>
    <w:rsid w:val="00AE304D"/>
    <w:rsid w:val="00B063DF"/>
    <w:rsid w:val="00B25A90"/>
    <w:rsid w:val="00B271F0"/>
    <w:rsid w:val="00B36A89"/>
    <w:rsid w:val="00B6406E"/>
    <w:rsid w:val="00B758BE"/>
    <w:rsid w:val="00B76B7A"/>
    <w:rsid w:val="00B8304B"/>
    <w:rsid w:val="00B87766"/>
    <w:rsid w:val="00BC5FA5"/>
    <w:rsid w:val="00BD1A06"/>
    <w:rsid w:val="00BE438E"/>
    <w:rsid w:val="00C04E04"/>
    <w:rsid w:val="00C071F9"/>
    <w:rsid w:val="00C342C2"/>
    <w:rsid w:val="00CC4905"/>
    <w:rsid w:val="00CD43E9"/>
    <w:rsid w:val="00CE684E"/>
    <w:rsid w:val="00CF24CA"/>
    <w:rsid w:val="00CF3CC3"/>
    <w:rsid w:val="00D73A00"/>
    <w:rsid w:val="00D86ED1"/>
    <w:rsid w:val="00D9308E"/>
    <w:rsid w:val="00D973C0"/>
    <w:rsid w:val="00DD1E99"/>
    <w:rsid w:val="00DE07DD"/>
    <w:rsid w:val="00E12481"/>
    <w:rsid w:val="00E73546"/>
    <w:rsid w:val="00E80E2A"/>
    <w:rsid w:val="00E94E8B"/>
    <w:rsid w:val="00E959FD"/>
    <w:rsid w:val="00E968F8"/>
    <w:rsid w:val="00F164F6"/>
    <w:rsid w:val="00F2319E"/>
    <w:rsid w:val="00F46E92"/>
    <w:rsid w:val="00F62400"/>
    <w:rsid w:val="00FD4166"/>
    <w:rsid w:val="00FE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14549-8221-4159-8532-D2A46ED2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33C1"/>
    <w:pPr>
      <w:ind w:left="720"/>
      <w:contextualSpacing/>
    </w:pPr>
  </w:style>
  <w:style w:type="paragraph" w:customStyle="1" w:styleId="ConsPlusNormal">
    <w:name w:val="ConsPlusNormal"/>
    <w:rsid w:val="00AB50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7A36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A36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18</Pages>
  <Words>3433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ANNA</cp:lastModifiedBy>
  <cp:revision>110</cp:revision>
  <cp:lastPrinted>2024-11-25T04:35:00Z</cp:lastPrinted>
  <dcterms:created xsi:type="dcterms:W3CDTF">2024-10-21T06:16:00Z</dcterms:created>
  <dcterms:modified xsi:type="dcterms:W3CDTF">2024-12-11T09:29:00Z</dcterms:modified>
</cp:coreProperties>
</file>