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Результатам оценки эффективности реализации</w:t>
      </w:r>
    </w:p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программы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«Создание условий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обеспечения граждан </w:t>
      </w:r>
      <w:proofErr w:type="gramStart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доступным</w:t>
      </w:r>
      <w:proofErr w:type="gramEnd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комфортным</w:t>
      </w:r>
    </w:p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жильем и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коммунальными услугами в </w:t>
      </w:r>
      <w:proofErr w:type="gramStart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Одесском</w:t>
      </w:r>
      <w:proofErr w:type="gramEnd"/>
    </w:p>
    <w:p w:rsidR="00964290" w:rsidRPr="00964290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</w:t>
      </w:r>
      <w:proofErr w:type="gramStart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районе</w:t>
      </w:r>
      <w:proofErr w:type="gramEnd"/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Омской области» за 2023 год</w:t>
      </w: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25F0F" w:rsidRPr="005236DF" w:rsidRDefault="00964290" w:rsidP="009642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C25F0F" w:rsidRPr="005236DF" w:rsidRDefault="00C25F0F" w:rsidP="00C25F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2238"/>
      <w:bookmarkEnd w:id="1"/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</w:t>
      </w: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Одесского</w:t>
      </w:r>
      <w:proofErr w:type="gramEnd"/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Омской области </w:t>
      </w:r>
      <w:hyperlink w:anchor="P2507" w:history="1">
        <w:r w:rsidRPr="005236D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&lt;1&gt;</w:t>
        </w:r>
      </w:hyperlink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- муниципальная программа)</w:t>
      </w:r>
    </w:p>
    <w:p w:rsidR="0061103F" w:rsidRPr="005236DF" w:rsidRDefault="0061103F" w:rsidP="0061103F">
      <w:pPr>
        <w:spacing w:after="0" w:line="240" w:lineRule="auto"/>
        <w:ind w:right="-2" w:firstLine="539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5236DF">
        <w:rPr>
          <w:rFonts w:ascii="Times New Roman" w:eastAsia="Calibri" w:hAnsi="Times New Roman" w:cs="Times New Roman"/>
          <w:sz w:val="20"/>
          <w:szCs w:val="20"/>
          <w:u w:val="single"/>
        </w:rPr>
        <w:t>«</w:t>
      </w:r>
      <w:r w:rsidRPr="005236DF">
        <w:rPr>
          <w:rFonts w:ascii="Times New Roman" w:hAnsi="Times New Roman" w:cs="Times New Roman"/>
          <w:sz w:val="20"/>
          <w:szCs w:val="20"/>
          <w:u w:val="single"/>
        </w:rPr>
        <w:t xml:space="preserve">Создание условий для обеспечения граждан доступным и комфортным жильем и </w:t>
      </w:r>
      <w:proofErr w:type="gramStart"/>
      <w:r w:rsidRPr="005236DF">
        <w:rPr>
          <w:rFonts w:ascii="Times New Roman" w:hAnsi="Times New Roman" w:cs="Times New Roman"/>
          <w:sz w:val="20"/>
          <w:szCs w:val="20"/>
          <w:u w:val="single"/>
        </w:rPr>
        <w:t>коммунальными</w:t>
      </w:r>
      <w:proofErr w:type="gramEnd"/>
    </w:p>
    <w:p w:rsidR="00C25F0F" w:rsidRPr="005236DF" w:rsidRDefault="0061103F" w:rsidP="006110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5236DF">
        <w:rPr>
          <w:rFonts w:ascii="Times New Roman" w:hAnsi="Times New Roman" w:cs="Times New Roman"/>
          <w:sz w:val="20"/>
          <w:szCs w:val="20"/>
          <w:u w:val="single"/>
        </w:rPr>
        <w:t>услугами в Одесском муниципальном районе Омской области</w:t>
      </w:r>
      <w:r w:rsidRPr="005236DF">
        <w:rPr>
          <w:rFonts w:ascii="Times New Roman" w:eastAsia="Calibri" w:hAnsi="Times New Roman" w:cs="Times New Roman"/>
          <w:sz w:val="20"/>
          <w:szCs w:val="20"/>
          <w:u w:val="single"/>
        </w:rPr>
        <w:t>»</w:t>
      </w:r>
      <w:r w:rsidRPr="005236D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программы)</w:t>
      </w: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="0061103F"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74587"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236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99"/>
        <w:gridCol w:w="1543"/>
        <w:gridCol w:w="1276"/>
        <w:gridCol w:w="141"/>
        <w:gridCol w:w="709"/>
        <w:gridCol w:w="851"/>
        <w:gridCol w:w="1559"/>
        <w:gridCol w:w="425"/>
        <w:gridCol w:w="709"/>
        <w:gridCol w:w="141"/>
        <w:gridCol w:w="851"/>
        <w:gridCol w:w="284"/>
        <w:gridCol w:w="1133"/>
        <w:gridCol w:w="1843"/>
        <w:gridCol w:w="2268"/>
      </w:tblGrid>
      <w:tr w:rsidR="00C25F0F" w:rsidRPr="005236DF" w:rsidTr="00F13CB1">
        <w:tc>
          <w:tcPr>
            <w:tcW w:w="450" w:type="dxa"/>
            <w:vMerge w:val="restart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5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701" w:type="dxa"/>
            <w:gridSpan w:val="3"/>
            <w:vMerge w:val="restart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7" w:type="dxa"/>
            <w:gridSpan w:val="2"/>
            <w:vMerge w:val="restart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(процентов)</w:t>
            </w:r>
          </w:p>
        </w:tc>
      </w:tr>
      <w:tr w:rsidR="00C25F0F" w:rsidRPr="005236DF" w:rsidTr="00F13CB1">
        <w:tc>
          <w:tcPr>
            <w:tcW w:w="450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3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984" w:type="dxa"/>
            <w:gridSpan w:val="2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5236DF" w:rsidTr="00F13CB1">
        <w:tc>
          <w:tcPr>
            <w:tcW w:w="450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84" w:type="dxa"/>
            <w:gridSpan w:val="2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gridSpan w:val="2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5236D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5236DF" w:rsidTr="00F13CB1">
        <w:tc>
          <w:tcPr>
            <w:tcW w:w="450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gridSpan w:val="2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5236D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25F0F" w:rsidRPr="005236DF" w:rsidTr="00F13CB1">
        <w:tc>
          <w:tcPr>
            <w:tcW w:w="15882" w:type="dxa"/>
            <w:gridSpan w:val="16"/>
            <w:vAlign w:val="bottom"/>
          </w:tcPr>
          <w:p w:rsidR="0061103F" w:rsidRPr="005236DF" w:rsidRDefault="0061103F" w:rsidP="0061103F">
            <w:pPr>
              <w:spacing w:after="0"/>
              <w:ind w:right="-2" w:firstLine="539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C25F0F" w:rsidRPr="00523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рограмма</w:t>
            </w:r>
            <w:r w:rsidR="00C25F0F"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 w:rsidRPr="005236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Создание условий для обеспечения граждан доступным и комфортным жильем и </w:t>
            </w:r>
            <w:proofErr w:type="gramStart"/>
            <w:r w:rsidRPr="005236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коммунальными</w:t>
            </w:r>
            <w:proofErr w:type="gramEnd"/>
          </w:p>
          <w:p w:rsidR="00C25F0F" w:rsidRPr="005236DF" w:rsidRDefault="0061103F" w:rsidP="0061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услугами в Одесском муниципальном районе Омской области</w:t>
            </w:r>
            <w:r w:rsidRPr="005236D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»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220DB4" w:rsidRPr="005236DF" w:rsidTr="00B26130">
        <w:tc>
          <w:tcPr>
            <w:tcW w:w="15882" w:type="dxa"/>
            <w:gridSpan w:val="16"/>
          </w:tcPr>
          <w:p w:rsidR="00220DB4" w:rsidRPr="005236DF" w:rsidRDefault="00220DB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</w:t>
            </w: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многоквартирных домов либо приобретение жилых помещений в целях формирования муниципального жилищного фонда и осуществление капитального, текущего ремонта домов  муниципального специализированного   жилищного фонда</w:t>
            </w:r>
          </w:p>
          <w:p w:rsidR="00220DB4" w:rsidRPr="005236DF" w:rsidRDefault="00220DB4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611AD" w:rsidRPr="005236DF" w:rsidTr="008163D4">
        <w:tc>
          <w:tcPr>
            <w:tcW w:w="450" w:type="dxa"/>
          </w:tcPr>
          <w:p w:rsidR="009611AD" w:rsidRPr="005236DF" w:rsidRDefault="009611A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9611AD" w:rsidRPr="005236DF" w:rsidRDefault="005236D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11AD" w:rsidRPr="005236D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жилых помещений в муниципальную собственность</w:t>
            </w:r>
          </w:p>
        </w:tc>
        <w:tc>
          <w:tcPr>
            <w:tcW w:w="1543" w:type="dxa"/>
          </w:tcPr>
          <w:p w:rsidR="009611AD" w:rsidRPr="005236DF" w:rsidRDefault="009611A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приобретенных жилых помещений</w:t>
            </w:r>
          </w:p>
        </w:tc>
        <w:tc>
          <w:tcPr>
            <w:tcW w:w="1276" w:type="dxa"/>
          </w:tcPr>
          <w:p w:rsidR="009611AD" w:rsidRPr="005236DF" w:rsidRDefault="009611AD" w:rsidP="007B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gridSpan w:val="2"/>
          </w:tcPr>
          <w:p w:rsidR="009611AD" w:rsidRPr="005236DF" w:rsidRDefault="009611AD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9611AD" w:rsidRPr="005236DF" w:rsidRDefault="009611AD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9611AD" w:rsidRPr="005236DF" w:rsidRDefault="009611AD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9611AD" w:rsidRPr="005236DF" w:rsidRDefault="00A909AF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E081E" w:rsidRPr="005236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C1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81E" w:rsidRPr="005236D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BC1B5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3"/>
          </w:tcPr>
          <w:p w:rsidR="009611AD" w:rsidRPr="005236DF" w:rsidRDefault="00A909AF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E081E" w:rsidRPr="005236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1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81E" w:rsidRPr="005236D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BC1B5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3" w:type="dxa"/>
          </w:tcPr>
          <w:p w:rsidR="009611AD" w:rsidRPr="005236DF" w:rsidRDefault="009611AD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9611AD" w:rsidRPr="005236DF" w:rsidRDefault="009611AD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9611AD" w:rsidRPr="005236DF" w:rsidRDefault="009611AD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D59" w:rsidRPr="005236DF" w:rsidTr="008163D4">
        <w:trPr>
          <w:trHeight w:val="2109"/>
        </w:trPr>
        <w:tc>
          <w:tcPr>
            <w:tcW w:w="450" w:type="dxa"/>
          </w:tcPr>
          <w:p w:rsidR="00892D59" w:rsidRPr="005236DF" w:rsidRDefault="00892D5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892D59" w:rsidRPr="005236DF" w:rsidRDefault="005236D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92D59" w:rsidRPr="005236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92D59" w:rsidRPr="005236DF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общего имущества в многоквартирных домах,  расположенных на территории Одесского муниципального района Омской области</w:t>
            </w:r>
          </w:p>
        </w:tc>
        <w:tc>
          <w:tcPr>
            <w:tcW w:w="1543" w:type="dxa"/>
          </w:tcPr>
          <w:p w:rsidR="00892D59" w:rsidRPr="005236DF" w:rsidRDefault="00892D5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отремонтированного имущества в многоквартирных домах</w:t>
            </w:r>
          </w:p>
        </w:tc>
        <w:tc>
          <w:tcPr>
            <w:tcW w:w="1276" w:type="dxa"/>
          </w:tcPr>
          <w:p w:rsidR="00892D59" w:rsidRPr="005236DF" w:rsidRDefault="00892D5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gridSpan w:val="2"/>
          </w:tcPr>
          <w:p w:rsidR="00892D59" w:rsidRPr="005236DF" w:rsidRDefault="00892D59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892D59" w:rsidRPr="005236DF" w:rsidRDefault="00892D59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892D59" w:rsidRPr="005236DF" w:rsidRDefault="00892D59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892D59" w:rsidRPr="005236DF" w:rsidRDefault="00A909AF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694,77</w:t>
            </w:r>
          </w:p>
        </w:tc>
        <w:tc>
          <w:tcPr>
            <w:tcW w:w="1276" w:type="dxa"/>
            <w:gridSpan w:val="3"/>
          </w:tcPr>
          <w:p w:rsidR="00892D59" w:rsidRPr="005236DF" w:rsidRDefault="00A909AF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694,77</w:t>
            </w:r>
          </w:p>
        </w:tc>
        <w:tc>
          <w:tcPr>
            <w:tcW w:w="1133" w:type="dxa"/>
          </w:tcPr>
          <w:p w:rsidR="00892D59" w:rsidRPr="005236DF" w:rsidRDefault="00892D5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892D59" w:rsidRPr="005236DF" w:rsidRDefault="00892D5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92D59" w:rsidRPr="005236DF" w:rsidRDefault="00892D5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1AD" w:rsidRPr="005236DF" w:rsidTr="00F13CB1">
        <w:tc>
          <w:tcPr>
            <w:tcW w:w="15882" w:type="dxa"/>
            <w:gridSpan w:val="16"/>
          </w:tcPr>
          <w:p w:rsidR="009611AD" w:rsidRPr="00964290" w:rsidRDefault="0054473F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  <w:r w:rsidR="00B853B2" w:rsidRPr="009642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02E4C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Развитие </w:t>
            </w:r>
            <w:r w:rsidR="00B853B2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коммунального хозяйства</w:t>
            </w:r>
          </w:p>
        </w:tc>
      </w:tr>
      <w:tr w:rsidR="00D004C3" w:rsidRPr="005236DF" w:rsidTr="008163D4">
        <w:tc>
          <w:tcPr>
            <w:tcW w:w="450" w:type="dxa"/>
          </w:tcPr>
          <w:p w:rsidR="00D004C3" w:rsidRPr="005236DF" w:rsidRDefault="00D004C3" w:rsidP="00892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и (или) установка (монтаж) технологического оборудования, трубной продукции теплотехнического и водохозяйственного  назначения</w:t>
            </w:r>
          </w:p>
        </w:tc>
        <w:tc>
          <w:tcPr>
            <w:tcW w:w="1543" w:type="dxa"/>
            <w:vAlign w:val="bottom"/>
          </w:tcPr>
          <w:p w:rsidR="00D004C3" w:rsidRPr="00964290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приобретенного и (или) установленног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монтаж) технологического оборудования, трубной продукции теплотехнического и водохозяйственного  назначения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004C3" w:rsidRPr="00964290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029,60</w:t>
            </w:r>
          </w:p>
        </w:tc>
        <w:tc>
          <w:tcPr>
            <w:tcW w:w="1276" w:type="dxa"/>
            <w:gridSpan w:val="3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029,60</w:t>
            </w:r>
          </w:p>
        </w:tc>
        <w:tc>
          <w:tcPr>
            <w:tcW w:w="1133" w:type="dxa"/>
          </w:tcPr>
          <w:p w:rsidR="00D004C3" w:rsidRPr="00964290" w:rsidRDefault="008163D4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D004C3" w:rsidRPr="00964290" w:rsidRDefault="008163D4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4C3" w:rsidRPr="005236DF" w:rsidTr="008163D4">
        <w:trPr>
          <w:trHeight w:val="2726"/>
        </w:trPr>
        <w:tc>
          <w:tcPr>
            <w:tcW w:w="450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на финансовое обеспечение затрат юридическим лицам, осуществляющим оказание услуг по теплоснабжению</w:t>
            </w:r>
          </w:p>
        </w:tc>
        <w:tc>
          <w:tcPr>
            <w:tcW w:w="1543" w:type="dxa"/>
          </w:tcPr>
          <w:p w:rsidR="00D004C3" w:rsidRPr="00964290" w:rsidRDefault="00D004C3" w:rsidP="0053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</w:tcPr>
          <w:p w:rsidR="00D004C3" w:rsidRPr="00964290" w:rsidRDefault="00BC1B5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4C3" w:rsidRPr="005236DF" w:rsidTr="008163D4"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специальной техники для подвода вода в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ромогласово</w:t>
            </w:r>
            <w:proofErr w:type="spellEnd"/>
          </w:p>
        </w:tc>
        <w:tc>
          <w:tcPr>
            <w:tcW w:w="1543" w:type="dxa"/>
            <w:vAlign w:val="bottom"/>
          </w:tcPr>
          <w:p w:rsidR="00D004C3" w:rsidRPr="00964290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B8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276" w:type="dxa"/>
            <w:gridSpan w:val="3"/>
          </w:tcPr>
          <w:p w:rsidR="00D004C3" w:rsidRPr="00964290" w:rsidRDefault="00D004C3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9E16D1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уняковка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пер.Школьный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д.6а</w:t>
            </w:r>
          </w:p>
        </w:tc>
        <w:tc>
          <w:tcPr>
            <w:tcW w:w="1543" w:type="dxa"/>
          </w:tcPr>
          <w:p w:rsidR="00D004C3" w:rsidRPr="00964290" w:rsidRDefault="00D004C3" w:rsidP="00B8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B8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9E16D1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6" w:type="dxa"/>
            <w:gridSpan w:val="3"/>
          </w:tcPr>
          <w:p w:rsidR="00D004C3" w:rsidRPr="00964290" w:rsidRDefault="009E16D1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6B080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д.12 </w:t>
            </w:r>
          </w:p>
        </w:tc>
        <w:tc>
          <w:tcPr>
            <w:tcW w:w="1543" w:type="dxa"/>
          </w:tcPr>
          <w:p w:rsidR="00D004C3" w:rsidRPr="00964290" w:rsidRDefault="00D004C3" w:rsidP="00B8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932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</w:tcPr>
          <w:p w:rsidR="00D004C3" w:rsidRPr="00964290" w:rsidRDefault="006B080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276" w:type="dxa"/>
            <w:gridSpan w:val="3"/>
          </w:tcPr>
          <w:p w:rsidR="00D004C3" w:rsidRPr="00964290" w:rsidRDefault="001A63BC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c>
          <w:tcPr>
            <w:tcW w:w="450" w:type="dxa"/>
          </w:tcPr>
          <w:p w:rsidR="00D004C3" w:rsidRPr="005236DF" w:rsidRDefault="00D004C3" w:rsidP="0029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0208D9" w:rsidP="0029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лагодаровка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д.19, корпус а </w:t>
            </w:r>
          </w:p>
        </w:tc>
        <w:tc>
          <w:tcPr>
            <w:tcW w:w="1543" w:type="dxa"/>
          </w:tcPr>
          <w:p w:rsidR="00D004C3" w:rsidRPr="00964290" w:rsidRDefault="00D004C3" w:rsidP="00291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291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6" w:type="dxa"/>
            <w:gridSpan w:val="3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  <w:r w:rsidR="008163D4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29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0208D9" w:rsidP="0029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и установка прибора учёта тепловой энергии на котельную, распложенную по адресу;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д.12</w:t>
            </w:r>
          </w:p>
        </w:tc>
        <w:tc>
          <w:tcPr>
            <w:tcW w:w="1543" w:type="dxa"/>
          </w:tcPr>
          <w:p w:rsidR="00D004C3" w:rsidRPr="00964290" w:rsidRDefault="00D004C3" w:rsidP="00291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291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276" w:type="dxa"/>
            <w:gridSpan w:val="3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0208D9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уняковка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пер.Школьный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д.6а </w:t>
            </w:r>
          </w:p>
        </w:tc>
        <w:tc>
          <w:tcPr>
            <w:tcW w:w="1543" w:type="dxa"/>
          </w:tcPr>
          <w:p w:rsidR="00D004C3" w:rsidRPr="00964290" w:rsidRDefault="00D004C3" w:rsidP="006D70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6D70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276" w:type="dxa"/>
            <w:gridSpan w:val="3"/>
          </w:tcPr>
          <w:p w:rsidR="00D004C3" w:rsidRPr="00964290" w:rsidRDefault="000208D9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133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B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3651FB" w:rsidP="00B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лагодаровка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д.19, корпус а </w:t>
            </w:r>
          </w:p>
        </w:tc>
        <w:tc>
          <w:tcPr>
            <w:tcW w:w="1543" w:type="dxa"/>
          </w:tcPr>
          <w:p w:rsidR="00D004C3" w:rsidRPr="00964290" w:rsidRDefault="00D004C3" w:rsidP="00BA6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BA6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276" w:type="dxa"/>
            <w:gridSpan w:val="3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13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енераловка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пер.Школьныйя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д.1б </w:t>
            </w:r>
          </w:p>
        </w:tc>
        <w:tc>
          <w:tcPr>
            <w:tcW w:w="1543" w:type="dxa"/>
          </w:tcPr>
          <w:p w:rsidR="00D004C3" w:rsidRPr="00964290" w:rsidRDefault="00D004C3" w:rsidP="002B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586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276" w:type="dxa"/>
            <w:gridSpan w:val="3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032,00</w:t>
            </w:r>
          </w:p>
        </w:tc>
        <w:tc>
          <w:tcPr>
            <w:tcW w:w="113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трубной продукции для ремонта теплотрассы к центральной котельной, распложенной по адресу;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десское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3" w:type="dxa"/>
          </w:tcPr>
          <w:p w:rsidR="00D004C3" w:rsidRPr="00964290" w:rsidRDefault="00D004C3" w:rsidP="00E12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4A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310,52</w:t>
            </w:r>
          </w:p>
        </w:tc>
        <w:tc>
          <w:tcPr>
            <w:tcW w:w="1276" w:type="dxa"/>
            <w:gridSpan w:val="3"/>
          </w:tcPr>
          <w:p w:rsidR="00D004C3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310,52</w:t>
            </w:r>
          </w:p>
        </w:tc>
        <w:tc>
          <w:tcPr>
            <w:tcW w:w="1133" w:type="dxa"/>
          </w:tcPr>
          <w:p w:rsidR="00D004C3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004C3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1FB" w:rsidRPr="005236DF" w:rsidTr="008163D4">
        <w:trPr>
          <w:trHeight w:val="564"/>
        </w:trPr>
        <w:tc>
          <w:tcPr>
            <w:tcW w:w="450" w:type="dxa"/>
          </w:tcPr>
          <w:p w:rsidR="003651FB" w:rsidRPr="005236DF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3651FB" w:rsidRPr="00964290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трубной продукции для ремонта водопровода по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с.Ганновка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Одесского района Омской области</w:t>
            </w:r>
          </w:p>
        </w:tc>
        <w:tc>
          <w:tcPr>
            <w:tcW w:w="1543" w:type="dxa"/>
          </w:tcPr>
          <w:p w:rsidR="003651FB" w:rsidRPr="00964290" w:rsidRDefault="003651FB" w:rsidP="00E003AF">
            <w:pPr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3651FB" w:rsidRPr="00964290" w:rsidRDefault="003651FB" w:rsidP="003651FB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3651FB" w:rsidRPr="00964290" w:rsidRDefault="003651FB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3651FB" w:rsidRPr="00964290" w:rsidRDefault="003651FB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3651FB" w:rsidRPr="00964290" w:rsidRDefault="00BC1B5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3651FB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gridSpan w:val="3"/>
          </w:tcPr>
          <w:p w:rsidR="003651FB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3" w:type="dxa"/>
          </w:tcPr>
          <w:p w:rsidR="003651FB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3651FB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651FB" w:rsidRPr="005236DF" w:rsidRDefault="003651FB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1FB" w:rsidRPr="005236DF" w:rsidTr="008163D4">
        <w:trPr>
          <w:trHeight w:val="564"/>
        </w:trPr>
        <w:tc>
          <w:tcPr>
            <w:tcW w:w="450" w:type="dxa"/>
          </w:tcPr>
          <w:p w:rsidR="003651FB" w:rsidRPr="005236DF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3651FB" w:rsidRPr="00964290" w:rsidRDefault="003651FB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трубной продукции для ремонта водопровода по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с.Лукьяновка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Одесского района Омской области протяженностью 1150 м.</w:t>
            </w:r>
          </w:p>
        </w:tc>
        <w:tc>
          <w:tcPr>
            <w:tcW w:w="1543" w:type="dxa"/>
          </w:tcPr>
          <w:p w:rsidR="003651FB" w:rsidRPr="00964290" w:rsidRDefault="003651FB" w:rsidP="00D50CBE">
            <w:pPr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3651FB" w:rsidRPr="00964290" w:rsidRDefault="003651FB" w:rsidP="00D50CBE">
            <w:pPr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3651FB" w:rsidRPr="00964290" w:rsidRDefault="003651FB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3651FB" w:rsidRPr="00964290" w:rsidRDefault="003651FB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3651FB" w:rsidRPr="00964290" w:rsidRDefault="00BC1B5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3651FB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</w:t>
            </w:r>
          </w:p>
        </w:tc>
        <w:tc>
          <w:tcPr>
            <w:tcW w:w="1276" w:type="dxa"/>
            <w:gridSpan w:val="3"/>
          </w:tcPr>
          <w:p w:rsidR="003651FB" w:rsidRPr="00964290" w:rsidRDefault="003651FB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</w:t>
            </w:r>
          </w:p>
        </w:tc>
        <w:tc>
          <w:tcPr>
            <w:tcW w:w="1133" w:type="dxa"/>
          </w:tcPr>
          <w:p w:rsidR="003651FB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3651FB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651FB" w:rsidRPr="005236DF" w:rsidRDefault="003651FB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9C0" w:rsidRPr="005236DF" w:rsidTr="008163D4">
        <w:trPr>
          <w:trHeight w:val="564"/>
        </w:trPr>
        <w:tc>
          <w:tcPr>
            <w:tcW w:w="450" w:type="dxa"/>
          </w:tcPr>
          <w:p w:rsidR="005079C0" w:rsidRPr="005236DF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5079C0" w:rsidRPr="00964290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резервного источника электроснабжения  на котельную, расположенную по адресу ; Омская область, Одесский район, с.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Белосток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22</w:t>
            </w:r>
          </w:p>
        </w:tc>
        <w:tc>
          <w:tcPr>
            <w:tcW w:w="1543" w:type="dxa"/>
          </w:tcPr>
          <w:p w:rsidR="005079C0" w:rsidRPr="00964290" w:rsidRDefault="005079C0" w:rsidP="005079C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5079C0" w:rsidRPr="00964290" w:rsidRDefault="005079C0" w:rsidP="005079C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5079C0" w:rsidRPr="00964290" w:rsidRDefault="00BC1B5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509,54</w:t>
            </w:r>
          </w:p>
        </w:tc>
        <w:tc>
          <w:tcPr>
            <w:tcW w:w="1276" w:type="dxa"/>
            <w:gridSpan w:val="3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509,54</w:t>
            </w:r>
          </w:p>
        </w:tc>
        <w:tc>
          <w:tcPr>
            <w:tcW w:w="1133" w:type="dxa"/>
          </w:tcPr>
          <w:p w:rsidR="005079C0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079C0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079C0" w:rsidRPr="005236DF" w:rsidRDefault="005079C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9C0" w:rsidRPr="005236DF" w:rsidTr="008163D4">
        <w:trPr>
          <w:trHeight w:val="564"/>
        </w:trPr>
        <w:tc>
          <w:tcPr>
            <w:tcW w:w="450" w:type="dxa"/>
          </w:tcPr>
          <w:p w:rsidR="005079C0" w:rsidRPr="005236DF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5079C0" w:rsidRPr="00964290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монтаж трубной продукции для ремонта водопровода по ул. Октябрьской в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обочино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Одесского муниципального района Омской области</w:t>
            </w:r>
          </w:p>
        </w:tc>
        <w:tc>
          <w:tcPr>
            <w:tcW w:w="1543" w:type="dxa"/>
          </w:tcPr>
          <w:p w:rsidR="005079C0" w:rsidRPr="00964290" w:rsidRDefault="005079C0" w:rsidP="005079C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5079C0" w:rsidRPr="00964290" w:rsidRDefault="005079C0" w:rsidP="005079C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233,05</w:t>
            </w:r>
          </w:p>
        </w:tc>
        <w:tc>
          <w:tcPr>
            <w:tcW w:w="1276" w:type="dxa"/>
            <w:gridSpan w:val="3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233,05</w:t>
            </w:r>
          </w:p>
        </w:tc>
        <w:tc>
          <w:tcPr>
            <w:tcW w:w="1133" w:type="dxa"/>
          </w:tcPr>
          <w:p w:rsidR="005079C0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079C0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079C0" w:rsidRPr="005236DF" w:rsidRDefault="005079C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9C0" w:rsidRPr="005236DF" w:rsidTr="008163D4">
        <w:trPr>
          <w:trHeight w:val="564"/>
        </w:trPr>
        <w:tc>
          <w:tcPr>
            <w:tcW w:w="450" w:type="dxa"/>
          </w:tcPr>
          <w:p w:rsidR="005079C0" w:rsidRPr="005236DF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5079C0" w:rsidRPr="00964290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водопроводов на территории одесского района Омской области</w:t>
            </w:r>
          </w:p>
        </w:tc>
        <w:tc>
          <w:tcPr>
            <w:tcW w:w="1543" w:type="dxa"/>
          </w:tcPr>
          <w:p w:rsidR="005079C0" w:rsidRPr="00964290" w:rsidRDefault="005079C0" w:rsidP="00282B57">
            <w:pPr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5079C0" w:rsidRPr="00964290" w:rsidRDefault="005079C0" w:rsidP="00282B57">
            <w:pPr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079C0" w:rsidRPr="00964290" w:rsidRDefault="005079C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5079C0" w:rsidRPr="00964290" w:rsidRDefault="00BC1B50" w:rsidP="00BC1B50">
            <w:pPr>
              <w:jc w:val="center"/>
              <w:rPr>
                <w:rFonts w:ascii="Times New Roman" w:hAnsi="Times New Roman" w:cs="Times New Roman"/>
              </w:rPr>
            </w:pPr>
            <w:r w:rsidRPr="009642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1276" w:type="dxa"/>
            <w:gridSpan w:val="3"/>
          </w:tcPr>
          <w:p w:rsidR="005079C0" w:rsidRPr="00964290" w:rsidRDefault="005079C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1133" w:type="dxa"/>
          </w:tcPr>
          <w:p w:rsidR="005079C0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079C0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079C0" w:rsidRPr="005236DF" w:rsidRDefault="005079C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8163D4">
        <w:trPr>
          <w:trHeight w:val="564"/>
        </w:trPr>
        <w:tc>
          <w:tcPr>
            <w:tcW w:w="450" w:type="dxa"/>
          </w:tcPr>
          <w:p w:rsidR="00D004C3" w:rsidRPr="005236DF" w:rsidRDefault="00D004C3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964290" w:rsidRDefault="005079C0" w:rsidP="00B81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технологического оборудования теплотехнического назначения (трех настенных газовых котлов) на котельную, расположенную по адресу: ; Омская область, Одесский район,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енераловка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пер.Школьный</w:t>
            </w:r>
            <w:proofErr w:type="spellEnd"/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1Б</w:t>
            </w:r>
          </w:p>
        </w:tc>
        <w:tc>
          <w:tcPr>
            <w:tcW w:w="1543" w:type="dxa"/>
          </w:tcPr>
          <w:p w:rsidR="00D004C3" w:rsidRPr="00964290" w:rsidRDefault="00D004C3" w:rsidP="00BA6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Эффективность  использования субсидии</w:t>
            </w:r>
          </w:p>
        </w:tc>
        <w:tc>
          <w:tcPr>
            <w:tcW w:w="1417" w:type="dxa"/>
            <w:gridSpan w:val="2"/>
          </w:tcPr>
          <w:p w:rsidR="00D004C3" w:rsidRPr="00964290" w:rsidRDefault="00D004C3" w:rsidP="00756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04C3" w:rsidRPr="00964290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964290" w:rsidRDefault="0083063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814,00</w:t>
            </w:r>
          </w:p>
        </w:tc>
        <w:tc>
          <w:tcPr>
            <w:tcW w:w="1276" w:type="dxa"/>
            <w:gridSpan w:val="3"/>
          </w:tcPr>
          <w:p w:rsidR="00D004C3" w:rsidRPr="00964290" w:rsidRDefault="00830630" w:rsidP="00BC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  <w:r w:rsidR="00BC1B50" w:rsidRPr="00964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</w:tcPr>
          <w:p w:rsidR="00D004C3" w:rsidRPr="00964290" w:rsidRDefault="00BC1B50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004C3" w:rsidRPr="00964290" w:rsidRDefault="008163D4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2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BC1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C3" w:rsidRPr="005236DF" w:rsidTr="00CF676A">
        <w:tc>
          <w:tcPr>
            <w:tcW w:w="15882" w:type="dxa"/>
            <w:gridSpan w:val="16"/>
          </w:tcPr>
          <w:p w:rsidR="00D004C3" w:rsidRPr="005236DF" w:rsidRDefault="00D004C3" w:rsidP="005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5: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 территории  </w:t>
            </w:r>
          </w:p>
        </w:tc>
      </w:tr>
      <w:tr w:rsidR="00D004C3" w:rsidRPr="005236DF" w:rsidTr="00964290">
        <w:tc>
          <w:tcPr>
            <w:tcW w:w="450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5236DF" w:rsidRDefault="00D004C3" w:rsidP="0036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Подготовка документации по планировке территории - проектов планировки территории, проектов межевания территории, в том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числе предусматривающих размещение линейных объектов</w:t>
            </w:r>
          </w:p>
        </w:tc>
        <w:tc>
          <w:tcPr>
            <w:tcW w:w="1543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Общее количество внесенных изменений в схемы территориального планирования Одесского муниципального района Омской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276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850" w:type="dxa"/>
            <w:gridSpan w:val="2"/>
          </w:tcPr>
          <w:p w:rsidR="00D004C3" w:rsidRPr="005236DF" w:rsidRDefault="00D004C3" w:rsidP="0010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004C3" w:rsidRPr="005236DF" w:rsidRDefault="00D004C3" w:rsidP="0010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04C3" w:rsidRPr="005236DF" w:rsidRDefault="00D004C3" w:rsidP="00101C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5236DF" w:rsidRDefault="00D004C3" w:rsidP="00404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3"/>
          </w:tcPr>
          <w:p w:rsidR="00D004C3" w:rsidRPr="005236DF" w:rsidRDefault="00D004C3" w:rsidP="0096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8163D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3" w:type="dxa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4C3" w:rsidRPr="005236DF" w:rsidTr="00964290">
        <w:tc>
          <w:tcPr>
            <w:tcW w:w="450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правил землепользования и застройки муниципальных образований Омской 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недвижимости</w:t>
            </w:r>
          </w:p>
        </w:tc>
        <w:tc>
          <w:tcPr>
            <w:tcW w:w="1543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разработанных документов территориального  планирования и градостроительного зонирования, в том числе внесение изменений, включая подготовку документации по внесению сведений о границах населенных пунктов в единый государственный реестр недвижимости (ЕГРП)</w:t>
            </w:r>
          </w:p>
        </w:tc>
        <w:tc>
          <w:tcPr>
            <w:tcW w:w="1276" w:type="dxa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gridSpan w:val="2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04C3" w:rsidRPr="005236DF" w:rsidRDefault="00D004C3" w:rsidP="0089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D004C3" w:rsidRPr="005236DF" w:rsidRDefault="00D004C3" w:rsidP="0089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D004C3" w:rsidRPr="005236DF" w:rsidRDefault="00D004C3" w:rsidP="0089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</w:t>
            </w:r>
            <w:r w:rsidR="00816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</w:tcPr>
          <w:p w:rsidR="00D004C3" w:rsidRPr="005236DF" w:rsidRDefault="00D004C3" w:rsidP="0089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D004C3" w:rsidRPr="005236DF" w:rsidRDefault="00D004C3" w:rsidP="0089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D004C3" w:rsidRPr="005236DF" w:rsidRDefault="00D004C3" w:rsidP="0089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4C3" w:rsidRPr="005236DF" w:rsidTr="00F13CB1">
        <w:tc>
          <w:tcPr>
            <w:tcW w:w="13614" w:type="dxa"/>
            <w:gridSpan w:val="15"/>
          </w:tcPr>
          <w:p w:rsidR="00D004C3" w:rsidRPr="005236DF" w:rsidRDefault="00D004C3" w:rsidP="005B7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 программы N 1 </w:t>
            </w:r>
            <w:hyperlink w:anchor="P2511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D004C3" w:rsidRPr="005236DF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004C3" w:rsidRPr="005236DF" w:rsidTr="00F13CB1">
        <w:tc>
          <w:tcPr>
            <w:tcW w:w="15882" w:type="dxa"/>
            <w:gridSpan w:val="16"/>
            <w:vAlign w:val="bottom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n</w:t>
            </w:r>
          </w:p>
        </w:tc>
      </w:tr>
      <w:tr w:rsidR="00D004C3" w:rsidRPr="005236DF" w:rsidTr="00F13CB1">
        <w:tc>
          <w:tcPr>
            <w:tcW w:w="450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(...)</w:t>
            </w:r>
          </w:p>
        </w:tc>
        <w:tc>
          <w:tcPr>
            <w:tcW w:w="1543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4C3" w:rsidRPr="005236DF" w:rsidTr="00F13CB1">
        <w:tc>
          <w:tcPr>
            <w:tcW w:w="13614" w:type="dxa"/>
            <w:gridSpan w:val="15"/>
          </w:tcPr>
          <w:p w:rsidR="00D004C3" w:rsidRPr="005236DF" w:rsidRDefault="00D004C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5236D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D004C3" w:rsidRPr="005236DF" w:rsidRDefault="00D004C3" w:rsidP="00BC1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3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25F0F" w:rsidRPr="005236D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25F0F" w:rsidRPr="005236D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04" w:rsidRDefault="00882E04">
      <w:pPr>
        <w:spacing w:after="0" w:line="240" w:lineRule="auto"/>
      </w:pPr>
      <w:r>
        <w:separator/>
      </w:r>
    </w:p>
  </w:endnote>
  <w:endnote w:type="continuationSeparator" w:id="0">
    <w:p w:rsidR="00882E04" w:rsidRDefault="0088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882E04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04" w:rsidRDefault="00882E04">
      <w:pPr>
        <w:spacing w:after="0" w:line="240" w:lineRule="auto"/>
      </w:pPr>
      <w:r>
        <w:separator/>
      </w:r>
    </w:p>
  </w:footnote>
  <w:footnote w:type="continuationSeparator" w:id="0">
    <w:p w:rsidR="00882E04" w:rsidRDefault="00882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882E04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4290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026B6"/>
    <w:rsid w:val="000150D3"/>
    <w:rsid w:val="000208D9"/>
    <w:rsid w:val="00050F4F"/>
    <w:rsid w:val="000B7D11"/>
    <w:rsid w:val="00115F08"/>
    <w:rsid w:val="001211AA"/>
    <w:rsid w:val="00144D13"/>
    <w:rsid w:val="001A63BC"/>
    <w:rsid w:val="001D2DAF"/>
    <w:rsid w:val="001E0B8A"/>
    <w:rsid w:val="001F3A85"/>
    <w:rsid w:val="00220DB4"/>
    <w:rsid w:val="002910E5"/>
    <w:rsid w:val="002A77DF"/>
    <w:rsid w:val="002C46EA"/>
    <w:rsid w:val="00305173"/>
    <w:rsid w:val="00361B9D"/>
    <w:rsid w:val="003651FB"/>
    <w:rsid w:val="003B3C47"/>
    <w:rsid w:val="003E14F1"/>
    <w:rsid w:val="003F5D89"/>
    <w:rsid w:val="00404ECE"/>
    <w:rsid w:val="00455CFF"/>
    <w:rsid w:val="004C7599"/>
    <w:rsid w:val="005079C0"/>
    <w:rsid w:val="005236DF"/>
    <w:rsid w:val="00531F4B"/>
    <w:rsid w:val="0054473F"/>
    <w:rsid w:val="00551255"/>
    <w:rsid w:val="00574587"/>
    <w:rsid w:val="005A05FE"/>
    <w:rsid w:val="005B712B"/>
    <w:rsid w:val="005E05BC"/>
    <w:rsid w:val="0061103F"/>
    <w:rsid w:val="0064040F"/>
    <w:rsid w:val="006B0800"/>
    <w:rsid w:val="006D705F"/>
    <w:rsid w:val="006E081E"/>
    <w:rsid w:val="007A63DC"/>
    <w:rsid w:val="007E6462"/>
    <w:rsid w:val="007F1D10"/>
    <w:rsid w:val="008163D4"/>
    <w:rsid w:val="00830630"/>
    <w:rsid w:val="00833099"/>
    <w:rsid w:val="00882E04"/>
    <w:rsid w:val="00892D59"/>
    <w:rsid w:val="008D50B5"/>
    <w:rsid w:val="00932B4A"/>
    <w:rsid w:val="00943C4E"/>
    <w:rsid w:val="0094746F"/>
    <w:rsid w:val="009611AD"/>
    <w:rsid w:val="00964290"/>
    <w:rsid w:val="009E16D1"/>
    <w:rsid w:val="00A11B24"/>
    <w:rsid w:val="00A631EE"/>
    <w:rsid w:val="00A909AF"/>
    <w:rsid w:val="00A93E9D"/>
    <w:rsid w:val="00B34BDE"/>
    <w:rsid w:val="00B47DB9"/>
    <w:rsid w:val="00B81AF4"/>
    <w:rsid w:val="00B853B2"/>
    <w:rsid w:val="00BA62C7"/>
    <w:rsid w:val="00BC1B50"/>
    <w:rsid w:val="00BC5D6E"/>
    <w:rsid w:val="00C25F0F"/>
    <w:rsid w:val="00CD444C"/>
    <w:rsid w:val="00D004C3"/>
    <w:rsid w:val="00F02E4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7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22</cp:revision>
  <cp:lastPrinted>2023-04-04T04:07:00Z</cp:lastPrinted>
  <dcterms:created xsi:type="dcterms:W3CDTF">2022-04-19T11:25:00Z</dcterms:created>
  <dcterms:modified xsi:type="dcterms:W3CDTF">2024-06-13T05:50:00Z</dcterms:modified>
</cp:coreProperties>
</file>