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EE" w:rsidRPr="003153EE" w:rsidRDefault="00E0503A" w:rsidP="00E0503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3153E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153EE">
        <w:rPr>
          <w:rFonts w:ascii="Times New Roman" w:hAnsi="Times New Roman" w:cs="Times New Roman"/>
          <w:sz w:val="20"/>
          <w:szCs w:val="20"/>
        </w:rPr>
        <w:t>Приложение №1  к Результатам</w:t>
      </w:r>
      <w:r w:rsidR="00A77C34" w:rsidRPr="003153E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153EE" w:rsidRPr="003153EE" w:rsidRDefault="00A77C34" w:rsidP="00E0503A">
      <w:pPr>
        <w:pStyle w:val="ConsPlusNormal"/>
        <w:jc w:val="both"/>
        <w:rPr>
          <w:rFonts w:ascii="Times New Roman" w:hAnsi="Times New Roman" w:cs="Times New Roman"/>
          <w:sz w:val="20"/>
          <w:szCs w:val="20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</w:t>
      </w:r>
      <w:r w:rsidR="003153EE"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3153EE" w:rsidRPr="003153EE">
        <w:rPr>
          <w:rFonts w:ascii="Times New Roman" w:hAnsi="Times New Roman" w:cs="Times New Roman"/>
          <w:sz w:val="20"/>
          <w:szCs w:val="20"/>
        </w:rPr>
        <w:t xml:space="preserve">оценки эффективности реализации </w:t>
      </w:r>
    </w:p>
    <w:p w:rsidR="00A77C34" w:rsidRPr="000C55B8" w:rsidRDefault="003153EE" w:rsidP="00E050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153E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Pr="003153EE">
        <w:rPr>
          <w:rFonts w:ascii="Times New Roman" w:hAnsi="Times New Roman" w:cs="Times New Roman"/>
          <w:sz w:val="20"/>
          <w:szCs w:val="20"/>
        </w:rPr>
        <w:t>муниципальной  программы</w:t>
      </w:r>
      <w:r w:rsidR="00A77C34" w:rsidRPr="003153EE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A77C3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</w:p>
    <w:p w:rsidR="003153EE" w:rsidRDefault="003153EE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319"/>
      <w:bookmarkEnd w:id="0"/>
    </w:p>
    <w:p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>ОТЧЕТ</w:t>
      </w:r>
    </w:p>
    <w:p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о реализации муниципальной программы Одесского муниципального района Омской области </w:t>
      </w:r>
    </w:p>
    <w:p w:rsidR="00A77C34" w:rsidRPr="003153EE" w:rsidRDefault="00A77C34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(далее - муниципальная программа) </w:t>
      </w:r>
    </w:p>
    <w:p w:rsidR="00A77C34" w:rsidRPr="003153EE" w:rsidRDefault="00B316D5" w:rsidP="000E05A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153EE">
        <w:rPr>
          <w:rFonts w:ascii="Times New Roman" w:hAnsi="Times New Roman" w:cs="Times New Roman"/>
          <w:sz w:val="24"/>
          <w:szCs w:val="24"/>
        </w:rPr>
        <w:t xml:space="preserve">"Развитие </w:t>
      </w:r>
      <w:r w:rsidR="007F62C3">
        <w:rPr>
          <w:rFonts w:ascii="Times New Roman" w:hAnsi="Times New Roman" w:cs="Times New Roman"/>
          <w:sz w:val="24"/>
          <w:szCs w:val="24"/>
        </w:rPr>
        <w:t xml:space="preserve">физической культуры, спорта и молодежной политики в </w:t>
      </w:r>
      <w:r w:rsidRPr="003153EE">
        <w:rPr>
          <w:rFonts w:ascii="Times New Roman" w:hAnsi="Times New Roman" w:cs="Times New Roman"/>
          <w:sz w:val="24"/>
          <w:szCs w:val="24"/>
        </w:rPr>
        <w:t xml:space="preserve"> Одесско</w:t>
      </w:r>
      <w:r w:rsidR="007F62C3">
        <w:rPr>
          <w:rFonts w:ascii="Times New Roman" w:hAnsi="Times New Roman" w:cs="Times New Roman"/>
          <w:sz w:val="24"/>
          <w:szCs w:val="24"/>
        </w:rPr>
        <w:t>м</w:t>
      </w:r>
      <w:r w:rsidRPr="003153EE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7F62C3">
        <w:rPr>
          <w:rFonts w:ascii="Times New Roman" w:hAnsi="Times New Roman" w:cs="Times New Roman"/>
          <w:sz w:val="24"/>
          <w:szCs w:val="24"/>
        </w:rPr>
        <w:t>м</w:t>
      </w:r>
      <w:r w:rsidRPr="003153EE">
        <w:rPr>
          <w:rFonts w:ascii="Times New Roman" w:hAnsi="Times New Roman" w:cs="Times New Roman"/>
          <w:sz w:val="24"/>
          <w:szCs w:val="24"/>
        </w:rPr>
        <w:t xml:space="preserve">  район</w:t>
      </w:r>
      <w:r w:rsidR="007F62C3">
        <w:rPr>
          <w:rFonts w:ascii="Times New Roman" w:hAnsi="Times New Roman" w:cs="Times New Roman"/>
          <w:sz w:val="24"/>
          <w:szCs w:val="24"/>
        </w:rPr>
        <w:t>е Омской области</w:t>
      </w:r>
      <w:r w:rsidRPr="003153EE">
        <w:rPr>
          <w:rFonts w:ascii="Times New Roman" w:hAnsi="Times New Roman" w:cs="Times New Roman"/>
          <w:sz w:val="24"/>
          <w:szCs w:val="24"/>
        </w:rPr>
        <w:t>"</w:t>
      </w:r>
    </w:p>
    <w:p w:rsidR="00A77C34" w:rsidRPr="003153EE" w:rsidRDefault="007D16DA" w:rsidP="00A77C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A77C34" w:rsidRPr="003153EE">
        <w:rPr>
          <w:rFonts w:ascii="Times New Roman" w:hAnsi="Times New Roman" w:cs="Times New Roman"/>
          <w:sz w:val="24"/>
          <w:szCs w:val="24"/>
        </w:rPr>
        <w:t xml:space="preserve"> </w:t>
      </w:r>
      <w:r w:rsidR="00B316D5" w:rsidRPr="003153EE">
        <w:rPr>
          <w:rFonts w:ascii="Times New Roman" w:hAnsi="Times New Roman" w:cs="Times New Roman"/>
          <w:sz w:val="24"/>
          <w:szCs w:val="24"/>
        </w:rPr>
        <w:t>2022</w:t>
      </w:r>
      <w:r w:rsidR="00A77C34" w:rsidRPr="003153E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A77C34" w:rsidRPr="000C55B8" w:rsidRDefault="00A77C34" w:rsidP="00A77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00"/>
        <w:gridCol w:w="1811"/>
        <w:gridCol w:w="2127"/>
        <w:gridCol w:w="1276"/>
        <w:gridCol w:w="2976"/>
        <w:gridCol w:w="284"/>
        <w:gridCol w:w="850"/>
        <w:gridCol w:w="141"/>
        <w:gridCol w:w="993"/>
        <w:gridCol w:w="1276"/>
        <w:gridCol w:w="1133"/>
        <w:gridCol w:w="851"/>
        <w:gridCol w:w="863"/>
        <w:gridCol w:w="851"/>
      </w:tblGrid>
      <w:tr w:rsidR="00A77C34" w:rsidRPr="00C539E5" w:rsidTr="007F62C3">
        <w:trPr>
          <w:trHeight w:val="60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№ </w:t>
            </w:r>
            <w:proofErr w:type="gramStart"/>
            <w:r w:rsidRPr="00C539E5">
              <w:rPr>
                <w:sz w:val="20"/>
                <w:szCs w:val="20"/>
              </w:rPr>
              <w:t>п</w:t>
            </w:r>
            <w:proofErr w:type="gramEnd"/>
            <w:r w:rsidRPr="00C539E5">
              <w:rPr>
                <w:sz w:val="20"/>
                <w:szCs w:val="20"/>
              </w:rPr>
              <w:t>/п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Финансовое обеспечение</w:t>
            </w:r>
          </w:p>
        </w:tc>
        <w:tc>
          <w:tcPr>
            <w:tcW w:w="4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Целевой индикатор мероприятий муниципальной программы</w:t>
            </w:r>
          </w:p>
        </w:tc>
      </w:tr>
      <w:tr w:rsidR="00A77C34" w:rsidRPr="00C539E5" w:rsidTr="007F62C3">
        <w:trPr>
          <w:trHeight w:val="227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2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Источник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C539E5" w:rsidRDefault="00A77C34" w:rsidP="00B316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Объем (рублей)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Значение</w:t>
            </w:r>
          </w:p>
        </w:tc>
      </w:tr>
      <w:tr w:rsidR="00A77C34" w:rsidRPr="00C539E5" w:rsidTr="007F62C3">
        <w:trPr>
          <w:trHeight w:val="375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Главный распорядитель </w:t>
            </w:r>
            <w:r w:rsidR="001474DA">
              <w:rPr>
                <w:sz w:val="20"/>
                <w:szCs w:val="20"/>
              </w:rPr>
              <w:t>средств бюджета Одесского муниц</w:t>
            </w:r>
            <w:r w:rsidRPr="00C539E5">
              <w:rPr>
                <w:sz w:val="20"/>
                <w:szCs w:val="20"/>
              </w:rPr>
              <w:t>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Целевая статья расходов</w:t>
            </w: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B316D5" w:rsidP="007D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7D16DA">
              <w:rPr>
                <w:sz w:val="20"/>
                <w:szCs w:val="20"/>
              </w:rPr>
              <w:t>2</w:t>
            </w:r>
            <w:r w:rsidR="00A77C34" w:rsidRPr="00C539E5">
              <w:rPr>
                <w:sz w:val="20"/>
                <w:szCs w:val="20"/>
              </w:rPr>
              <w:t xml:space="preserve"> год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B316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77C34" w:rsidRPr="00C539E5" w:rsidRDefault="00B316D5" w:rsidP="00F65D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6D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F65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316D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77C34" w:rsidRPr="00C539E5" w:rsidTr="007F62C3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77C34" w:rsidRPr="00C539E5" w:rsidRDefault="00A77C34" w:rsidP="00217BEF">
            <w:pPr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Факт</w:t>
            </w:r>
          </w:p>
        </w:tc>
      </w:tr>
      <w:tr w:rsidR="00A77C34" w:rsidRPr="00C539E5" w:rsidTr="007F62C3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Факт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77C34" w:rsidRPr="00C539E5" w:rsidTr="007F62C3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4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5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7C34" w:rsidRPr="00C539E5" w:rsidRDefault="00A77C34" w:rsidP="00217BEF">
            <w:pPr>
              <w:jc w:val="center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>12</w:t>
            </w:r>
          </w:p>
        </w:tc>
      </w:tr>
      <w:tr w:rsidR="001474DA" w:rsidRPr="00C539E5" w:rsidTr="00217BEF">
        <w:trPr>
          <w:trHeight w:val="276"/>
        </w:trPr>
        <w:tc>
          <w:tcPr>
            <w:tcW w:w="16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4DA" w:rsidRPr="001474DA" w:rsidRDefault="002D3572" w:rsidP="002D3572">
            <w:pPr>
              <w:rPr>
                <w:sz w:val="20"/>
                <w:szCs w:val="20"/>
              </w:rPr>
            </w:pPr>
            <w:r w:rsidRPr="002D3572">
              <w:rPr>
                <w:sz w:val="20"/>
                <w:szCs w:val="20"/>
              </w:rPr>
              <w:t>Цель муниципальной программы: Развитие сферы физической культуры и спорта, а также молодежной политики Одесского муниципального района Омской области</w:t>
            </w:r>
          </w:p>
        </w:tc>
      </w:tr>
      <w:tr w:rsidR="00A77C34" w:rsidRPr="00C539E5" w:rsidTr="00217BEF">
        <w:trPr>
          <w:trHeight w:val="276"/>
        </w:trPr>
        <w:tc>
          <w:tcPr>
            <w:tcW w:w="16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1474DA" w:rsidP="001474DA">
            <w:pPr>
              <w:rPr>
                <w:sz w:val="20"/>
                <w:szCs w:val="20"/>
              </w:rPr>
            </w:pPr>
            <w:r w:rsidRPr="001474DA">
              <w:rPr>
                <w:sz w:val="20"/>
                <w:szCs w:val="20"/>
              </w:rPr>
              <w:t xml:space="preserve">Цель подпрограммы </w:t>
            </w:r>
            <w:r>
              <w:rPr>
                <w:sz w:val="20"/>
                <w:szCs w:val="20"/>
              </w:rPr>
              <w:t>1</w:t>
            </w:r>
            <w:r w:rsidRPr="001474DA">
              <w:rPr>
                <w:sz w:val="20"/>
                <w:szCs w:val="20"/>
              </w:rPr>
              <w:t xml:space="preserve"> муниципальной программы</w:t>
            </w:r>
            <w:r>
              <w:rPr>
                <w:sz w:val="20"/>
                <w:szCs w:val="20"/>
              </w:rPr>
              <w:t>:</w:t>
            </w:r>
            <w:r w:rsidRPr="001474DA">
              <w:rPr>
                <w:sz w:val="20"/>
                <w:szCs w:val="20"/>
              </w:rPr>
              <w:t xml:space="preserve"> </w:t>
            </w:r>
            <w:r w:rsidR="002D3572" w:rsidRPr="002D3572">
              <w:rPr>
                <w:sz w:val="20"/>
                <w:szCs w:val="20"/>
              </w:rPr>
              <w:t>Создание условий, обеспечивающих возможность для населения района вести здоровый образ жизни, систематически  заниматься физической культурой и спортом, получить доступ к развитой спортивной инфраструктуре, а также повысить конкурентоспособность Одесского спорта</w:t>
            </w:r>
          </w:p>
        </w:tc>
      </w:tr>
      <w:tr w:rsidR="00A77C34" w:rsidRPr="00C539E5" w:rsidTr="00217BEF">
        <w:trPr>
          <w:trHeight w:val="276"/>
        </w:trPr>
        <w:tc>
          <w:tcPr>
            <w:tcW w:w="160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7C34" w:rsidRPr="00C539E5" w:rsidRDefault="00A77C34" w:rsidP="000373FD">
            <w:pPr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Задача 1 </w:t>
            </w:r>
            <w:r w:rsidR="000373FD" w:rsidRPr="000373FD">
              <w:rPr>
                <w:sz w:val="20"/>
                <w:szCs w:val="20"/>
              </w:rPr>
              <w:t>подпрограммы  муниципальной программы</w:t>
            </w:r>
            <w:r w:rsidR="000373FD">
              <w:rPr>
                <w:sz w:val="20"/>
                <w:szCs w:val="20"/>
              </w:rPr>
              <w:t>:</w:t>
            </w:r>
            <w:r w:rsidR="000373FD" w:rsidRPr="000373FD">
              <w:rPr>
                <w:sz w:val="20"/>
                <w:szCs w:val="20"/>
              </w:rPr>
              <w:t xml:space="preserve">  </w:t>
            </w:r>
            <w:r w:rsidR="000373FD">
              <w:rPr>
                <w:sz w:val="20"/>
                <w:szCs w:val="20"/>
              </w:rPr>
              <w:t>С</w:t>
            </w:r>
            <w:r w:rsidR="000373FD" w:rsidRPr="000373FD">
              <w:rPr>
                <w:sz w:val="20"/>
                <w:szCs w:val="20"/>
              </w:rPr>
              <w:t>овершенст</w:t>
            </w:r>
            <w:r w:rsidR="000373FD">
              <w:rPr>
                <w:sz w:val="20"/>
                <w:szCs w:val="20"/>
              </w:rPr>
              <w:t>вован</w:t>
            </w:r>
            <w:r w:rsidR="000373FD" w:rsidRPr="000373FD">
              <w:rPr>
                <w:sz w:val="20"/>
                <w:szCs w:val="20"/>
              </w:rPr>
              <w:t>ие системы физического воспитания различных категорий и групп населения Одесского муниципального района Омской области.</w:t>
            </w:r>
          </w:p>
        </w:tc>
      </w:tr>
      <w:tr w:rsidR="00785B93" w:rsidRPr="00C539E5" w:rsidTr="007D16DA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 w:rsidR="000373FD" w:rsidRPr="000373FD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Одесского муниципального района Омской области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5B93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  <w:p w:rsidR="00FE5930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930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930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5930" w:rsidRPr="00C539E5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B94552" w:rsidRDefault="007D16DA" w:rsidP="005A2A7E">
            <w:pPr>
              <w:jc w:val="center"/>
            </w:pPr>
            <w:r>
              <w:t>2</w:t>
            </w:r>
            <w:r w:rsidR="00F65DA8">
              <w:t xml:space="preserve"> </w:t>
            </w:r>
            <w:r>
              <w:t>994</w:t>
            </w:r>
            <w:r w:rsidR="00F65DA8">
              <w:t xml:space="preserve"> </w:t>
            </w:r>
            <w:r>
              <w:t>915,73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B94552" w:rsidRDefault="007D16DA" w:rsidP="005A2A7E">
            <w:pPr>
              <w:jc w:val="center"/>
            </w:pPr>
            <w:r w:rsidRPr="007D16DA">
              <w:t>2</w:t>
            </w:r>
            <w:r w:rsidR="00F65DA8">
              <w:t xml:space="preserve"> </w:t>
            </w:r>
            <w:r w:rsidRPr="007D16DA">
              <w:t>994</w:t>
            </w:r>
            <w:r w:rsidR="00F65DA8">
              <w:t xml:space="preserve"> </w:t>
            </w:r>
            <w:r w:rsidRPr="007D16DA">
              <w:t>915,73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785B93" w:rsidRPr="00C539E5" w:rsidTr="007D16D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78635B" w:rsidRDefault="007D16DA" w:rsidP="005A2A7E">
            <w:pPr>
              <w:rPr>
                <w:szCs w:val="20"/>
              </w:rPr>
            </w:pPr>
            <w:r w:rsidRPr="007D16DA">
              <w:rPr>
                <w:szCs w:val="20"/>
              </w:rPr>
              <w:t>2</w:t>
            </w:r>
            <w:r w:rsidR="00F65DA8">
              <w:rPr>
                <w:szCs w:val="20"/>
              </w:rPr>
              <w:t xml:space="preserve"> </w:t>
            </w:r>
            <w:r w:rsidRPr="007D16DA">
              <w:rPr>
                <w:szCs w:val="20"/>
              </w:rPr>
              <w:t>994</w:t>
            </w:r>
            <w:r w:rsidR="00F65DA8">
              <w:rPr>
                <w:szCs w:val="20"/>
              </w:rPr>
              <w:t xml:space="preserve"> </w:t>
            </w:r>
            <w:r w:rsidRPr="007D16DA">
              <w:rPr>
                <w:szCs w:val="20"/>
              </w:rPr>
              <w:t>915,73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78635B" w:rsidRDefault="007D16DA" w:rsidP="005A2A7E">
            <w:pPr>
              <w:jc w:val="center"/>
              <w:rPr>
                <w:szCs w:val="20"/>
              </w:rPr>
            </w:pPr>
            <w:r w:rsidRPr="007D16DA">
              <w:rPr>
                <w:szCs w:val="20"/>
              </w:rPr>
              <w:t>2</w:t>
            </w:r>
            <w:r w:rsidR="00F65DA8">
              <w:rPr>
                <w:szCs w:val="20"/>
              </w:rPr>
              <w:t xml:space="preserve"> </w:t>
            </w:r>
            <w:r w:rsidRPr="007D16DA">
              <w:rPr>
                <w:szCs w:val="20"/>
              </w:rPr>
              <w:t>994</w:t>
            </w:r>
            <w:r w:rsidR="00F65DA8">
              <w:rPr>
                <w:szCs w:val="20"/>
              </w:rPr>
              <w:t xml:space="preserve"> </w:t>
            </w:r>
            <w:r w:rsidRPr="007D16DA">
              <w:rPr>
                <w:szCs w:val="20"/>
              </w:rPr>
              <w:t>915,73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</w:tr>
      <w:tr w:rsidR="00785B93" w:rsidRPr="00C539E5" w:rsidTr="007D16D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F65DA8" w:rsidRDefault="00F65DA8" w:rsidP="005A2A7E">
            <w:pPr>
              <w:jc w:val="center"/>
            </w:pPr>
            <w:r w:rsidRPr="00F65DA8"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F65DA8" w:rsidRDefault="00F65DA8" w:rsidP="005A2A7E">
            <w:pPr>
              <w:jc w:val="center"/>
            </w:pPr>
            <w:r w:rsidRPr="00F65DA8"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B93" w:rsidRPr="00C539E5" w:rsidRDefault="00785B93" w:rsidP="005A2A7E">
            <w:pPr>
              <w:jc w:val="center"/>
              <w:rPr>
                <w:sz w:val="20"/>
                <w:szCs w:val="20"/>
              </w:rPr>
            </w:pPr>
          </w:p>
        </w:tc>
      </w:tr>
      <w:tr w:rsidR="00FE5930" w:rsidRPr="003153EE" w:rsidTr="007D16DA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C539E5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65637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5930" w:rsidRPr="00C539E5" w:rsidRDefault="00FE5930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Мероприятие 1:</w:t>
            </w:r>
            <w:r w:rsidRPr="00C539E5">
              <w:rPr>
                <w:sz w:val="20"/>
                <w:szCs w:val="20"/>
              </w:rPr>
              <w:t xml:space="preserve"> </w:t>
            </w:r>
            <w:r w:rsidRPr="000373FD">
              <w:rPr>
                <w:rFonts w:ascii="Times New Roman" w:hAnsi="Times New Roman" w:cs="Times New Roman"/>
                <w:sz w:val="20"/>
                <w:szCs w:val="20"/>
              </w:rPr>
              <w:t xml:space="preserve">Участие и проведение спортивно-массовых </w:t>
            </w:r>
            <w:r w:rsidRPr="000373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5930" w:rsidRPr="000B1FDD" w:rsidRDefault="007A77F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77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Отдел физкультурно-оздоровительной и спортивной работы Администрации Одесского </w:t>
            </w:r>
            <w:r w:rsidRPr="007A77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района Омской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5930" w:rsidRPr="00C539E5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C539E5" w:rsidRDefault="00FE5930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0B1FDD" w:rsidRDefault="007D16DA" w:rsidP="005A2A7E">
            <w:r>
              <w:t>1</w:t>
            </w:r>
            <w:r w:rsidR="00F65DA8">
              <w:t xml:space="preserve"> </w:t>
            </w:r>
            <w:r>
              <w:t>895</w:t>
            </w:r>
            <w:r w:rsidR="00F65DA8">
              <w:t xml:space="preserve"> </w:t>
            </w:r>
            <w:r>
              <w:t>918,03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0B1FDD" w:rsidRDefault="007D16DA" w:rsidP="005A2A7E">
            <w:pPr>
              <w:jc w:val="both"/>
            </w:pPr>
            <w:r w:rsidRPr="007D16DA">
              <w:t>1</w:t>
            </w:r>
            <w:r w:rsidR="00F65DA8">
              <w:t xml:space="preserve"> </w:t>
            </w:r>
            <w:r w:rsidRPr="007D16DA">
              <w:t>895</w:t>
            </w:r>
            <w:r w:rsidR="00F65DA8">
              <w:t xml:space="preserve"> </w:t>
            </w:r>
            <w:r w:rsidRPr="007D16DA">
              <w:t>918,03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5930" w:rsidRPr="0008404B" w:rsidRDefault="00B94552" w:rsidP="005A2A7E">
            <w:pPr>
              <w:jc w:val="center"/>
            </w:pPr>
            <w:r w:rsidRPr="0008404B">
              <w:t xml:space="preserve">Количество населения Одесского муниципального района Омской </w:t>
            </w:r>
            <w:r w:rsidRPr="0008404B">
              <w:lastRenderedPageBreak/>
              <w:t xml:space="preserve">области, систематически </w:t>
            </w:r>
            <w:proofErr w:type="gramStart"/>
            <w:r w:rsidRPr="0008404B">
              <w:t>занимающихся</w:t>
            </w:r>
            <w:proofErr w:type="gramEnd"/>
            <w:r w:rsidRPr="0008404B">
              <w:t xml:space="preserve"> физической культурой и спортом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5930" w:rsidRPr="003153EE" w:rsidRDefault="00B94552" w:rsidP="005A2A7E">
            <w:pPr>
              <w:jc w:val="center"/>
            </w:pPr>
            <w:r>
              <w:lastRenderedPageBreak/>
              <w:t>Чел.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5930" w:rsidRPr="003153EE" w:rsidRDefault="00FE5930" w:rsidP="005A2A7E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5930" w:rsidRPr="003153EE" w:rsidRDefault="00B94552" w:rsidP="005A2A7E">
            <w:pPr>
              <w:jc w:val="center"/>
            </w:pPr>
            <w:r>
              <w:t>6817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E5930" w:rsidRPr="003153EE" w:rsidRDefault="00280097" w:rsidP="005A2A7E">
            <w:pPr>
              <w:jc w:val="center"/>
            </w:pPr>
            <w:r w:rsidRPr="00280097">
              <w:t>6817</w:t>
            </w:r>
          </w:p>
        </w:tc>
      </w:tr>
      <w:tr w:rsidR="00FE5930" w:rsidRPr="003153EE" w:rsidTr="007D16D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C539E5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Default="00FE5930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Pr="000B1FDD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Pr="00C539E5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C539E5" w:rsidRDefault="007A77F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77F3">
              <w:rPr>
                <w:rFonts w:ascii="Times New Roman" w:hAnsi="Times New Roman" w:cs="Times New Roman"/>
                <w:sz w:val="20"/>
                <w:szCs w:val="20"/>
              </w:rPr>
              <w:t>1. Источника № 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9D04C4" w:rsidRDefault="007D16DA" w:rsidP="00D12F91">
            <w:r w:rsidRPr="007D16DA">
              <w:t>1</w:t>
            </w:r>
            <w:r w:rsidR="00F65DA8">
              <w:t xml:space="preserve"> </w:t>
            </w:r>
            <w:r w:rsidRPr="007D16DA">
              <w:t>895</w:t>
            </w:r>
            <w:r w:rsidR="00F65DA8">
              <w:t xml:space="preserve"> </w:t>
            </w:r>
            <w:r w:rsidRPr="007D16DA">
              <w:t>918,03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9D04C4" w:rsidRDefault="007D16DA" w:rsidP="00D12F91">
            <w:r w:rsidRPr="007D16DA">
              <w:t>1</w:t>
            </w:r>
            <w:r w:rsidR="00F65DA8">
              <w:t xml:space="preserve"> </w:t>
            </w:r>
            <w:r w:rsidRPr="007D16DA">
              <w:t>895</w:t>
            </w:r>
            <w:r w:rsidR="00F65DA8">
              <w:t xml:space="preserve"> </w:t>
            </w:r>
            <w:r w:rsidRPr="007D16DA">
              <w:t>918,03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Pr="0008404B" w:rsidRDefault="00FE5930" w:rsidP="005A2A7E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Default="00FE5930" w:rsidP="005A2A7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Pr="003153EE" w:rsidRDefault="00FE5930" w:rsidP="005A2A7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Default="00FE5930" w:rsidP="005A2A7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Default="00FE5930" w:rsidP="005A2A7E">
            <w:pPr>
              <w:jc w:val="center"/>
            </w:pPr>
          </w:p>
        </w:tc>
      </w:tr>
      <w:tr w:rsidR="00FE5930" w:rsidRPr="003153EE" w:rsidTr="007D16D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C539E5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Default="00FE5930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Pr="000B1FDD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Pr="00C539E5" w:rsidRDefault="00FE5930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C539E5" w:rsidRDefault="007A77F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A77F3">
              <w:rPr>
                <w:rFonts w:ascii="Times New Roman" w:hAnsi="Times New Roman" w:cs="Times New Roman"/>
                <w:sz w:val="20"/>
                <w:szCs w:val="20"/>
              </w:rPr>
              <w:t>2. Источника № 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9D04C4" w:rsidRDefault="00FE5930" w:rsidP="00D12F91"/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5930" w:rsidRPr="009D04C4" w:rsidRDefault="00FE5930" w:rsidP="00D12F91"/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Pr="0008404B" w:rsidRDefault="00FE5930" w:rsidP="005A2A7E">
            <w:pPr>
              <w:jc w:val="center"/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Default="00FE5930" w:rsidP="005A2A7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Pr="003153EE" w:rsidRDefault="00FE5930" w:rsidP="005A2A7E">
            <w:pPr>
              <w:jc w:val="center"/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Default="00FE5930" w:rsidP="005A2A7E">
            <w:pPr>
              <w:jc w:val="center"/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E5930" w:rsidRDefault="00FE5930" w:rsidP="005A2A7E">
            <w:pPr>
              <w:jc w:val="center"/>
            </w:pPr>
          </w:p>
        </w:tc>
      </w:tr>
      <w:tr w:rsidR="007D16DA" w:rsidRPr="003153EE" w:rsidTr="00253D95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A" w:rsidRPr="00C539E5" w:rsidRDefault="00E65637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7D16DA" w:rsidRPr="00C539E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D16D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C539E5" w:rsidRDefault="007D16DA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539E5">
              <w:rPr>
                <w:sz w:val="20"/>
                <w:szCs w:val="20"/>
              </w:rPr>
              <w:t xml:space="preserve"> </w:t>
            </w:r>
            <w:r w:rsidRPr="000373FD">
              <w:rPr>
                <w:rFonts w:ascii="Times New Roman" w:hAnsi="Times New Roman" w:cs="Times New Roman"/>
                <w:sz w:val="20"/>
                <w:szCs w:val="20"/>
              </w:rPr>
              <w:t>Проведение 54-го областного сельского зимнего спортивно-культурного праздника «Праздник Севера-Одесское-2024»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0B1FDD" w:rsidRDefault="007D16DA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77F3">
              <w:rPr>
                <w:rFonts w:ascii="Times New Roman" w:hAnsi="Times New Roman" w:cs="Times New Roman"/>
                <w:sz w:val="18"/>
                <w:szCs w:val="18"/>
              </w:rPr>
              <w:t>Отдел физкультурно-оздоровительной и спортивной работы Администрации Одесского муниципального района 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C539E5" w:rsidRDefault="007D16DA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A" w:rsidRPr="00C539E5" w:rsidRDefault="007D16DA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  <w:tbl>
            <w:tblPr>
              <w:tblW w:w="16032" w:type="dxa"/>
              <w:tblLayout w:type="fixed"/>
              <w:tblLook w:val="04A0" w:firstRow="1" w:lastRow="0" w:firstColumn="1" w:lastColumn="0" w:noHBand="0" w:noVBand="1"/>
            </w:tblPr>
            <w:tblGrid>
              <w:gridCol w:w="16032"/>
            </w:tblGrid>
            <w:tr w:rsidR="007D16DA" w:rsidRPr="00C539E5" w:rsidTr="004D0E7C">
              <w:trPr>
                <w:trHeight w:val="848"/>
              </w:trPr>
              <w:tc>
                <w:tcPr>
                  <w:tcW w:w="1603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7D16DA" w:rsidRPr="00C539E5" w:rsidRDefault="007D16DA" w:rsidP="004D0E7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A77F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Источника № 1</w:t>
                  </w:r>
                </w:p>
              </w:tc>
            </w:tr>
          </w:tbl>
          <w:p w:rsidR="007D16DA" w:rsidRPr="00C539E5" w:rsidRDefault="007D16DA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A" w:rsidRDefault="00F65DA8" w:rsidP="00F65DA8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A" w:rsidRDefault="007D16DA" w:rsidP="00F65DA8">
            <w:pPr>
              <w:jc w:val="center"/>
            </w:pPr>
            <w:r>
              <w:t>0</w:t>
            </w:r>
            <w:r w:rsidR="00F65DA8"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08404B" w:rsidRDefault="007D16DA" w:rsidP="004D0E7C">
            <w:pPr>
              <w:jc w:val="center"/>
            </w:pPr>
            <w:r w:rsidRPr="0008404B">
              <w:t>Техническая готовность  объектов задействованных в проведении праздника «Праздник Севера-Одесское2024»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3153EE" w:rsidRDefault="007D16DA" w:rsidP="004D0E7C">
            <w:pPr>
              <w:jc w:val="center"/>
            </w:pPr>
            <w: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3153EE" w:rsidRDefault="007D16DA" w:rsidP="004D0E7C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3153EE" w:rsidRDefault="007D16DA" w:rsidP="004D0E7C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3153EE" w:rsidRDefault="007D16DA" w:rsidP="004D0E7C">
            <w:pPr>
              <w:jc w:val="center"/>
            </w:pPr>
            <w:r>
              <w:t>0</w:t>
            </w:r>
          </w:p>
        </w:tc>
      </w:tr>
      <w:tr w:rsidR="007D16DA" w:rsidRPr="003153EE" w:rsidTr="00253D95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A" w:rsidRPr="00C539E5" w:rsidRDefault="00E65637" w:rsidP="007D16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D16DA" w:rsidRPr="00C539E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D16D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C539E5" w:rsidRDefault="007D16DA" w:rsidP="007D16D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</w:t>
            </w: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539E5">
              <w:rPr>
                <w:sz w:val="20"/>
                <w:szCs w:val="20"/>
              </w:rPr>
              <w:t xml:space="preserve"> </w:t>
            </w:r>
            <w:r w:rsidRPr="007D16DA">
              <w:rPr>
                <w:rFonts w:ascii="Times New Roman" w:hAnsi="Times New Roman" w:cs="Times New Roman"/>
                <w:sz w:val="20"/>
                <w:szCs w:val="20"/>
              </w:rPr>
              <w:t>Предоставление иных межбюджетных трансфертов бюджетам поселений на организацию проведения официальных физкультурно-оздоровительных и спортивных мероприятий муниципального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0B1FDD" w:rsidRDefault="007D16DA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77F3">
              <w:rPr>
                <w:rFonts w:ascii="Times New Roman" w:hAnsi="Times New Roman" w:cs="Times New Roman"/>
                <w:sz w:val="18"/>
                <w:szCs w:val="18"/>
              </w:rPr>
              <w:t>Отдел физкультурно-оздоровительной и спортивной работы Администрации Одесского муниципального района 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C539E5" w:rsidRDefault="007D16DA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A" w:rsidRPr="00C539E5" w:rsidRDefault="007D16DA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  <w:tbl>
            <w:tblPr>
              <w:tblW w:w="16032" w:type="dxa"/>
              <w:tblLayout w:type="fixed"/>
              <w:tblLook w:val="04A0" w:firstRow="1" w:lastRow="0" w:firstColumn="1" w:lastColumn="0" w:noHBand="0" w:noVBand="1"/>
            </w:tblPr>
            <w:tblGrid>
              <w:gridCol w:w="16032"/>
            </w:tblGrid>
            <w:tr w:rsidR="007D16DA" w:rsidRPr="00C539E5" w:rsidTr="004D0E7C">
              <w:trPr>
                <w:trHeight w:val="848"/>
              </w:trPr>
              <w:tc>
                <w:tcPr>
                  <w:tcW w:w="1603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F65DA8" w:rsidRPr="00C539E5" w:rsidRDefault="007D16DA" w:rsidP="004D0E7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A77F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Источника № 1</w:t>
                  </w:r>
                </w:p>
                <w:tbl>
                  <w:tblPr>
                    <w:tblW w:w="1603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098"/>
                    <w:gridCol w:w="3467"/>
                    <w:gridCol w:w="3467"/>
                  </w:tblGrid>
                  <w:tr w:rsidR="00F65DA8" w:rsidRPr="00C539E5" w:rsidTr="004D0E7C">
                    <w:trPr>
                      <w:trHeight w:val="276"/>
                    </w:trPr>
                    <w:tc>
                      <w:tcPr>
                        <w:tcW w:w="297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65DA8" w:rsidRPr="00C539E5" w:rsidRDefault="00F65DA8" w:rsidP="004D0E7C">
                        <w:pPr>
                          <w:pStyle w:val="ConsPlusNormal"/>
                          <w:ind w:firstLine="0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762B3D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2. Источника № 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65DA8" w:rsidRPr="00C539E5" w:rsidRDefault="00F65DA8" w:rsidP="004D0E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F65DA8" w:rsidRPr="00C539E5" w:rsidRDefault="00F65DA8" w:rsidP="004D0E7C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7D16DA" w:rsidRPr="00C539E5" w:rsidRDefault="007D16DA" w:rsidP="004D0E7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7D16DA" w:rsidRPr="00C539E5" w:rsidRDefault="007D16DA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A" w:rsidRDefault="007D16DA" w:rsidP="004D0E7C">
            <w:r>
              <w:t xml:space="preserve">1 098 </w:t>
            </w:r>
            <w:r w:rsidRPr="007D16DA">
              <w:t>997,70</w:t>
            </w:r>
          </w:p>
          <w:p w:rsidR="00F65DA8" w:rsidRDefault="00F65DA8" w:rsidP="004D0E7C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6DA" w:rsidRDefault="007D16DA" w:rsidP="004D0E7C">
            <w:r w:rsidRPr="007D16DA">
              <w:t>1 098 997,70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16DA" w:rsidRPr="0008404B" w:rsidRDefault="007D16DA" w:rsidP="004D0E7C">
            <w:pPr>
              <w:jc w:val="center"/>
            </w:pPr>
            <w:bookmarkStart w:id="1" w:name="_GoBack"/>
            <w:r w:rsidRPr="007D16DA">
              <w:t>Количество проведенных физкультурно-оздоровительных, спортивных мероприятий на территории Одесского муниципального района Омской области за счёт средств межбюджетных трансфертов</w:t>
            </w:r>
            <w:bookmarkEnd w:id="1"/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3153EE" w:rsidRDefault="00335D12" w:rsidP="004D0E7C">
            <w:pPr>
              <w:jc w:val="center"/>
            </w:pPr>
            <w: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3153EE" w:rsidRDefault="007D16DA" w:rsidP="004D0E7C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3153EE" w:rsidRDefault="00335D12" w:rsidP="004D0E7C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D16DA" w:rsidRPr="003153EE" w:rsidRDefault="00335D12" w:rsidP="004D0E7C">
            <w:pPr>
              <w:jc w:val="center"/>
            </w:pPr>
            <w:r>
              <w:t>2</w:t>
            </w:r>
          </w:p>
        </w:tc>
      </w:tr>
      <w:tr w:rsidR="007A77F3" w:rsidRPr="003153EE" w:rsidTr="00253D95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E65637" w:rsidP="007D16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A77F3" w:rsidRPr="00C539E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7D16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7D16DA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7D16D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539E5">
              <w:rPr>
                <w:sz w:val="20"/>
                <w:szCs w:val="20"/>
              </w:rPr>
              <w:t xml:space="preserve"> </w:t>
            </w:r>
            <w:r w:rsidR="007D16DA" w:rsidRPr="007D16DA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и материально-техническое оснащение объектов, находящихся в муниципальной собственности, а также </w:t>
            </w:r>
            <w:r w:rsidR="007D16DA" w:rsidRPr="007D16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учреждений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A77F3" w:rsidRPr="000B1FDD" w:rsidRDefault="007A77F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A77F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физкультурно-оздоровительной и спортивной работы Администрации Одесского муниципального района Омской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5A2A7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  <w:tbl>
            <w:tblPr>
              <w:tblW w:w="16032" w:type="dxa"/>
              <w:tblLayout w:type="fixed"/>
              <w:tblLook w:val="04A0" w:firstRow="1" w:lastRow="0" w:firstColumn="1" w:lastColumn="0" w:noHBand="0" w:noVBand="1"/>
            </w:tblPr>
            <w:tblGrid>
              <w:gridCol w:w="16032"/>
            </w:tblGrid>
            <w:tr w:rsidR="00762B3D" w:rsidRPr="00C539E5" w:rsidTr="007A77F3">
              <w:trPr>
                <w:trHeight w:val="848"/>
              </w:trPr>
              <w:tc>
                <w:tcPr>
                  <w:tcW w:w="1603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762B3D" w:rsidRPr="00C539E5" w:rsidRDefault="00762B3D" w:rsidP="00B042A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A77F3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 Источника № 1</w:t>
                  </w:r>
                </w:p>
              </w:tc>
            </w:tr>
          </w:tbl>
          <w:p w:rsidR="007A77F3" w:rsidRPr="00C539E5" w:rsidRDefault="007A77F3" w:rsidP="005A2A7E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Default="00F65DA8" w:rsidP="00F65DA8">
            <w:pPr>
              <w:jc w:val="center"/>
            </w:pPr>
            <w: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Default="00F65DA8" w:rsidP="00F65DA8">
            <w:pPr>
              <w:jc w:val="center"/>
            </w:pPr>
            <w:r>
              <w:t>0,0</w:t>
            </w:r>
            <w:r w:rsidR="00762B3D"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A77F3" w:rsidRPr="0008404B" w:rsidRDefault="007D16DA" w:rsidP="005A2A7E">
            <w:pPr>
              <w:jc w:val="center"/>
            </w:pPr>
            <w:r w:rsidRPr="007D16DA">
              <w:t>Количество отремонтированных объектов спорта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A77F3" w:rsidRPr="003153EE" w:rsidRDefault="00335D12" w:rsidP="005A2A7E">
            <w:pPr>
              <w:jc w:val="center"/>
            </w:pPr>
            <w:r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A77F3" w:rsidRPr="003153EE" w:rsidRDefault="007A77F3" w:rsidP="005A2A7E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A77F3" w:rsidRPr="003153EE" w:rsidRDefault="00EC7C16" w:rsidP="005A2A7E">
            <w:pPr>
              <w:jc w:val="center"/>
            </w:pPr>
            <w:r>
              <w:t>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A77F3" w:rsidRPr="003153EE" w:rsidRDefault="00EC7C16" w:rsidP="005A2A7E">
            <w:pPr>
              <w:jc w:val="center"/>
            </w:pPr>
            <w:r>
              <w:t>0</w:t>
            </w:r>
          </w:p>
        </w:tc>
      </w:tr>
      <w:tr w:rsidR="007A77F3" w:rsidRPr="00C539E5" w:rsidTr="007D16D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7863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762B3D" w:rsidP="00762B3D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762B3D">
              <w:rPr>
                <w:rFonts w:ascii="Times New Roman" w:hAnsi="Times New Roman" w:cs="Times New Roman"/>
                <w:sz w:val="20"/>
                <w:szCs w:val="20"/>
              </w:rPr>
              <w:t>2. Источника № 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77F3" w:rsidRPr="00C539E5" w:rsidTr="007D16DA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7863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7A77F3" w:rsidRPr="00C539E5" w:rsidRDefault="007A77F3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9EA" w:rsidRPr="00C539E5" w:rsidTr="007D16DA">
        <w:trPr>
          <w:trHeight w:val="276"/>
        </w:trPr>
        <w:tc>
          <w:tcPr>
            <w:tcW w:w="58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5334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Итого по подпрограмме 1</w:t>
            </w:r>
            <w:r w:rsidRPr="00BF79EA">
              <w:rPr>
                <w:sz w:val="20"/>
                <w:szCs w:val="20"/>
              </w:rPr>
              <w:t xml:space="preserve"> муниципальной программы</w:t>
            </w:r>
          </w:p>
          <w:p w:rsidR="00BF79EA" w:rsidRPr="00BF79EA" w:rsidRDefault="00BF79EA" w:rsidP="005334A0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5334A0">
            <w:pPr>
              <w:rPr>
                <w:sz w:val="20"/>
                <w:szCs w:val="20"/>
              </w:rPr>
            </w:pPr>
            <w:r w:rsidRPr="00BF79EA">
              <w:rPr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423CCC" w:rsidRDefault="00AC1A45" w:rsidP="00177F8E">
            <w:r w:rsidRPr="00AC1A45">
              <w:t>2</w:t>
            </w:r>
            <w:r w:rsidR="00F65DA8">
              <w:t xml:space="preserve"> </w:t>
            </w:r>
            <w:r w:rsidRPr="00AC1A45">
              <w:t>994</w:t>
            </w:r>
            <w:r w:rsidR="00F65DA8">
              <w:t xml:space="preserve"> </w:t>
            </w:r>
            <w:r w:rsidRPr="00AC1A45">
              <w:t>915,73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Default="00AC1A45" w:rsidP="00177F8E">
            <w:r w:rsidRPr="00AC1A45">
              <w:t>2</w:t>
            </w:r>
            <w:r w:rsidR="00F65DA8">
              <w:t xml:space="preserve"> </w:t>
            </w:r>
            <w:r w:rsidRPr="00AC1A45">
              <w:t>994</w:t>
            </w:r>
            <w:r w:rsidR="00F65DA8">
              <w:t xml:space="preserve"> </w:t>
            </w:r>
            <w:r w:rsidRPr="00AC1A45">
              <w:t>915,73</w:t>
            </w:r>
          </w:p>
          <w:p w:rsidR="00C154C3" w:rsidRPr="00423CCC" w:rsidRDefault="00C154C3" w:rsidP="00177F8E"/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5334A0">
            <w:pPr>
              <w:rPr>
                <w:sz w:val="20"/>
                <w:szCs w:val="20"/>
              </w:rPr>
            </w:pPr>
            <w:r w:rsidRPr="00BF79EA">
              <w:rPr>
                <w:sz w:val="20"/>
                <w:szCs w:val="20"/>
              </w:rPr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5334A0">
            <w:pPr>
              <w:rPr>
                <w:sz w:val="20"/>
                <w:szCs w:val="20"/>
              </w:rPr>
            </w:pPr>
            <w:r w:rsidRPr="00BF79EA">
              <w:rPr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5334A0">
            <w:pPr>
              <w:rPr>
                <w:sz w:val="20"/>
                <w:szCs w:val="20"/>
              </w:rPr>
            </w:pPr>
            <w:r w:rsidRPr="00BF79EA">
              <w:rPr>
                <w:sz w:val="20"/>
                <w:szCs w:val="20"/>
              </w:rPr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5334A0">
            <w:pPr>
              <w:rPr>
                <w:sz w:val="20"/>
                <w:szCs w:val="20"/>
              </w:rPr>
            </w:pPr>
            <w:r w:rsidRPr="00BF79EA">
              <w:rPr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5334A0">
            <w:pPr>
              <w:rPr>
                <w:sz w:val="20"/>
                <w:szCs w:val="20"/>
              </w:rPr>
            </w:pPr>
            <w:r w:rsidRPr="00BF79EA">
              <w:rPr>
                <w:sz w:val="20"/>
                <w:szCs w:val="20"/>
              </w:rPr>
              <w:t>x</w:t>
            </w:r>
          </w:p>
        </w:tc>
      </w:tr>
      <w:tr w:rsidR="00BF79EA" w:rsidRPr="00C539E5" w:rsidTr="007D16DA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9EA">
              <w:rPr>
                <w:rFonts w:ascii="Times New Roman" w:hAnsi="Times New Roman" w:cs="Times New Roman"/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423CCC" w:rsidRDefault="00AC1A45" w:rsidP="00177F8E">
            <w:r w:rsidRPr="00AC1A45">
              <w:t>2</w:t>
            </w:r>
            <w:r w:rsidR="00F65DA8">
              <w:t xml:space="preserve"> </w:t>
            </w:r>
            <w:r w:rsidRPr="00AC1A45">
              <w:t>994</w:t>
            </w:r>
            <w:r w:rsidR="00F65DA8">
              <w:t xml:space="preserve"> </w:t>
            </w:r>
            <w:r w:rsidRPr="00AC1A45">
              <w:t>915,73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Default="00AC1A45" w:rsidP="00177F8E">
            <w:r w:rsidRPr="00AC1A45">
              <w:t>2</w:t>
            </w:r>
            <w:r w:rsidR="00F65DA8">
              <w:t xml:space="preserve"> </w:t>
            </w:r>
            <w:r w:rsidRPr="00AC1A45">
              <w:t>994</w:t>
            </w:r>
            <w:r w:rsidR="00F65DA8">
              <w:t xml:space="preserve"> </w:t>
            </w:r>
            <w:r w:rsidRPr="00AC1A45">
              <w:t>915,73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9EA" w:rsidRPr="00C539E5" w:rsidTr="007D16DA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F79EA">
              <w:rPr>
                <w:rFonts w:ascii="Times New Roman" w:hAnsi="Times New Roman" w:cs="Times New Roman"/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F65DA8" w:rsidRDefault="00F65DA8" w:rsidP="00217BEF">
            <w:pPr>
              <w:jc w:val="center"/>
            </w:pPr>
            <w:r w:rsidRPr="00F65DA8"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F65DA8" w:rsidRDefault="00F65DA8" w:rsidP="00217BEF">
            <w:pPr>
              <w:jc w:val="center"/>
            </w:pPr>
            <w:r w:rsidRPr="00F65DA8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BF79EA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9EA" w:rsidRPr="00C539E5" w:rsidTr="00C00F7E">
        <w:trPr>
          <w:trHeight w:val="276"/>
        </w:trPr>
        <w:tc>
          <w:tcPr>
            <w:tcW w:w="1603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A37D4D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37D4D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37D4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программы: </w:t>
            </w:r>
            <w:r w:rsidRPr="00CA0D61">
              <w:rPr>
                <w:rFonts w:ascii="Times New Roman" w:hAnsi="Times New Roman" w:cs="Times New Roman"/>
                <w:sz w:val="20"/>
                <w:szCs w:val="20"/>
              </w:rPr>
              <w:t>Формирование в районном сообществе 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 муниципального  района Омской области, как основного ресурса комплексного развития района</w:t>
            </w:r>
          </w:p>
        </w:tc>
      </w:tr>
      <w:tr w:rsidR="00BF79EA" w:rsidRPr="00C539E5" w:rsidTr="007F62C3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7863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32FB" w:rsidRPr="00C539E5" w:rsidTr="007F62C3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32FB" w:rsidRPr="00C539E5" w:rsidRDefault="00E65637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A32F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32FB" w:rsidRPr="00C539E5" w:rsidRDefault="002A32FB" w:rsidP="0078635B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мероприятие: </w:t>
            </w:r>
            <w:r w:rsidRPr="0078635B">
              <w:rPr>
                <w:rFonts w:ascii="Times New Roman" w:hAnsi="Times New Roman" w:cs="Times New Roman"/>
                <w:sz w:val="20"/>
                <w:szCs w:val="20"/>
              </w:rPr>
              <w:t>Развитие и деятельность МКУ «Центр по работе с молодежью» Одесского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32FB" w:rsidRPr="00C539E5" w:rsidRDefault="002A32FB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32FB" w:rsidRPr="00C539E5" w:rsidRDefault="002A32FB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2FB" w:rsidRPr="00C539E5" w:rsidRDefault="002A32FB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2FB" w:rsidRPr="00830765" w:rsidRDefault="002A32FB" w:rsidP="00FC5EA1">
            <w:r w:rsidRPr="00830765">
              <w:t>6017116,12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2FB" w:rsidRDefault="002A32FB" w:rsidP="00FC5EA1">
            <w:r w:rsidRPr="00830765">
              <w:t>6012664,11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32FB" w:rsidRPr="0008404B" w:rsidRDefault="002A32FB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8404B">
              <w:rPr>
                <w:rFonts w:ascii="Times New Roman" w:hAnsi="Times New Roman" w:cs="Times New Roman"/>
              </w:rPr>
              <w:t>Количество проведенных мероприятий в сфере молодежной политики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32FB" w:rsidRPr="00BF79EA" w:rsidRDefault="002A32FB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32FB" w:rsidRPr="00BF79EA" w:rsidRDefault="002A32FB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79E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32FB" w:rsidRPr="00BF79EA" w:rsidRDefault="002A32FB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79EA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A32FB" w:rsidRPr="00BF79EA" w:rsidRDefault="002A32FB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79EA">
              <w:rPr>
                <w:rFonts w:ascii="Times New Roman" w:hAnsi="Times New Roman" w:cs="Times New Roman"/>
              </w:rPr>
              <w:t>227</w:t>
            </w:r>
          </w:p>
        </w:tc>
      </w:tr>
      <w:tr w:rsidR="00BF79EA" w:rsidRPr="00C539E5" w:rsidTr="007F62C3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1. Налоговых и неналоговых доходов, поступлений в бюджет муниципального района нецелевого характера (далее - источник № 1)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78635B" w:rsidRDefault="00152BE5" w:rsidP="0078635B">
            <w:pPr>
              <w:rPr>
                <w:szCs w:val="20"/>
              </w:rPr>
            </w:pPr>
            <w:r>
              <w:rPr>
                <w:szCs w:val="20"/>
              </w:rPr>
              <w:t>6017116,12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78635B" w:rsidRDefault="00152BE5" w:rsidP="00217BE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6012</w:t>
            </w:r>
            <w:r w:rsidR="002A32FB">
              <w:rPr>
                <w:szCs w:val="20"/>
              </w:rPr>
              <w:t>664,11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BF79EA" w:rsidRPr="00C539E5" w:rsidTr="007F62C3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 xml:space="preserve">2. Поступлений в бюджет муниципального района целевого характера (далее - источник № 2)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2A32FB" w:rsidRDefault="002A32FB" w:rsidP="00217BEF">
            <w:pPr>
              <w:jc w:val="center"/>
            </w:pPr>
            <w:r w:rsidRPr="002A32FB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2A32FB" w:rsidRDefault="002A32FB" w:rsidP="00217BEF">
            <w:pPr>
              <w:jc w:val="center"/>
            </w:pPr>
            <w:r w:rsidRPr="002A32FB"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BF79EA" w:rsidRPr="00C539E5" w:rsidTr="007F62C3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E65637" w:rsidP="00E656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BF79EA" w:rsidRPr="00C539E5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Мероприятие 1:</w:t>
            </w:r>
            <w:r w:rsidRPr="00C539E5">
              <w:rPr>
                <w:sz w:val="20"/>
                <w:szCs w:val="20"/>
              </w:rPr>
              <w:t xml:space="preserve"> </w:t>
            </w:r>
            <w:r w:rsidRPr="007F62C3">
              <w:rPr>
                <w:rFonts w:ascii="Times New Roman" w:hAnsi="Times New Roman" w:cs="Times New Roman"/>
                <w:sz w:val="20"/>
                <w:szCs w:val="20"/>
              </w:rPr>
              <w:t>Проведение различных мероприятий в сфере молодежной политики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0B1FDD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1FDD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"Центр по работе с детьми и молодёжью"  Одесского муниципального района Омской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2A32FB" w:rsidRDefault="002A32FB" w:rsidP="007F62C3">
            <w:r w:rsidRPr="002A32FB">
              <w:t>851</w:t>
            </w:r>
            <w:r w:rsidR="00EC1DD9">
              <w:t xml:space="preserve"> </w:t>
            </w:r>
            <w:r w:rsidRPr="002A32FB">
              <w:t>933,90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2A32FB" w:rsidRDefault="002A32FB" w:rsidP="000B1FDD">
            <w:pPr>
              <w:jc w:val="both"/>
            </w:pPr>
            <w:r w:rsidRPr="002A32FB">
              <w:t>851</w:t>
            </w:r>
            <w:r w:rsidR="00EC1DD9">
              <w:t xml:space="preserve"> </w:t>
            </w:r>
            <w:r w:rsidRPr="002A32FB">
              <w:t>933,90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0B1FDD" w:rsidRDefault="00BF79EA" w:rsidP="00217BE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3153EE" w:rsidRDefault="00BF79EA" w:rsidP="00217BEF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3153EE" w:rsidRDefault="00BF79EA" w:rsidP="00217BEF">
            <w:pPr>
              <w:jc w:val="center"/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3153EE" w:rsidRDefault="00BF79EA" w:rsidP="00217BEF">
            <w:pPr>
              <w:jc w:val="center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F79EA" w:rsidRPr="003153EE" w:rsidRDefault="00BF79EA" w:rsidP="00217BEF">
            <w:pPr>
              <w:jc w:val="center"/>
            </w:pPr>
          </w:p>
        </w:tc>
      </w:tr>
      <w:tr w:rsidR="00BF79EA" w:rsidRPr="00C539E5" w:rsidTr="007F62C3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E656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2A32FB" w:rsidRDefault="002A32FB" w:rsidP="001766B1">
            <w:r w:rsidRPr="002A32FB">
              <w:t>851</w:t>
            </w:r>
            <w:r w:rsidR="00EC1DD9">
              <w:t xml:space="preserve"> </w:t>
            </w:r>
            <w:r w:rsidRPr="002A32FB">
              <w:t>933,90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2A32FB" w:rsidRDefault="002A32FB" w:rsidP="000B1FDD">
            <w:r w:rsidRPr="002A32FB">
              <w:t>851</w:t>
            </w:r>
            <w:r w:rsidR="00EC1DD9">
              <w:t xml:space="preserve"> </w:t>
            </w:r>
            <w:r w:rsidRPr="002A32FB">
              <w:t>933,90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BF79EA" w:rsidRPr="00C539E5" w:rsidTr="007F62C3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E656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2A32FB" w:rsidRDefault="002A32FB" w:rsidP="00217BEF">
            <w:pPr>
              <w:jc w:val="center"/>
            </w:pPr>
            <w:r w:rsidRPr="002A32FB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2A32FB" w:rsidRDefault="002A32FB" w:rsidP="00217BEF">
            <w:pPr>
              <w:jc w:val="center"/>
            </w:pPr>
            <w:r w:rsidRPr="002A32FB">
              <w:t>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A84A8D" w:rsidRPr="00C539E5" w:rsidTr="004D0E7C">
        <w:trPr>
          <w:trHeight w:val="21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E65637" w:rsidP="00E656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84A8D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A8D" w:rsidRPr="00C539E5" w:rsidRDefault="00A84A8D" w:rsidP="004D0E7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2</w:t>
            </w:r>
            <w:r w:rsidRPr="00A84A8D">
              <w:rPr>
                <w:sz w:val="20"/>
                <w:szCs w:val="20"/>
              </w:rPr>
              <w:t xml:space="preserve">: </w:t>
            </w:r>
            <w:r w:rsidRPr="0078635B">
              <w:rPr>
                <w:sz w:val="20"/>
                <w:szCs w:val="20"/>
              </w:rPr>
              <w:t>Учреждения по организационно-воспитательной работе с молодежью, реализация прочих мероприятий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  <w:r w:rsidRPr="000B1FDD">
              <w:rPr>
                <w:sz w:val="18"/>
                <w:szCs w:val="18"/>
              </w:rPr>
              <w:t>Муниципальное казенное учреждение "Центр по работе с детьми и молодёжью"  Одесского муниципального района Омской области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tbl>
            <w:tblPr>
              <w:tblW w:w="16032" w:type="dxa"/>
              <w:tblLayout w:type="fixed"/>
              <w:tblLook w:val="04A0" w:firstRow="1" w:lastRow="0" w:firstColumn="1" w:lastColumn="0" w:noHBand="0" w:noVBand="1"/>
            </w:tblPr>
            <w:tblGrid>
              <w:gridCol w:w="3111"/>
              <w:gridCol w:w="2011"/>
              <w:gridCol w:w="4844"/>
              <w:gridCol w:w="3030"/>
              <w:gridCol w:w="3036"/>
            </w:tblGrid>
            <w:tr w:rsidR="00A84A8D" w:rsidRPr="000B1FDD" w:rsidTr="004D0E7C">
              <w:trPr>
                <w:trHeight w:val="210"/>
              </w:trPr>
              <w:tc>
                <w:tcPr>
                  <w:tcW w:w="996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C539E5" w:rsidRDefault="00A84A8D" w:rsidP="004D0E7C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39E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Всего, из них расходы за счет: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0B1FDD" w:rsidRDefault="00A84A8D" w:rsidP="004D0E7C">
                  <w:r>
                    <w:t>570558,27</w:t>
                  </w: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0B1FDD" w:rsidRDefault="00A84A8D" w:rsidP="004D0E7C">
                  <w:pPr>
                    <w:jc w:val="both"/>
                  </w:pPr>
                  <w:r>
                    <w:t>570558,27</w:t>
                  </w:r>
                </w:p>
              </w:tc>
            </w:tr>
            <w:tr w:rsidR="00A84A8D" w:rsidRPr="00A34713" w:rsidTr="004D0E7C">
              <w:trPr>
                <w:trHeight w:val="276"/>
              </w:trPr>
              <w:tc>
                <w:tcPr>
                  <w:tcW w:w="996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C539E5" w:rsidRDefault="00A84A8D" w:rsidP="004D0E7C">
                  <w:pPr>
                    <w:tabs>
                      <w:tab w:val="left" w:pos="277"/>
                    </w:tabs>
                    <w:autoSpaceDE w:val="0"/>
                    <w:autoSpaceDN w:val="0"/>
                    <w:adjustRightInd w:val="0"/>
                    <w:ind w:left="-30"/>
                    <w:rPr>
                      <w:sz w:val="20"/>
                      <w:szCs w:val="20"/>
                    </w:rPr>
                  </w:pPr>
                  <w:r w:rsidRPr="00C539E5">
                    <w:rPr>
                      <w:sz w:val="20"/>
                      <w:szCs w:val="20"/>
                    </w:rPr>
                    <w:t xml:space="preserve">1. Источника № 1 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A34713" w:rsidRDefault="00A84A8D" w:rsidP="004D0E7C">
                  <w:r>
                    <w:t>570558,27</w:t>
                  </w: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A34713" w:rsidRDefault="00A84A8D" w:rsidP="004D0E7C">
                  <w:r>
                    <w:t>570558,27</w:t>
                  </w:r>
                </w:p>
              </w:tc>
            </w:tr>
            <w:tr w:rsidR="00A84A8D" w:rsidRPr="00C539E5" w:rsidTr="004D0E7C">
              <w:trPr>
                <w:trHeight w:val="276"/>
              </w:trPr>
              <w:tc>
                <w:tcPr>
                  <w:tcW w:w="996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C539E5" w:rsidRDefault="00A84A8D" w:rsidP="004D0E7C">
                  <w:pPr>
                    <w:tabs>
                      <w:tab w:val="left" w:pos="301"/>
                    </w:tabs>
                    <w:autoSpaceDE w:val="0"/>
                    <w:autoSpaceDN w:val="0"/>
                    <w:adjustRightInd w:val="0"/>
                    <w:ind w:left="-30"/>
                    <w:rPr>
                      <w:sz w:val="20"/>
                      <w:szCs w:val="20"/>
                    </w:rPr>
                  </w:pPr>
                  <w:r w:rsidRPr="00C539E5">
                    <w:rPr>
                      <w:sz w:val="20"/>
                      <w:szCs w:val="20"/>
                    </w:rPr>
                    <w:t xml:space="preserve">2. Источника № 2 </w:t>
                  </w:r>
                </w:p>
              </w:tc>
              <w:tc>
                <w:tcPr>
                  <w:tcW w:w="303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C539E5" w:rsidRDefault="00A84A8D" w:rsidP="004D0E7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C539E5" w:rsidRDefault="00A84A8D" w:rsidP="004D0E7C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A84A8D" w:rsidTr="004D0E7C">
              <w:tblPrEx>
                <w:tblBorders>
                  <w:top w:val="single" w:sz="4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gridAfter w:val="3"/>
                <w:wBefore w:w="3111" w:type="dxa"/>
                <w:wAfter w:w="10910" w:type="dxa"/>
                <w:trHeight w:val="100"/>
              </w:trPr>
              <w:tc>
                <w:tcPr>
                  <w:tcW w:w="2011" w:type="dxa"/>
                </w:tcPr>
                <w:p w:rsidR="00A84A8D" w:rsidRDefault="00A84A8D" w:rsidP="004D0E7C">
                  <w:pPr>
                    <w:tabs>
                      <w:tab w:val="left" w:pos="301"/>
                    </w:tabs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A84A8D" w:rsidRPr="00C539E5" w:rsidRDefault="00A84A8D" w:rsidP="004D0E7C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5165182,22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78635B" w:rsidRDefault="00A84A8D" w:rsidP="004D0E7C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5160730,21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</w:tr>
      <w:tr w:rsidR="00A84A8D" w:rsidRPr="00C539E5" w:rsidTr="004D0E7C">
        <w:trPr>
          <w:trHeight w:val="271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A8D" w:rsidRPr="0078635B" w:rsidRDefault="00A84A8D" w:rsidP="004D0E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0B1FDD" w:rsidRDefault="00A84A8D" w:rsidP="004D0E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  <w:r w:rsidRPr="002A32FB">
              <w:rPr>
                <w:szCs w:val="20"/>
              </w:rPr>
              <w:t>5165182,22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78635B" w:rsidRDefault="00A84A8D" w:rsidP="004D0E7C">
            <w:pPr>
              <w:jc w:val="center"/>
              <w:rPr>
                <w:szCs w:val="20"/>
              </w:rPr>
            </w:pPr>
            <w:r w:rsidRPr="002A32FB">
              <w:rPr>
                <w:szCs w:val="20"/>
              </w:rPr>
              <w:t>5160730,21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</w:tr>
      <w:tr w:rsidR="00A84A8D" w:rsidRPr="00C539E5" w:rsidTr="004D0E7C">
        <w:trPr>
          <w:trHeight w:val="285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84A8D" w:rsidRPr="0078635B" w:rsidRDefault="00A84A8D" w:rsidP="004D0E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0B1FDD" w:rsidRDefault="00A84A8D" w:rsidP="004D0E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2A32FB" w:rsidRDefault="00A84A8D" w:rsidP="004D0E7C">
            <w:pPr>
              <w:jc w:val="center"/>
            </w:pPr>
            <w:r w:rsidRPr="002A32FB"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2A32FB" w:rsidRDefault="00A84A8D" w:rsidP="004D0E7C">
            <w:pPr>
              <w:jc w:val="center"/>
            </w:pPr>
            <w:r>
              <w:t>0,00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</w:tr>
      <w:tr w:rsidR="00A84A8D" w:rsidRPr="00C539E5" w:rsidTr="004D0E7C">
        <w:trPr>
          <w:trHeight w:val="992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A8D" w:rsidRPr="0078635B" w:rsidRDefault="00A84A8D" w:rsidP="004D0E7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0B1FDD" w:rsidRDefault="00A84A8D" w:rsidP="004D0E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</w:tr>
      <w:tr w:rsidR="00A84A8D" w:rsidRPr="00BF79EA" w:rsidTr="004D0E7C">
        <w:trPr>
          <w:trHeight w:val="27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E65637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A84A8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A8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2: Реализация комплекса мер по созданию условий для пропаганды здорового образа </w:t>
            </w:r>
            <w:r w:rsidRPr="00A84A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жизни, гражданско-патриотического воспитания, оздоровления несовершеннолетних детей  и молодежи, интеллектуального, духовного и физического развития молодежи.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830765" w:rsidRDefault="00E3538B" w:rsidP="004D0E7C">
            <w:r w:rsidRPr="00E3538B">
              <w:t>411 415,62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Default="00E3538B" w:rsidP="004D0E7C">
            <w:r w:rsidRPr="00E3538B">
              <w:t>411 415,62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08404B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84A8D">
              <w:rPr>
                <w:rFonts w:ascii="Times New Roman" w:hAnsi="Times New Roman" w:cs="Times New Roman"/>
              </w:rPr>
              <w:t>Количество детей в возрасте от 7 до 18 лет, охваченных оздоровлением в палаточном лагере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BF79EA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BF79EA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F79EA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BF79EA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BF79EA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</w:tr>
      <w:tr w:rsidR="00A84A8D" w:rsidRPr="00C539E5" w:rsidTr="004D0E7C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78635B" w:rsidRDefault="00E3538B" w:rsidP="004D0E7C">
            <w:pPr>
              <w:rPr>
                <w:szCs w:val="20"/>
              </w:rPr>
            </w:pPr>
            <w:r w:rsidRPr="00E3538B">
              <w:rPr>
                <w:szCs w:val="20"/>
              </w:rPr>
              <w:t>145 165,62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78635B" w:rsidRDefault="00E3538B" w:rsidP="004D0E7C">
            <w:pPr>
              <w:jc w:val="center"/>
              <w:rPr>
                <w:szCs w:val="20"/>
              </w:rPr>
            </w:pPr>
            <w:r w:rsidRPr="00E3538B">
              <w:rPr>
                <w:szCs w:val="20"/>
              </w:rPr>
              <w:t>145 165,62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</w:tr>
      <w:tr w:rsidR="00A84A8D" w:rsidRPr="00C539E5" w:rsidTr="004D0E7C">
        <w:trPr>
          <w:trHeight w:val="276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2A32FB" w:rsidRDefault="00E3538B" w:rsidP="004D0E7C">
            <w:pPr>
              <w:jc w:val="center"/>
            </w:pPr>
            <w:r w:rsidRPr="00E3538B">
              <w:t>266 250,00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2A32FB" w:rsidRDefault="00E3538B" w:rsidP="004D0E7C">
            <w:pPr>
              <w:jc w:val="center"/>
            </w:pPr>
            <w:r w:rsidRPr="00E3538B">
              <w:t>266 250,00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jc w:val="center"/>
              <w:rPr>
                <w:sz w:val="20"/>
                <w:szCs w:val="20"/>
              </w:rPr>
            </w:pPr>
          </w:p>
        </w:tc>
      </w:tr>
      <w:tr w:rsidR="00A84A8D" w:rsidRPr="003153EE" w:rsidTr="004D0E7C">
        <w:trPr>
          <w:trHeight w:val="27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E65637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  <w:r w:rsidR="00A84A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84A8D" w:rsidRPr="00C539E5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A84A8D">
              <w:rPr>
                <w:rFonts w:ascii="Times New Roman" w:hAnsi="Times New Roman" w:cs="Times New Roman"/>
                <w:sz w:val="20"/>
                <w:szCs w:val="20"/>
              </w:rPr>
              <w:t>Мероприятие 1 Организация и осуществление мероприятий по работе с детьми и молодежью в каникулярное время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0B1FDD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1FDD">
              <w:rPr>
                <w:rFonts w:ascii="Times New Roman" w:hAnsi="Times New Roman" w:cs="Times New Roman"/>
                <w:sz w:val="18"/>
                <w:szCs w:val="18"/>
              </w:rPr>
              <w:t>Муниципальное казенное учреждение "Центр по работе с детьми и молодёжью"  Одесского муниципального района 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  <w:tbl>
            <w:tblPr>
              <w:tblW w:w="16032" w:type="dxa"/>
              <w:tblLayout w:type="fixed"/>
              <w:tblLook w:val="04A0" w:firstRow="1" w:lastRow="0" w:firstColumn="1" w:lastColumn="0" w:noHBand="0" w:noVBand="1"/>
            </w:tblPr>
            <w:tblGrid>
              <w:gridCol w:w="9966"/>
              <w:gridCol w:w="3030"/>
              <w:gridCol w:w="3036"/>
            </w:tblGrid>
            <w:tr w:rsidR="00A84A8D" w:rsidRPr="002A32FB" w:rsidTr="004D0E7C">
              <w:trPr>
                <w:trHeight w:val="276"/>
              </w:trPr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C539E5" w:rsidRDefault="00A84A8D" w:rsidP="004D0E7C">
                  <w:pPr>
                    <w:tabs>
                      <w:tab w:val="left" w:pos="277"/>
                    </w:tabs>
                    <w:autoSpaceDE w:val="0"/>
                    <w:autoSpaceDN w:val="0"/>
                    <w:adjustRightInd w:val="0"/>
                    <w:ind w:left="-30"/>
                    <w:rPr>
                      <w:sz w:val="20"/>
                      <w:szCs w:val="20"/>
                    </w:rPr>
                  </w:pPr>
                  <w:r w:rsidRPr="00C539E5">
                    <w:rPr>
                      <w:sz w:val="20"/>
                      <w:szCs w:val="20"/>
                    </w:rPr>
                    <w:t xml:space="preserve">1. Источника № 1 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2A32FB" w:rsidRDefault="00A84A8D" w:rsidP="004D0E7C">
                  <w:r w:rsidRPr="002A32FB">
                    <w:t>851</w:t>
                  </w:r>
                  <w:r>
                    <w:t xml:space="preserve"> </w:t>
                  </w:r>
                  <w:r w:rsidRPr="002A32FB">
                    <w:t>933,90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2A32FB" w:rsidRDefault="00A84A8D" w:rsidP="004D0E7C">
                  <w:r w:rsidRPr="002A32FB">
                    <w:t>851</w:t>
                  </w:r>
                  <w:r>
                    <w:t xml:space="preserve"> </w:t>
                  </w:r>
                  <w:r w:rsidRPr="002A32FB">
                    <w:t>933,90</w:t>
                  </w:r>
                </w:p>
              </w:tc>
            </w:tr>
            <w:tr w:rsidR="00A84A8D" w:rsidRPr="002A32FB" w:rsidTr="004D0E7C">
              <w:trPr>
                <w:trHeight w:val="276"/>
              </w:trPr>
              <w:tc>
                <w:tcPr>
                  <w:tcW w:w="3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C539E5" w:rsidRDefault="00A84A8D" w:rsidP="004D0E7C">
                  <w:pPr>
                    <w:tabs>
                      <w:tab w:val="left" w:pos="301"/>
                    </w:tabs>
                    <w:autoSpaceDE w:val="0"/>
                    <w:autoSpaceDN w:val="0"/>
                    <w:adjustRightInd w:val="0"/>
                    <w:ind w:left="-30"/>
                    <w:rPr>
                      <w:sz w:val="20"/>
                      <w:szCs w:val="20"/>
                    </w:rPr>
                  </w:pPr>
                  <w:r w:rsidRPr="00C539E5">
                    <w:rPr>
                      <w:sz w:val="20"/>
                      <w:szCs w:val="20"/>
                    </w:rPr>
                    <w:t xml:space="preserve">2. Источника № 2 </w:t>
                  </w:r>
                </w:p>
              </w:tc>
              <w:tc>
                <w:tcPr>
                  <w:tcW w:w="9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2A32FB" w:rsidRDefault="00A84A8D" w:rsidP="004D0E7C">
                  <w:pPr>
                    <w:jc w:val="center"/>
                  </w:pPr>
                  <w:r w:rsidRPr="002A32FB">
                    <w:t>0,00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2A32FB" w:rsidRDefault="00A84A8D" w:rsidP="004D0E7C">
                  <w:pPr>
                    <w:jc w:val="center"/>
                  </w:pPr>
                  <w:r w:rsidRPr="002A32FB">
                    <w:t>0,00</w:t>
                  </w:r>
                </w:p>
              </w:tc>
            </w:tr>
          </w:tbl>
          <w:p w:rsidR="00A84A8D" w:rsidRPr="00C539E5" w:rsidRDefault="00A84A8D" w:rsidP="004D0E7C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6032" w:type="dxa"/>
              <w:tblLayout w:type="fixed"/>
              <w:tblLook w:val="04A0" w:firstRow="1" w:lastRow="0" w:firstColumn="1" w:lastColumn="0" w:noHBand="0" w:noVBand="1"/>
            </w:tblPr>
            <w:tblGrid>
              <w:gridCol w:w="8008"/>
              <w:gridCol w:w="8024"/>
            </w:tblGrid>
            <w:tr w:rsidR="00A84A8D" w:rsidRPr="007F5572" w:rsidTr="00A84A8D">
              <w:trPr>
                <w:trHeight w:val="210"/>
              </w:trPr>
              <w:tc>
                <w:tcPr>
                  <w:tcW w:w="80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7F5572" w:rsidRDefault="00E3538B" w:rsidP="00E3538B">
                  <w:pPr>
                    <w:tabs>
                      <w:tab w:val="center" w:pos="389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Cs w:val="20"/>
                    </w:rPr>
                    <w:t>411 415,62</w:t>
                  </w:r>
                  <w:r>
                    <w:rPr>
                      <w:szCs w:val="20"/>
                    </w:rPr>
                    <w:tab/>
                  </w:r>
                  <w:r w:rsidR="00A84A8D" w:rsidRPr="007F5572">
                    <w:rPr>
                      <w:szCs w:val="20"/>
                    </w:rPr>
                    <w:t>5165182,22</w:t>
                  </w:r>
                </w:p>
              </w:tc>
              <w:tc>
                <w:tcPr>
                  <w:tcW w:w="8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7F5572" w:rsidRDefault="00A84A8D" w:rsidP="00892414">
                  <w:pPr>
                    <w:jc w:val="center"/>
                    <w:rPr>
                      <w:szCs w:val="20"/>
                    </w:rPr>
                  </w:pPr>
                  <w:r w:rsidRPr="007F5572">
                    <w:rPr>
                      <w:szCs w:val="20"/>
                    </w:rPr>
                    <w:t>5160730,21</w:t>
                  </w:r>
                </w:p>
              </w:tc>
            </w:tr>
            <w:tr w:rsidR="00A84A8D" w:rsidRPr="007F5572" w:rsidTr="00A84A8D">
              <w:trPr>
                <w:trHeight w:val="271"/>
              </w:trPr>
              <w:tc>
                <w:tcPr>
                  <w:tcW w:w="80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523603" w:rsidRDefault="00A84A8D" w:rsidP="00E3538B">
                  <w:r w:rsidRPr="00523603">
                    <w:t xml:space="preserve">145 </w:t>
                  </w:r>
                  <w:r w:rsidR="00E3538B">
                    <w:t>165,</w:t>
                  </w:r>
                  <w:r w:rsidRPr="00523603">
                    <w:t>6</w:t>
                  </w:r>
                  <w:r w:rsidR="00E3538B">
                    <w:t>2</w:t>
                  </w:r>
                </w:p>
              </w:tc>
              <w:tc>
                <w:tcPr>
                  <w:tcW w:w="8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7F5572" w:rsidRDefault="00A84A8D" w:rsidP="00892414">
                  <w:pPr>
                    <w:jc w:val="center"/>
                    <w:rPr>
                      <w:szCs w:val="20"/>
                    </w:rPr>
                  </w:pPr>
                  <w:r w:rsidRPr="007F5572">
                    <w:rPr>
                      <w:szCs w:val="20"/>
                    </w:rPr>
                    <w:t>5160730,21</w:t>
                  </w:r>
                </w:p>
              </w:tc>
            </w:tr>
            <w:tr w:rsidR="00A84A8D" w:rsidRPr="007F5572" w:rsidTr="00A84A8D">
              <w:trPr>
                <w:trHeight w:val="285"/>
              </w:trPr>
              <w:tc>
                <w:tcPr>
                  <w:tcW w:w="80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Default="00A84A8D" w:rsidP="00496A34">
                  <w:r w:rsidRPr="00523603">
                    <w:t>266 250,00</w:t>
                  </w:r>
                </w:p>
              </w:tc>
              <w:tc>
                <w:tcPr>
                  <w:tcW w:w="8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7F5572" w:rsidRDefault="00A84A8D" w:rsidP="00892414">
                  <w:pPr>
                    <w:jc w:val="center"/>
                  </w:pPr>
                  <w:r w:rsidRPr="007F5572">
                    <w:t>0,00</w:t>
                  </w:r>
                </w:p>
              </w:tc>
            </w:tr>
          </w:tbl>
          <w:p w:rsidR="00A84A8D" w:rsidRDefault="00A84A8D"/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16032" w:type="dxa"/>
              <w:tblLayout w:type="fixed"/>
              <w:tblLook w:val="04A0" w:firstRow="1" w:lastRow="0" w:firstColumn="1" w:lastColumn="0" w:noHBand="0" w:noVBand="1"/>
            </w:tblPr>
            <w:tblGrid>
              <w:gridCol w:w="8008"/>
              <w:gridCol w:w="8024"/>
            </w:tblGrid>
            <w:tr w:rsidR="00A84A8D" w:rsidRPr="007F5572" w:rsidTr="00A84A8D">
              <w:trPr>
                <w:trHeight w:val="210"/>
              </w:trPr>
              <w:tc>
                <w:tcPr>
                  <w:tcW w:w="80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7F5572" w:rsidRDefault="00E3538B" w:rsidP="00E3538B">
                  <w:pPr>
                    <w:tabs>
                      <w:tab w:val="center" w:pos="3896"/>
                    </w:tabs>
                    <w:rPr>
                      <w:sz w:val="20"/>
                      <w:szCs w:val="20"/>
                    </w:rPr>
                  </w:pPr>
                  <w:r>
                    <w:rPr>
                      <w:szCs w:val="20"/>
                    </w:rPr>
                    <w:t>411 415,62</w:t>
                  </w:r>
                  <w:r>
                    <w:rPr>
                      <w:szCs w:val="20"/>
                    </w:rPr>
                    <w:tab/>
                  </w:r>
                  <w:r w:rsidR="00A84A8D" w:rsidRPr="007F5572">
                    <w:rPr>
                      <w:szCs w:val="20"/>
                    </w:rPr>
                    <w:t>5165182,22</w:t>
                  </w:r>
                </w:p>
              </w:tc>
              <w:tc>
                <w:tcPr>
                  <w:tcW w:w="8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84A8D" w:rsidRPr="007F5572" w:rsidRDefault="00A84A8D" w:rsidP="00892414">
                  <w:pPr>
                    <w:jc w:val="center"/>
                    <w:rPr>
                      <w:szCs w:val="20"/>
                    </w:rPr>
                  </w:pPr>
                  <w:r w:rsidRPr="007F5572">
                    <w:rPr>
                      <w:szCs w:val="20"/>
                    </w:rPr>
                    <w:t>5160730,21</w:t>
                  </w:r>
                </w:p>
              </w:tc>
            </w:tr>
            <w:tr w:rsidR="00E3538B" w:rsidRPr="007F5572" w:rsidTr="00A84A8D">
              <w:trPr>
                <w:trHeight w:val="271"/>
              </w:trPr>
              <w:tc>
                <w:tcPr>
                  <w:tcW w:w="80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38B" w:rsidRPr="00523603" w:rsidRDefault="00E3538B" w:rsidP="004D0E7C">
                  <w:r w:rsidRPr="00523603">
                    <w:t xml:space="preserve">145 </w:t>
                  </w:r>
                  <w:r>
                    <w:t>165,</w:t>
                  </w:r>
                  <w:r w:rsidRPr="00523603">
                    <w:t>6</w:t>
                  </w:r>
                  <w:r>
                    <w:t>2</w:t>
                  </w:r>
                </w:p>
              </w:tc>
              <w:tc>
                <w:tcPr>
                  <w:tcW w:w="8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38B" w:rsidRPr="007F5572" w:rsidRDefault="00E3538B" w:rsidP="00892414">
                  <w:pPr>
                    <w:jc w:val="center"/>
                    <w:rPr>
                      <w:szCs w:val="20"/>
                    </w:rPr>
                  </w:pPr>
                  <w:r w:rsidRPr="007F5572">
                    <w:rPr>
                      <w:szCs w:val="20"/>
                    </w:rPr>
                    <w:t>5160730,21</w:t>
                  </w:r>
                </w:p>
              </w:tc>
            </w:tr>
            <w:tr w:rsidR="00E3538B" w:rsidRPr="007F5572" w:rsidTr="00A84A8D">
              <w:trPr>
                <w:trHeight w:val="285"/>
              </w:trPr>
              <w:tc>
                <w:tcPr>
                  <w:tcW w:w="80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38B" w:rsidRDefault="00E3538B" w:rsidP="00E13A9B">
                  <w:r w:rsidRPr="00C0326B">
                    <w:t>266 250,00</w:t>
                  </w:r>
                </w:p>
              </w:tc>
              <w:tc>
                <w:tcPr>
                  <w:tcW w:w="80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3538B" w:rsidRPr="007F5572" w:rsidRDefault="00E3538B" w:rsidP="00892414">
                  <w:pPr>
                    <w:jc w:val="center"/>
                  </w:pPr>
                  <w:r w:rsidRPr="007F5572">
                    <w:t>0,00</w:t>
                  </w:r>
                </w:p>
              </w:tc>
            </w:tr>
          </w:tbl>
          <w:p w:rsidR="00A84A8D" w:rsidRDefault="00A84A8D"/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0B1FDD" w:rsidRDefault="00A84A8D" w:rsidP="004D0E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3153EE" w:rsidRDefault="00A84A8D" w:rsidP="004D0E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3153EE" w:rsidRDefault="00A84A8D" w:rsidP="004D0E7C">
            <w:pPr>
              <w:jc w:val="center"/>
            </w:pPr>
          </w:p>
        </w:tc>
        <w:tc>
          <w:tcPr>
            <w:tcW w:w="86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3153EE" w:rsidRDefault="00A84A8D" w:rsidP="004D0E7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84A8D" w:rsidRPr="003153EE" w:rsidRDefault="00A84A8D" w:rsidP="004D0E7C">
            <w:pPr>
              <w:jc w:val="center"/>
            </w:pPr>
          </w:p>
        </w:tc>
      </w:tr>
      <w:tr w:rsidR="00E3538B" w:rsidRPr="00C539E5" w:rsidTr="00BD62E9">
        <w:trPr>
          <w:trHeight w:val="276"/>
        </w:trPr>
        <w:tc>
          <w:tcPr>
            <w:tcW w:w="5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BF79EA">
            <w:pPr>
              <w:rPr>
                <w:sz w:val="20"/>
                <w:szCs w:val="20"/>
              </w:rPr>
            </w:pPr>
            <w:r w:rsidRPr="00F65DA8">
              <w:rPr>
                <w:sz w:val="20"/>
                <w:szCs w:val="20"/>
              </w:rPr>
              <w:t>Итого по подпрограмме 2 муниципальной программы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D2610C">
            <w:pPr>
              <w:rPr>
                <w:sz w:val="20"/>
                <w:szCs w:val="20"/>
              </w:rPr>
            </w:pPr>
            <w:r w:rsidRPr="00F65DA8">
              <w:rPr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95248E">
            <w:r w:rsidRPr="00F65DA8">
              <w:t>6428531,74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95248E">
            <w:r w:rsidRPr="00F65DA8">
              <w:t>6424079,73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08404B">
            <w:pPr>
              <w:jc w:val="center"/>
            </w:pPr>
            <w:r w:rsidRPr="00F65DA8">
              <w:t>x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864E1A" w:rsidRDefault="00E3538B" w:rsidP="0008404B">
            <w:pPr>
              <w:jc w:val="center"/>
            </w:pPr>
            <w:r w:rsidRPr="00864E1A"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864E1A" w:rsidRDefault="00E3538B" w:rsidP="0008404B">
            <w:pPr>
              <w:jc w:val="center"/>
            </w:pPr>
            <w:r w:rsidRPr="00864E1A">
              <w:t>x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864E1A" w:rsidRDefault="00E3538B" w:rsidP="0008404B">
            <w:pPr>
              <w:jc w:val="center"/>
            </w:pPr>
            <w:r w:rsidRPr="00864E1A"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864E1A" w:rsidRDefault="00E3538B" w:rsidP="0008404B">
            <w:pPr>
              <w:jc w:val="center"/>
            </w:pPr>
            <w:r w:rsidRPr="00864E1A">
              <w:t>x</w:t>
            </w:r>
          </w:p>
        </w:tc>
      </w:tr>
      <w:tr w:rsidR="00E3538B" w:rsidRPr="00C539E5" w:rsidTr="00BD62E9">
        <w:trPr>
          <w:trHeight w:val="276"/>
        </w:trPr>
        <w:tc>
          <w:tcPr>
            <w:tcW w:w="5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D2610C"/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C3618A">
            <w:pPr>
              <w:rPr>
                <w:sz w:val="20"/>
                <w:szCs w:val="20"/>
              </w:rPr>
            </w:pPr>
            <w:r w:rsidRPr="00F65DA8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95248E">
            <w:r w:rsidRPr="00F65DA8">
              <w:t>6162281,74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95248E">
            <w:r w:rsidRPr="00F65DA8">
              <w:t>6157829,73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F65DA8" w:rsidRDefault="00E3538B" w:rsidP="00D2610C"/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864E1A" w:rsidRDefault="00E3538B" w:rsidP="00D2610C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864E1A" w:rsidRDefault="00E3538B" w:rsidP="00D2610C"/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864E1A" w:rsidRDefault="00E3538B" w:rsidP="00D2610C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38B" w:rsidRPr="00864E1A" w:rsidRDefault="00E3538B" w:rsidP="00D2610C"/>
        </w:tc>
      </w:tr>
      <w:tr w:rsidR="00BF79EA" w:rsidRPr="00C539E5" w:rsidTr="00BD62E9">
        <w:trPr>
          <w:trHeight w:val="276"/>
        </w:trPr>
        <w:tc>
          <w:tcPr>
            <w:tcW w:w="5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F65DA8" w:rsidRDefault="00BF79EA" w:rsidP="00D2610C"/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F65DA8" w:rsidRDefault="00BF79EA" w:rsidP="00C3618A">
            <w:pPr>
              <w:rPr>
                <w:sz w:val="20"/>
                <w:szCs w:val="20"/>
              </w:rPr>
            </w:pPr>
            <w:r w:rsidRPr="00F65DA8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F65DA8" w:rsidRDefault="00E3538B" w:rsidP="00D2610C">
            <w:r w:rsidRPr="00F65DA8">
              <w:t>266 250,00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F65DA8" w:rsidRDefault="00E3538B" w:rsidP="00D2610C">
            <w:r w:rsidRPr="00F65DA8">
              <w:t>266 250,00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F65DA8" w:rsidRDefault="00BF79EA" w:rsidP="00D2610C"/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864E1A" w:rsidRDefault="00BF79EA" w:rsidP="00D2610C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864E1A" w:rsidRDefault="00BF79EA" w:rsidP="00D2610C"/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864E1A" w:rsidRDefault="00BF79EA" w:rsidP="00D2610C"/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864E1A" w:rsidRDefault="00BF79EA" w:rsidP="00D2610C"/>
        </w:tc>
      </w:tr>
      <w:tr w:rsidR="00BB2604" w:rsidRPr="00C539E5" w:rsidTr="007F62C3">
        <w:trPr>
          <w:trHeight w:val="276"/>
        </w:trPr>
        <w:tc>
          <w:tcPr>
            <w:tcW w:w="58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Всего, из них расходы за счет: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604" w:rsidRPr="00531E7B" w:rsidRDefault="00E3538B" w:rsidP="005D7330">
            <w:r>
              <w:t>9423447,47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604" w:rsidRDefault="00E3538B" w:rsidP="005D7330">
            <w:r>
              <w:t>9418995,46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9E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BB2604" w:rsidRPr="00C539E5" w:rsidTr="007F62C3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tabs>
                <w:tab w:val="left" w:pos="277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1. Источника № 1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604" w:rsidRPr="006A5A1B" w:rsidRDefault="000F0576" w:rsidP="005A1129">
            <w:r>
              <w:t>9157197,47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2604" w:rsidRDefault="00E3538B" w:rsidP="005A1129">
            <w:r>
              <w:t>9152745,46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BB2604" w:rsidRPr="00C539E5" w:rsidRDefault="00BB2604" w:rsidP="00217BEF">
            <w:pPr>
              <w:jc w:val="center"/>
              <w:rPr>
                <w:sz w:val="20"/>
                <w:szCs w:val="20"/>
              </w:rPr>
            </w:pPr>
          </w:p>
        </w:tc>
      </w:tr>
      <w:tr w:rsidR="00BF79EA" w:rsidRPr="00C539E5" w:rsidTr="007F62C3">
        <w:trPr>
          <w:trHeight w:val="276"/>
        </w:trPr>
        <w:tc>
          <w:tcPr>
            <w:tcW w:w="58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pStyle w:val="ConsPlusNormal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tabs>
                <w:tab w:val="left" w:pos="301"/>
              </w:tabs>
              <w:autoSpaceDE w:val="0"/>
              <w:autoSpaceDN w:val="0"/>
              <w:adjustRightInd w:val="0"/>
              <w:ind w:left="-30"/>
              <w:rPr>
                <w:sz w:val="20"/>
                <w:szCs w:val="20"/>
              </w:rPr>
            </w:pPr>
            <w:r w:rsidRPr="00C539E5">
              <w:rPr>
                <w:sz w:val="20"/>
                <w:szCs w:val="20"/>
              </w:rPr>
              <w:t xml:space="preserve">2. Источника № 2 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E3538B" w:rsidP="00217BEF">
            <w:pPr>
              <w:jc w:val="center"/>
              <w:rPr>
                <w:sz w:val="20"/>
                <w:szCs w:val="20"/>
              </w:rPr>
            </w:pPr>
            <w:r w:rsidRPr="00523603">
              <w:t>266 250,00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E3538B" w:rsidP="00217BEF">
            <w:pPr>
              <w:jc w:val="center"/>
              <w:rPr>
                <w:sz w:val="20"/>
                <w:szCs w:val="20"/>
              </w:rPr>
            </w:pPr>
            <w:r w:rsidRPr="00523603">
              <w:t>266 250,00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79EA" w:rsidRPr="00C539E5" w:rsidRDefault="00BF79EA" w:rsidP="00217BEF">
            <w:pPr>
              <w:jc w:val="center"/>
              <w:rPr>
                <w:sz w:val="20"/>
                <w:szCs w:val="20"/>
              </w:rPr>
            </w:pPr>
          </w:p>
        </w:tc>
      </w:tr>
    </w:tbl>
    <w:p w:rsidR="00A77C34" w:rsidRPr="000C55B8" w:rsidRDefault="00A77C34" w:rsidP="00A77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77C34" w:rsidRPr="000C55B8" w:rsidSect="009B2B81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35F" w:rsidRDefault="0034535F">
      <w:r>
        <w:separator/>
      </w:r>
    </w:p>
  </w:endnote>
  <w:endnote w:type="continuationSeparator" w:id="0">
    <w:p w:rsidR="0034535F" w:rsidRDefault="00345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2F745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34535F" w:rsidP="002F745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35F" w:rsidRDefault="0034535F">
      <w:r>
        <w:separator/>
      </w:r>
    </w:p>
  </w:footnote>
  <w:footnote w:type="continuationSeparator" w:id="0">
    <w:p w:rsidR="0034535F" w:rsidRDefault="00345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 w:rsidP="00584D69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2694" w:rsidRDefault="0034535F" w:rsidP="0035239C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94" w:rsidRDefault="00C25F0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67E7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85"/>
    <w:rsid w:val="000150D3"/>
    <w:rsid w:val="000373FD"/>
    <w:rsid w:val="00050F4F"/>
    <w:rsid w:val="0008404B"/>
    <w:rsid w:val="000B1FDD"/>
    <w:rsid w:val="000B7D11"/>
    <w:rsid w:val="000C67A7"/>
    <w:rsid w:val="000D52F6"/>
    <w:rsid w:val="000E05AB"/>
    <w:rsid w:val="000F0576"/>
    <w:rsid w:val="00115F08"/>
    <w:rsid w:val="001474DA"/>
    <w:rsid w:val="00152BE5"/>
    <w:rsid w:val="001D2DAF"/>
    <w:rsid w:val="001E0B8A"/>
    <w:rsid w:val="001E571C"/>
    <w:rsid w:val="001F3A85"/>
    <w:rsid w:val="00253D95"/>
    <w:rsid w:val="00280097"/>
    <w:rsid w:val="002943AD"/>
    <w:rsid w:val="002A32FB"/>
    <w:rsid w:val="002A77DF"/>
    <w:rsid w:val="002C5FCD"/>
    <w:rsid w:val="002D3572"/>
    <w:rsid w:val="003153EE"/>
    <w:rsid w:val="003267E7"/>
    <w:rsid w:val="00335D12"/>
    <w:rsid w:val="0034535F"/>
    <w:rsid w:val="00397044"/>
    <w:rsid w:val="003F5D89"/>
    <w:rsid w:val="004C7599"/>
    <w:rsid w:val="00602C5F"/>
    <w:rsid w:val="00611E49"/>
    <w:rsid w:val="00616A60"/>
    <w:rsid w:val="00622440"/>
    <w:rsid w:val="00625506"/>
    <w:rsid w:val="0064040F"/>
    <w:rsid w:val="0068436F"/>
    <w:rsid w:val="00707CAA"/>
    <w:rsid w:val="0073671F"/>
    <w:rsid w:val="00762B3D"/>
    <w:rsid w:val="00785B93"/>
    <w:rsid w:val="0078635B"/>
    <w:rsid w:val="007A6A3F"/>
    <w:rsid w:val="007A77F3"/>
    <w:rsid w:val="007C0F90"/>
    <w:rsid w:val="007D16DA"/>
    <w:rsid w:val="007E6462"/>
    <w:rsid w:val="007F1D10"/>
    <w:rsid w:val="007F62C3"/>
    <w:rsid w:val="008206B9"/>
    <w:rsid w:val="00833099"/>
    <w:rsid w:val="00881B04"/>
    <w:rsid w:val="00885B4D"/>
    <w:rsid w:val="008C0677"/>
    <w:rsid w:val="0094746F"/>
    <w:rsid w:val="009A5F69"/>
    <w:rsid w:val="009B2B81"/>
    <w:rsid w:val="00A11B24"/>
    <w:rsid w:val="00A37D4D"/>
    <w:rsid w:val="00A77C34"/>
    <w:rsid w:val="00A84A8D"/>
    <w:rsid w:val="00A93E9D"/>
    <w:rsid w:val="00AC1A45"/>
    <w:rsid w:val="00B0196E"/>
    <w:rsid w:val="00B05D63"/>
    <w:rsid w:val="00B316D5"/>
    <w:rsid w:val="00B34BDE"/>
    <w:rsid w:val="00B517D4"/>
    <w:rsid w:val="00B94552"/>
    <w:rsid w:val="00BB2604"/>
    <w:rsid w:val="00BC5D6E"/>
    <w:rsid w:val="00BF79EA"/>
    <w:rsid w:val="00C0579B"/>
    <w:rsid w:val="00C154C3"/>
    <w:rsid w:val="00C25F0F"/>
    <w:rsid w:val="00C539E5"/>
    <w:rsid w:val="00CA0D61"/>
    <w:rsid w:val="00CA2C8A"/>
    <w:rsid w:val="00CD444C"/>
    <w:rsid w:val="00D866CB"/>
    <w:rsid w:val="00E0503A"/>
    <w:rsid w:val="00E3538B"/>
    <w:rsid w:val="00E65637"/>
    <w:rsid w:val="00EC1DD9"/>
    <w:rsid w:val="00EC7C16"/>
    <w:rsid w:val="00F45624"/>
    <w:rsid w:val="00F65DA8"/>
    <w:rsid w:val="00F93C42"/>
    <w:rsid w:val="00FE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A8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A8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77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4746F"/>
    <w:rPr>
      <w:color w:val="800080" w:themeColor="followedHyperlink"/>
      <w:u w:val="single"/>
    </w:rPr>
  </w:style>
  <w:style w:type="character" w:styleId="a5">
    <w:name w:val="Strong"/>
    <w:basedOn w:val="a0"/>
    <w:uiPriority w:val="22"/>
    <w:qFormat/>
    <w:rsid w:val="000B7D11"/>
    <w:rPr>
      <w:b/>
      <w:bCs/>
    </w:rPr>
  </w:style>
  <w:style w:type="paragraph" w:styleId="a6">
    <w:name w:val="footer"/>
    <w:basedOn w:val="a"/>
    <w:link w:val="a7"/>
    <w:rsid w:val="00C25F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8">
    <w:name w:val="page number"/>
    <w:basedOn w:val="a0"/>
    <w:rsid w:val="00C25F0F"/>
  </w:style>
  <w:style w:type="paragraph" w:styleId="a9">
    <w:name w:val="header"/>
    <w:basedOn w:val="a"/>
    <w:link w:val="aa"/>
    <w:uiPriority w:val="99"/>
    <w:rsid w:val="00C25F0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25F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77C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PlusNormal">
    <w:name w:val="ConsPlusNormal"/>
    <w:qFormat/>
    <w:rsid w:val="00A77C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b">
    <w:name w:val="Body Text Indent"/>
    <w:basedOn w:val="a"/>
    <w:link w:val="ac"/>
    <w:rsid w:val="00625506"/>
    <w:pPr>
      <w:ind w:firstLine="708"/>
    </w:pPr>
    <w:rPr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rsid w:val="0062550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4</Pages>
  <Words>1154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Yana</dc:creator>
  <cp:lastModifiedBy>Yana</cp:lastModifiedBy>
  <cp:revision>20</cp:revision>
  <cp:lastPrinted>2023-05-29T09:13:00Z</cp:lastPrinted>
  <dcterms:created xsi:type="dcterms:W3CDTF">2022-05-18T05:55:00Z</dcterms:created>
  <dcterms:modified xsi:type="dcterms:W3CDTF">2023-05-29T09:14:00Z</dcterms:modified>
</cp:coreProperties>
</file>