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66" w:rsidRPr="00680439" w:rsidRDefault="005C4E66" w:rsidP="005C4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C73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FB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BD5A28" w:rsidRDefault="005C4E66" w:rsidP="005C4E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="00680439"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73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  <w:r w:rsidR="00BD5A2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5C4E66" w:rsidRPr="00680439" w:rsidRDefault="00BD5A28" w:rsidP="00BD5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C73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5C4E66"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Одесского муниципального района </w:t>
      </w:r>
    </w:p>
    <w:p w:rsidR="005C4E66" w:rsidRPr="00680439" w:rsidRDefault="005C4E66" w:rsidP="005C4E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BD5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C73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804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Омской области </w:t>
      </w:r>
      <w:r w:rsidR="00BD5A2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7366B">
        <w:rPr>
          <w:rFonts w:ascii="Times New Roman" w:eastAsia="Times New Roman" w:hAnsi="Times New Roman" w:cs="Times New Roman"/>
          <w:sz w:val="24"/>
          <w:szCs w:val="24"/>
          <w:lang w:eastAsia="ru-RU"/>
        </w:rPr>
        <w:t>205</w:t>
      </w:r>
      <w:r w:rsidR="00BD5A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16.05.2023</w:t>
      </w:r>
    </w:p>
    <w:p w:rsidR="005C4E66" w:rsidRDefault="005C4E66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7E0398" w:rsidRPr="007B42C8" w:rsidRDefault="007B42C8" w:rsidP="007B42C8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7B42C8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1D5B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2C8" w:rsidRDefault="007B42C8" w:rsidP="003901FA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7B42C8">
        <w:rPr>
          <w:rFonts w:ascii="Times New Roman" w:hAnsi="Times New Roman" w:cs="Times New Roman"/>
          <w:sz w:val="28"/>
          <w:szCs w:val="28"/>
        </w:rPr>
        <w:t xml:space="preserve">к результатам проведенной оценки эффективности реализации </w:t>
      </w:r>
      <w:r w:rsidR="003901F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B42C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B1542">
        <w:rPr>
          <w:rFonts w:ascii="Times New Roman" w:hAnsi="Times New Roman" w:cs="Times New Roman"/>
          <w:sz w:val="28"/>
          <w:szCs w:val="28"/>
        </w:rPr>
        <w:t>программы «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Социальная поддержка населения в Одесском муниципальном районе Омской </w:t>
      </w:r>
      <w:r w:rsidR="00FB1542" w:rsidRPr="00852B19">
        <w:rPr>
          <w:rFonts w:ascii="Times New Roman" w:hAnsi="Times New Roman" w:cs="Times New Roman"/>
          <w:sz w:val="28"/>
          <w:szCs w:val="28"/>
        </w:rPr>
        <w:t>области</w:t>
      </w:r>
      <w:r w:rsidR="00FB1542">
        <w:rPr>
          <w:rFonts w:ascii="Times New Roman" w:hAnsi="Times New Roman" w:cs="Times New Roman"/>
          <w:sz w:val="28"/>
          <w:szCs w:val="28"/>
        </w:rPr>
        <w:t>»</w:t>
      </w:r>
      <w:r w:rsidR="00FB1542" w:rsidRPr="00E045D8">
        <w:rPr>
          <w:rFonts w:ascii="Times New Roman" w:hAnsi="Times New Roman" w:cs="Times New Roman"/>
          <w:sz w:val="28"/>
          <w:szCs w:val="28"/>
        </w:rPr>
        <w:t xml:space="preserve"> </w:t>
      </w:r>
      <w:r w:rsidR="00FB1542">
        <w:rPr>
          <w:rFonts w:ascii="Times New Roman" w:hAnsi="Times New Roman" w:cs="Times New Roman"/>
          <w:sz w:val="28"/>
          <w:szCs w:val="28"/>
        </w:rPr>
        <w:t>за</w:t>
      </w:r>
      <w:r w:rsidR="001D5BAF">
        <w:rPr>
          <w:rFonts w:ascii="Times New Roman" w:hAnsi="Times New Roman" w:cs="Times New Roman"/>
          <w:sz w:val="28"/>
          <w:szCs w:val="28"/>
        </w:rPr>
        <w:t xml:space="preserve"> 20</w:t>
      </w:r>
      <w:r w:rsidR="00D168C3">
        <w:rPr>
          <w:rFonts w:ascii="Times New Roman" w:hAnsi="Times New Roman" w:cs="Times New Roman"/>
          <w:sz w:val="28"/>
          <w:szCs w:val="28"/>
        </w:rPr>
        <w:t>2</w:t>
      </w:r>
      <w:r w:rsidR="004C5A86">
        <w:rPr>
          <w:rFonts w:ascii="Times New Roman" w:hAnsi="Times New Roman" w:cs="Times New Roman"/>
          <w:sz w:val="28"/>
          <w:szCs w:val="28"/>
        </w:rPr>
        <w:t>2</w:t>
      </w:r>
      <w:r w:rsidR="000433C7">
        <w:rPr>
          <w:rFonts w:ascii="Times New Roman" w:hAnsi="Times New Roman" w:cs="Times New Roman"/>
          <w:sz w:val="28"/>
          <w:szCs w:val="28"/>
        </w:rPr>
        <w:t xml:space="preserve"> </w:t>
      </w:r>
      <w:r w:rsidR="001D5BAF">
        <w:rPr>
          <w:rFonts w:ascii="Times New Roman" w:hAnsi="Times New Roman" w:cs="Times New Roman"/>
          <w:sz w:val="28"/>
          <w:szCs w:val="28"/>
        </w:rPr>
        <w:t>год</w:t>
      </w:r>
    </w:p>
    <w:p w:rsidR="00341DEB" w:rsidRDefault="00341FC8" w:rsidP="00341DE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="00852B19" w:rsidRPr="00852B19">
        <w:rPr>
          <w:rFonts w:ascii="Times New Roman" w:hAnsi="Times New Roman" w:cs="Times New Roman"/>
          <w:sz w:val="28"/>
          <w:szCs w:val="28"/>
        </w:rPr>
        <w:t>Социальная поддержка населения в Одесском муниципальном районе Омской области</w:t>
      </w:r>
      <w:r>
        <w:rPr>
          <w:rFonts w:ascii="Times New Roman" w:hAnsi="Times New Roman" w:cs="Times New Roman"/>
          <w:sz w:val="28"/>
          <w:szCs w:val="28"/>
        </w:rPr>
        <w:t>» (далее – программа) утверждена постановлением главы Одесского муниципального района Омской области от 1</w:t>
      </w:r>
      <w:r w:rsidR="00852B1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.11.2020 №43</w:t>
      </w:r>
      <w:r w:rsidR="00852B1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52B19" w:rsidRPr="00852B1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Одесского муниципального района Омской области «Социальная поддержка населения в Одесском муниципальном районе Омской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1DEB" w:rsidRDefault="00341FC8" w:rsidP="00341DE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 программы – </w:t>
      </w:r>
      <w:r w:rsidR="00852B19" w:rsidRPr="00852B19">
        <w:rPr>
          <w:rFonts w:ascii="Times New Roman" w:hAnsi="Times New Roman" w:cs="Times New Roman"/>
          <w:sz w:val="28"/>
          <w:szCs w:val="28"/>
        </w:rPr>
        <w:t>Администрация Одесского муниципального района Омской области</w:t>
      </w:r>
      <w:r w:rsidR="00341D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1FC8" w:rsidRDefault="00341DEB" w:rsidP="00341DE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реализуется за счет межбюджетных трансфертов из бюджета Омской области и средств бюджета Одесского муниципального </w:t>
      </w:r>
      <w:r w:rsidR="00952D4A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. Всего на реализацию программы в 202</w:t>
      </w:r>
      <w:r w:rsidR="004C5A8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направлено </w:t>
      </w:r>
      <w:r w:rsidR="004C5A86">
        <w:rPr>
          <w:rFonts w:ascii="Times New Roman" w:hAnsi="Times New Roman" w:cs="Times New Roman"/>
          <w:sz w:val="28"/>
          <w:szCs w:val="28"/>
        </w:rPr>
        <w:t>1 999 622,74</w:t>
      </w:r>
      <w:r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4C5A86">
        <w:rPr>
          <w:rFonts w:ascii="Times New Roman" w:hAnsi="Times New Roman" w:cs="Times New Roman"/>
          <w:sz w:val="28"/>
          <w:szCs w:val="28"/>
        </w:rPr>
        <w:t>1 261 951,88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4C5A86">
        <w:rPr>
          <w:rFonts w:ascii="Times New Roman" w:hAnsi="Times New Roman" w:cs="Times New Roman"/>
          <w:sz w:val="28"/>
          <w:szCs w:val="28"/>
        </w:rPr>
        <w:t>63,1</w:t>
      </w:r>
      <w:r>
        <w:rPr>
          <w:rFonts w:ascii="Times New Roman" w:hAnsi="Times New Roman" w:cs="Times New Roman"/>
          <w:sz w:val="28"/>
          <w:szCs w:val="28"/>
        </w:rPr>
        <w:t xml:space="preserve">% - из областного бюджета; </w:t>
      </w:r>
      <w:r w:rsidR="004C5A86">
        <w:rPr>
          <w:rFonts w:ascii="Times New Roman" w:hAnsi="Times New Roman" w:cs="Times New Roman"/>
          <w:sz w:val="28"/>
          <w:szCs w:val="28"/>
        </w:rPr>
        <w:t>737 670,86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4C5A86">
        <w:rPr>
          <w:rFonts w:ascii="Times New Roman" w:hAnsi="Times New Roman" w:cs="Times New Roman"/>
          <w:sz w:val="28"/>
          <w:szCs w:val="28"/>
        </w:rPr>
        <w:t>36,9</w:t>
      </w:r>
      <w:r>
        <w:rPr>
          <w:rFonts w:ascii="Times New Roman" w:hAnsi="Times New Roman" w:cs="Times New Roman"/>
          <w:sz w:val="28"/>
          <w:szCs w:val="28"/>
        </w:rPr>
        <w:t xml:space="preserve">% за счет бюджета муниципального района). </w:t>
      </w:r>
    </w:p>
    <w:p w:rsidR="00852B19" w:rsidRPr="00852B19" w:rsidRDefault="00852B19" w:rsidP="00852B19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2A185A">
        <w:rPr>
          <w:rFonts w:ascii="Times New Roman" w:hAnsi="Times New Roman" w:cs="Times New Roman"/>
          <w:sz w:val="28"/>
          <w:szCs w:val="28"/>
        </w:rPr>
        <w:t>программы</w:t>
      </w:r>
      <w:r w:rsidRPr="00852B1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52B19" w:rsidRPr="00852B19" w:rsidRDefault="00852B19" w:rsidP="009D1B1D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>-создание благоприятных условий для жизнедеятельности семьи, функционирования института семьи (далее - задача 1);</w:t>
      </w:r>
    </w:p>
    <w:p w:rsidR="00852B19" w:rsidRPr="00852B19" w:rsidRDefault="00852B19" w:rsidP="009D1B1D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 xml:space="preserve">-повышение уровня доступности приоритетных объектов и услуг в приоритетных сферах жизнедеятельности инвалидов </w:t>
      </w:r>
      <w:r w:rsidR="00FB1542" w:rsidRPr="00852B19">
        <w:rPr>
          <w:rFonts w:ascii="Times New Roman" w:hAnsi="Times New Roman" w:cs="Times New Roman"/>
          <w:sz w:val="28"/>
          <w:szCs w:val="28"/>
        </w:rPr>
        <w:t>и других</w:t>
      </w:r>
      <w:r w:rsidRPr="00852B19">
        <w:rPr>
          <w:rFonts w:ascii="Times New Roman" w:hAnsi="Times New Roman" w:cs="Times New Roman"/>
          <w:sz w:val="28"/>
          <w:szCs w:val="28"/>
        </w:rPr>
        <w:t xml:space="preserve"> МГН в </w:t>
      </w:r>
      <w:r w:rsidR="00FB1542" w:rsidRPr="00852B19">
        <w:rPr>
          <w:rFonts w:ascii="Times New Roman" w:hAnsi="Times New Roman" w:cs="Times New Roman"/>
          <w:sz w:val="28"/>
          <w:szCs w:val="28"/>
        </w:rPr>
        <w:t>Одесском муниципальном</w:t>
      </w:r>
      <w:r w:rsidRPr="00852B19">
        <w:rPr>
          <w:rFonts w:ascii="Times New Roman" w:hAnsi="Times New Roman" w:cs="Times New Roman"/>
          <w:sz w:val="28"/>
          <w:szCs w:val="28"/>
        </w:rPr>
        <w:t xml:space="preserve"> районе (далее - задача 2);</w:t>
      </w:r>
    </w:p>
    <w:p w:rsidR="002A185A" w:rsidRDefault="00852B19" w:rsidP="009D1B1D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>-предотвращение роста напряженности на рынке труда (далее - задача 3).</w:t>
      </w:r>
    </w:p>
    <w:p w:rsidR="00447ABD" w:rsidRDefault="00447ABD" w:rsidP="002A185A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BD">
        <w:rPr>
          <w:rFonts w:ascii="Times New Roman" w:hAnsi="Times New Roman" w:cs="Times New Roman"/>
          <w:sz w:val="28"/>
          <w:szCs w:val="28"/>
        </w:rPr>
        <w:t>В 202</w:t>
      </w:r>
      <w:r w:rsidR="004C5A86">
        <w:rPr>
          <w:rFonts w:ascii="Times New Roman" w:hAnsi="Times New Roman" w:cs="Times New Roman"/>
          <w:sz w:val="28"/>
          <w:szCs w:val="28"/>
        </w:rPr>
        <w:t>2</w:t>
      </w:r>
      <w:r w:rsidRPr="00447ABD">
        <w:rPr>
          <w:rFonts w:ascii="Times New Roman" w:hAnsi="Times New Roman" w:cs="Times New Roman"/>
          <w:sz w:val="28"/>
          <w:szCs w:val="28"/>
        </w:rPr>
        <w:t xml:space="preserve"> году программа реализовывалась путем выполнения программных мероприятий.</w:t>
      </w:r>
    </w:p>
    <w:p w:rsidR="00852B19" w:rsidRPr="00852B19" w:rsidRDefault="00852B19" w:rsidP="002A185A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>В рамках основного мероприятия «</w:t>
      </w:r>
      <w:r w:rsidR="00447ABD" w:rsidRPr="00447ABD">
        <w:rPr>
          <w:rFonts w:ascii="Times New Roman" w:hAnsi="Times New Roman" w:cs="Times New Roman"/>
          <w:sz w:val="28"/>
          <w:szCs w:val="28"/>
        </w:rPr>
        <w:t>Семья и демография</w:t>
      </w:r>
      <w:r w:rsidRPr="00852B19">
        <w:rPr>
          <w:rFonts w:ascii="Times New Roman" w:hAnsi="Times New Roman" w:cs="Times New Roman"/>
          <w:sz w:val="28"/>
          <w:szCs w:val="28"/>
        </w:rPr>
        <w:t>» в 202</w:t>
      </w:r>
      <w:r w:rsidR="004C5A86">
        <w:rPr>
          <w:rFonts w:ascii="Times New Roman" w:hAnsi="Times New Roman" w:cs="Times New Roman"/>
          <w:sz w:val="28"/>
          <w:szCs w:val="28"/>
        </w:rPr>
        <w:t>2</w:t>
      </w:r>
      <w:r w:rsidRPr="00852B19">
        <w:rPr>
          <w:rFonts w:ascii="Times New Roman" w:hAnsi="Times New Roman" w:cs="Times New Roman"/>
          <w:sz w:val="28"/>
          <w:szCs w:val="28"/>
        </w:rPr>
        <w:t xml:space="preserve"> году про</w:t>
      </w:r>
      <w:r w:rsidR="00447ABD">
        <w:rPr>
          <w:rFonts w:ascii="Times New Roman" w:hAnsi="Times New Roman" w:cs="Times New Roman"/>
          <w:sz w:val="28"/>
          <w:szCs w:val="28"/>
        </w:rPr>
        <w:t>ведено</w:t>
      </w:r>
      <w:r w:rsidRPr="00852B19">
        <w:rPr>
          <w:rFonts w:ascii="Times New Roman" w:hAnsi="Times New Roman" w:cs="Times New Roman"/>
          <w:sz w:val="28"/>
          <w:szCs w:val="28"/>
        </w:rPr>
        <w:t xml:space="preserve"> одно мероприятие:</w:t>
      </w:r>
    </w:p>
    <w:p w:rsidR="00852B19" w:rsidRPr="00852B19" w:rsidRDefault="00852B19" w:rsidP="00852B19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lastRenderedPageBreak/>
        <w:t xml:space="preserve">      1. Проведение социально значимых мероприятий по вопросу семьи и демографии. В рамках данного мероприятия было проведено </w:t>
      </w:r>
      <w:r w:rsidR="000F663A">
        <w:rPr>
          <w:rFonts w:ascii="Times New Roman" w:hAnsi="Times New Roman" w:cs="Times New Roman"/>
          <w:sz w:val="28"/>
          <w:szCs w:val="28"/>
        </w:rPr>
        <w:t>70</w:t>
      </w:r>
      <w:r w:rsidRPr="00852B19">
        <w:rPr>
          <w:rFonts w:ascii="Times New Roman" w:hAnsi="Times New Roman" w:cs="Times New Roman"/>
          <w:sz w:val="28"/>
          <w:szCs w:val="28"/>
        </w:rPr>
        <w:t xml:space="preserve"> социально значимых мероприятий, направленных на укрепление института семьи, пропаганду семейных ценностей. Плановое значение показателя составляло </w:t>
      </w:r>
      <w:r w:rsidR="000F663A">
        <w:rPr>
          <w:rFonts w:ascii="Times New Roman" w:hAnsi="Times New Roman" w:cs="Times New Roman"/>
          <w:sz w:val="28"/>
          <w:szCs w:val="28"/>
        </w:rPr>
        <w:t>70</w:t>
      </w:r>
      <w:r w:rsidRPr="00852B19">
        <w:rPr>
          <w:rFonts w:ascii="Times New Roman" w:hAnsi="Times New Roman" w:cs="Times New Roman"/>
          <w:sz w:val="28"/>
          <w:szCs w:val="28"/>
        </w:rPr>
        <w:t xml:space="preserve"> единиц. </w:t>
      </w:r>
    </w:p>
    <w:p w:rsidR="00852B19" w:rsidRPr="00852B19" w:rsidRDefault="00852B19" w:rsidP="00852B19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 xml:space="preserve">  В рамках основного мероприятия «Доступная </w:t>
      </w:r>
      <w:r w:rsidR="00FB1542" w:rsidRPr="00852B19">
        <w:rPr>
          <w:rFonts w:ascii="Times New Roman" w:hAnsi="Times New Roman" w:cs="Times New Roman"/>
          <w:sz w:val="28"/>
          <w:szCs w:val="28"/>
        </w:rPr>
        <w:t>среда» в</w:t>
      </w:r>
      <w:r w:rsidRPr="00852B19">
        <w:rPr>
          <w:rFonts w:ascii="Times New Roman" w:hAnsi="Times New Roman" w:cs="Times New Roman"/>
          <w:sz w:val="28"/>
          <w:szCs w:val="28"/>
        </w:rPr>
        <w:t xml:space="preserve"> 202</w:t>
      </w:r>
      <w:r w:rsidR="004C5A86">
        <w:rPr>
          <w:rFonts w:ascii="Times New Roman" w:hAnsi="Times New Roman" w:cs="Times New Roman"/>
          <w:sz w:val="28"/>
          <w:szCs w:val="28"/>
        </w:rPr>
        <w:t>2</w:t>
      </w:r>
      <w:r w:rsidRPr="00852B1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B1542">
        <w:rPr>
          <w:rFonts w:ascii="Times New Roman" w:hAnsi="Times New Roman" w:cs="Times New Roman"/>
          <w:sz w:val="28"/>
          <w:szCs w:val="28"/>
        </w:rPr>
        <w:t>проведено</w:t>
      </w:r>
      <w:r w:rsidRPr="00852B19">
        <w:rPr>
          <w:rFonts w:ascii="Times New Roman" w:hAnsi="Times New Roman" w:cs="Times New Roman"/>
          <w:sz w:val="28"/>
          <w:szCs w:val="28"/>
        </w:rPr>
        <w:t xml:space="preserve"> </w:t>
      </w:r>
      <w:r w:rsidR="003A277C">
        <w:rPr>
          <w:rFonts w:ascii="Times New Roman" w:hAnsi="Times New Roman" w:cs="Times New Roman"/>
          <w:sz w:val="28"/>
          <w:szCs w:val="28"/>
        </w:rPr>
        <w:t>2</w:t>
      </w:r>
      <w:r w:rsidRPr="00852B19">
        <w:rPr>
          <w:rFonts w:ascii="Times New Roman" w:hAnsi="Times New Roman" w:cs="Times New Roman"/>
          <w:sz w:val="28"/>
          <w:szCs w:val="28"/>
        </w:rPr>
        <w:t xml:space="preserve"> мероприятия:</w:t>
      </w:r>
    </w:p>
    <w:p w:rsidR="00852B19" w:rsidRPr="00852B19" w:rsidRDefault="00852B19" w:rsidP="00852B19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>1. Организация и проведение мероприятий для людей с ограниченными возможностями. В рамках данного мероприятия организована работа клубов, проведены мероприятия ко Дню инвалидов, организована работа библиотечного обслуживания «Книга на дом». В 202</w:t>
      </w:r>
      <w:r w:rsidR="004C5A86">
        <w:rPr>
          <w:rFonts w:ascii="Times New Roman" w:hAnsi="Times New Roman" w:cs="Times New Roman"/>
          <w:sz w:val="28"/>
          <w:szCs w:val="28"/>
        </w:rPr>
        <w:t>2</w:t>
      </w:r>
      <w:r w:rsidRPr="00852B19">
        <w:rPr>
          <w:rFonts w:ascii="Times New Roman" w:hAnsi="Times New Roman" w:cs="Times New Roman"/>
          <w:sz w:val="28"/>
          <w:szCs w:val="28"/>
        </w:rPr>
        <w:t xml:space="preserve"> году проведено </w:t>
      </w:r>
      <w:r w:rsidR="00447ABD">
        <w:rPr>
          <w:rFonts w:ascii="Times New Roman" w:hAnsi="Times New Roman" w:cs="Times New Roman"/>
          <w:sz w:val="28"/>
          <w:szCs w:val="28"/>
        </w:rPr>
        <w:t>3</w:t>
      </w:r>
      <w:r w:rsidR="004C5A86">
        <w:rPr>
          <w:rFonts w:ascii="Times New Roman" w:hAnsi="Times New Roman" w:cs="Times New Roman"/>
          <w:sz w:val="28"/>
          <w:szCs w:val="28"/>
        </w:rPr>
        <w:t>1</w:t>
      </w:r>
      <w:r w:rsidRPr="00852B19">
        <w:rPr>
          <w:rFonts w:ascii="Times New Roman" w:hAnsi="Times New Roman" w:cs="Times New Roman"/>
          <w:sz w:val="28"/>
          <w:szCs w:val="28"/>
        </w:rPr>
        <w:t xml:space="preserve"> культурно-досуговых мероприятий с участием инвалидов и других МГН. Из запланированного объема финансирования на данное мероприятие израсходовано </w:t>
      </w:r>
      <w:r w:rsidR="000F663A">
        <w:rPr>
          <w:rFonts w:ascii="Times New Roman" w:hAnsi="Times New Roman" w:cs="Times New Roman"/>
          <w:sz w:val="28"/>
          <w:szCs w:val="28"/>
        </w:rPr>
        <w:t>51 980,18</w:t>
      </w:r>
      <w:r w:rsidR="00447ABD">
        <w:rPr>
          <w:rFonts w:ascii="Times New Roman" w:hAnsi="Times New Roman" w:cs="Times New Roman"/>
          <w:sz w:val="28"/>
          <w:szCs w:val="28"/>
        </w:rPr>
        <w:t xml:space="preserve"> </w:t>
      </w:r>
      <w:r w:rsidRPr="00852B19">
        <w:rPr>
          <w:rFonts w:ascii="Times New Roman" w:hAnsi="Times New Roman" w:cs="Times New Roman"/>
          <w:sz w:val="28"/>
          <w:szCs w:val="28"/>
        </w:rPr>
        <w:t>руб.</w:t>
      </w:r>
    </w:p>
    <w:p w:rsidR="00447ABD" w:rsidRDefault="00852B19" w:rsidP="00852B19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>2. Обеспечение беспрепятственного доступа к объектам социальной инфраструктуры. Количество доступных для инвалидов и других МГН приоритетных объектов социальной инфраструктуры в 20</w:t>
      </w:r>
      <w:r w:rsidR="00447ABD">
        <w:rPr>
          <w:rFonts w:ascii="Times New Roman" w:hAnsi="Times New Roman" w:cs="Times New Roman"/>
          <w:sz w:val="28"/>
          <w:szCs w:val="28"/>
        </w:rPr>
        <w:t>2</w:t>
      </w:r>
      <w:r w:rsidR="000F663A">
        <w:rPr>
          <w:rFonts w:ascii="Times New Roman" w:hAnsi="Times New Roman" w:cs="Times New Roman"/>
          <w:sz w:val="28"/>
          <w:szCs w:val="28"/>
        </w:rPr>
        <w:t>2</w:t>
      </w:r>
      <w:r w:rsidRPr="00852B19">
        <w:rPr>
          <w:rFonts w:ascii="Times New Roman" w:hAnsi="Times New Roman" w:cs="Times New Roman"/>
          <w:sz w:val="28"/>
          <w:szCs w:val="28"/>
        </w:rPr>
        <w:t xml:space="preserve"> году увеличилось на </w:t>
      </w:r>
      <w:r w:rsidR="00447ABD">
        <w:rPr>
          <w:rFonts w:ascii="Times New Roman" w:hAnsi="Times New Roman" w:cs="Times New Roman"/>
          <w:sz w:val="28"/>
          <w:szCs w:val="28"/>
        </w:rPr>
        <w:t>1</w:t>
      </w:r>
      <w:r w:rsidRPr="00852B19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447ABD">
        <w:rPr>
          <w:rFonts w:ascii="Times New Roman" w:hAnsi="Times New Roman" w:cs="Times New Roman"/>
          <w:sz w:val="28"/>
          <w:szCs w:val="28"/>
        </w:rPr>
        <w:t>у</w:t>
      </w:r>
      <w:r w:rsidRPr="00852B19">
        <w:rPr>
          <w:rFonts w:ascii="Times New Roman" w:hAnsi="Times New Roman" w:cs="Times New Roman"/>
          <w:sz w:val="28"/>
          <w:szCs w:val="28"/>
        </w:rPr>
        <w:t xml:space="preserve">, что составило </w:t>
      </w:r>
      <w:r w:rsidR="000F663A">
        <w:rPr>
          <w:rFonts w:ascii="Times New Roman" w:hAnsi="Times New Roman" w:cs="Times New Roman"/>
          <w:sz w:val="28"/>
          <w:szCs w:val="28"/>
        </w:rPr>
        <w:t>20</w:t>
      </w:r>
      <w:r w:rsidRPr="00852B19">
        <w:rPr>
          <w:rFonts w:ascii="Times New Roman" w:hAnsi="Times New Roman" w:cs="Times New Roman"/>
          <w:sz w:val="28"/>
          <w:szCs w:val="28"/>
        </w:rPr>
        <w:t xml:space="preserve"> объектов. Из запланированного объема финансирования на данное мероприятие израсходовано </w:t>
      </w:r>
      <w:r w:rsidR="000F663A">
        <w:rPr>
          <w:rFonts w:ascii="Times New Roman" w:hAnsi="Times New Roman" w:cs="Times New Roman"/>
          <w:sz w:val="28"/>
          <w:szCs w:val="28"/>
        </w:rPr>
        <w:t>10 121,66</w:t>
      </w:r>
      <w:r w:rsidR="00447ABD" w:rsidRPr="00447ABD">
        <w:rPr>
          <w:rFonts w:ascii="Times New Roman" w:hAnsi="Times New Roman" w:cs="Times New Roman"/>
          <w:sz w:val="28"/>
          <w:szCs w:val="28"/>
        </w:rPr>
        <w:t xml:space="preserve"> руб</w:t>
      </w:r>
      <w:r w:rsidR="00447ABD">
        <w:rPr>
          <w:rFonts w:ascii="Times New Roman" w:hAnsi="Times New Roman" w:cs="Times New Roman"/>
          <w:sz w:val="28"/>
          <w:szCs w:val="28"/>
        </w:rPr>
        <w:t>.</w:t>
      </w:r>
      <w:r w:rsidR="00447ABD" w:rsidRPr="00447A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2B19" w:rsidRPr="00852B19" w:rsidRDefault="00852B19" w:rsidP="003A277C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2B19">
        <w:rPr>
          <w:rFonts w:ascii="Times New Roman" w:hAnsi="Times New Roman" w:cs="Times New Roman"/>
          <w:sz w:val="28"/>
          <w:szCs w:val="28"/>
        </w:rPr>
        <w:t>Достигнутые целевые индикаторы в 20</w:t>
      </w:r>
      <w:r w:rsidR="003A277C">
        <w:rPr>
          <w:rFonts w:ascii="Times New Roman" w:hAnsi="Times New Roman" w:cs="Times New Roman"/>
          <w:sz w:val="28"/>
          <w:szCs w:val="28"/>
        </w:rPr>
        <w:t>2</w:t>
      </w:r>
      <w:r w:rsidR="000F663A">
        <w:rPr>
          <w:rFonts w:ascii="Times New Roman" w:hAnsi="Times New Roman" w:cs="Times New Roman"/>
          <w:sz w:val="28"/>
          <w:szCs w:val="28"/>
        </w:rPr>
        <w:t>2</w:t>
      </w:r>
      <w:r w:rsidRPr="00852B19">
        <w:rPr>
          <w:rFonts w:ascii="Times New Roman" w:hAnsi="Times New Roman" w:cs="Times New Roman"/>
          <w:sz w:val="28"/>
          <w:szCs w:val="28"/>
        </w:rPr>
        <w:t xml:space="preserve"> году соответствуют </w:t>
      </w:r>
      <w:proofErr w:type="gramStart"/>
      <w:r w:rsidRPr="00852B19">
        <w:rPr>
          <w:rFonts w:ascii="Times New Roman" w:hAnsi="Times New Roman" w:cs="Times New Roman"/>
          <w:sz w:val="28"/>
          <w:szCs w:val="28"/>
        </w:rPr>
        <w:t>запланированным</w:t>
      </w:r>
      <w:proofErr w:type="gramEnd"/>
      <w:r w:rsidRPr="00852B19">
        <w:rPr>
          <w:rFonts w:ascii="Times New Roman" w:hAnsi="Times New Roman" w:cs="Times New Roman"/>
          <w:sz w:val="28"/>
          <w:szCs w:val="28"/>
        </w:rPr>
        <w:t xml:space="preserve"> по программе «</w:t>
      </w:r>
      <w:r w:rsidR="003A277C" w:rsidRPr="003A277C">
        <w:rPr>
          <w:rFonts w:ascii="Times New Roman" w:hAnsi="Times New Roman" w:cs="Times New Roman"/>
          <w:sz w:val="28"/>
          <w:szCs w:val="28"/>
        </w:rPr>
        <w:t>Социальная поддержка населения в Одесском муниципальном районе Омской области</w:t>
      </w:r>
      <w:r w:rsidRPr="00852B19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52B19" w:rsidRPr="00852B19" w:rsidRDefault="00C7366B" w:rsidP="00852B19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«Организация проведения работ по занятости </w:t>
      </w:r>
      <w:r w:rsidR="00FB1542" w:rsidRPr="00852B19">
        <w:rPr>
          <w:rFonts w:ascii="Times New Roman" w:hAnsi="Times New Roman" w:cs="Times New Roman"/>
          <w:sz w:val="28"/>
          <w:szCs w:val="28"/>
        </w:rPr>
        <w:t>населения» в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202</w:t>
      </w:r>
      <w:r w:rsidR="000F663A">
        <w:rPr>
          <w:rFonts w:ascii="Times New Roman" w:hAnsi="Times New Roman" w:cs="Times New Roman"/>
          <w:sz w:val="28"/>
          <w:szCs w:val="28"/>
        </w:rPr>
        <w:t>2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A277C">
        <w:rPr>
          <w:rFonts w:ascii="Times New Roman" w:hAnsi="Times New Roman" w:cs="Times New Roman"/>
          <w:sz w:val="28"/>
          <w:szCs w:val="28"/>
        </w:rPr>
        <w:t>проведено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</w:t>
      </w:r>
      <w:r w:rsidR="00F05BC5">
        <w:rPr>
          <w:rFonts w:ascii="Times New Roman" w:hAnsi="Times New Roman" w:cs="Times New Roman"/>
          <w:sz w:val="28"/>
          <w:szCs w:val="28"/>
        </w:rPr>
        <w:t>6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9D1B1D">
        <w:rPr>
          <w:rFonts w:ascii="Times New Roman" w:hAnsi="Times New Roman" w:cs="Times New Roman"/>
          <w:sz w:val="28"/>
          <w:szCs w:val="28"/>
        </w:rPr>
        <w:t>й</w:t>
      </w:r>
      <w:r w:rsidR="00852B19" w:rsidRPr="00852B19">
        <w:rPr>
          <w:rFonts w:ascii="Times New Roman" w:hAnsi="Times New Roman" w:cs="Times New Roman"/>
          <w:sz w:val="28"/>
          <w:szCs w:val="28"/>
        </w:rPr>
        <w:t>:</w:t>
      </w:r>
    </w:p>
    <w:p w:rsidR="00852B19" w:rsidRDefault="00C7366B" w:rsidP="00852B19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Организация временного трудоустройства несовершеннолетних граждан в </w:t>
      </w:r>
      <w:r w:rsidR="00FB1542" w:rsidRPr="00852B19">
        <w:rPr>
          <w:rFonts w:ascii="Times New Roman" w:hAnsi="Times New Roman" w:cs="Times New Roman"/>
          <w:sz w:val="28"/>
          <w:szCs w:val="28"/>
        </w:rPr>
        <w:t>возрасте от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14 до 18 лет в </w:t>
      </w:r>
      <w:r w:rsidR="00FB1542" w:rsidRPr="00852B19">
        <w:rPr>
          <w:rFonts w:ascii="Times New Roman" w:hAnsi="Times New Roman" w:cs="Times New Roman"/>
          <w:sz w:val="28"/>
          <w:szCs w:val="28"/>
        </w:rPr>
        <w:t>свободное от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учебы время. За 202</w:t>
      </w:r>
      <w:r w:rsidR="000F663A">
        <w:rPr>
          <w:rFonts w:ascii="Times New Roman" w:hAnsi="Times New Roman" w:cs="Times New Roman"/>
          <w:sz w:val="28"/>
          <w:szCs w:val="28"/>
        </w:rPr>
        <w:t>2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год трудоустроен 1</w:t>
      </w:r>
      <w:r w:rsidR="000F663A">
        <w:rPr>
          <w:rFonts w:ascii="Times New Roman" w:hAnsi="Times New Roman" w:cs="Times New Roman"/>
          <w:sz w:val="28"/>
          <w:szCs w:val="28"/>
        </w:rPr>
        <w:t>51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несовершеннолетни</w:t>
      </w:r>
      <w:r w:rsidR="000F663A">
        <w:rPr>
          <w:rFonts w:ascii="Times New Roman" w:hAnsi="Times New Roman" w:cs="Times New Roman"/>
          <w:sz w:val="28"/>
          <w:szCs w:val="28"/>
        </w:rPr>
        <w:t>й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граждан в возрасте от 14 до 18 лет (план – </w:t>
      </w:r>
      <w:r w:rsidR="000F663A">
        <w:rPr>
          <w:rFonts w:ascii="Times New Roman" w:hAnsi="Times New Roman" w:cs="Times New Roman"/>
          <w:sz w:val="28"/>
          <w:szCs w:val="28"/>
        </w:rPr>
        <w:t>151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 человек). </w:t>
      </w:r>
    </w:p>
    <w:p w:rsidR="003A277C" w:rsidRPr="003A277C" w:rsidRDefault="003A277C" w:rsidP="003A277C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77C">
        <w:rPr>
          <w:rFonts w:ascii="Times New Roman" w:hAnsi="Times New Roman" w:cs="Times New Roman"/>
          <w:sz w:val="28"/>
          <w:szCs w:val="28"/>
        </w:rPr>
        <w:t>Проведены следующие виды работ: ремонтные работы в школе, благоустройство и озеленение, работа на приусадебных участках, в оздоровительном лагере - работа на кухне, уборка территорий.</w:t>
      </w:r>
    </w:p>
    <w:p w:rsidR="003A277C" w:rsidRPr="00A972A9" w:rsidRDefault="003A277C" w:rsidP="003A277C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77C">
        <w:rPr>
          <w:rFonts w:ascii="Times New Roman" w:hAnsi="Times New Roman" w:cs="Times New Roman"/>
          <w:sz w:val="28"/>
          <w:szCs w:val="28"/>
        </w:rPr>
        <w:t xml:space="preserve">Финансирование по заработной плате произведено из средств местного бюджета на сумму </w:t>
      </w:r>
      <w:r w:rsidR="000F663A">
        <w:rPr>
          <w:rFonts w:ascii="Times New Roman" w:hAnsi="Times New Roman" w:cs="Times New Roman"/>
          <w:sz w:val="28"/>
          <w:szCs w:val="28"/>
        </w:rPr>
        <w:t>450 692,37</w:t>
      </w:r>
      <w:r w:rsidRPr="003A277C">
        <w:rPr>
          <w:rFonts w:ascii="Times New Roman" w:hAnsi="Times New Roman" w:cs="Times New Roman"/>
          <w:sz w:val="28"/>
          <w:szCs w:val="28"/>
        </w:rPr>
        <w:t xml:space="preserve"> тыс. рублей, кроме того, сумма материальной поддержки </w:t>
      </w:r>
      <w:r w:rsidRPr="00A972A9">
        <w:rPr>
          <w:rFonts w:ascii="Times New Roman" w:hAnsi="Times New Roman" w:cs="Times New Roman"/>
          <w:sz w:val="28"/>
          <w:szCs w:val="28"/>
        </w:rPr>
        <w:t xml:space="preserve">составляет – </w:t>
      </w:r>
      <w:r w:rsidR="00A972A9" w:rsidRPr="00A972A9">
        <w:rPr>
          <w:rFonts w:ascii="Times New Roman" w:hAnsi="Times New Roman" w:cs="Times New Roman"/>
          <w:sz w:val="28"/>
          <w:szCs w:val="28"/>
        </w:rPr>
        <w:t>314,9</w:t>
      </w:r>
      <w:r w:rsidRPr="00A972A9">
        <w:rPr>
          <w:rFonts w:ascii="Times New Roman" w:hAnsi="Times New Roman" w:cs="Times New Roman"/>
          <w:sz w:val="28"/>
          <w:szCs w:val="28"/>
        </w:rPr>
        <w:t xml:space="preserve"> тыс. рублей, из расчета 2156,</w:t>
      </w:r>
      <w:r w:rsidR="00A972A9" w:rsidRPr="00A972A9">
        <w:rPr>
          <w:rFonts w:ascii="Times New Roman" w:hAnsi="Times New Roman" w:cs="Times New Roman"/>
          <w:sz w:val="28"/>
          <w:szCs w:val="28"/>
        </w:rPr>
        <w:t>50</w:t>
      </w:r>
      <w:r w:rsidRPr="00A972A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A277C" w:rsidRPr="00852B19" w:rsidRDefault="003A277C" w:rsidP="003A277C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77C">
        <w:rPr>
          <w:rFonts w:ascii="Times New Roman" w:hAnsi="Times New Roman" w:cs="Times New Roman"/>
          <w:sz w:val="28"/>
          <w:szCs w:val="28"/>
        </w:rPr>
        <w:lastRenderedPageBreak/>
        <w:t>Средняя продолжительность временного трудоустройства несовершеннолетних граждан в возрасте от 14 до 18 лет за отчетный период составляет 0,9</w:t>
      </w:r>
      <w:r w:rsidR="000F663A">
        <w:rPr>
          <w:rFonts w:ascii="Times New Roman" w:hAnsi="Times New Roman" w:cs="Times New Roman"/>
          <w:sz w:val="28"/>
          <w:szCs w:val="28"/>
        </w:rPr>
        <w:t>4</w:t>
      </w:r>
      <w:r w:rsidRPr="003A277C">
        <w:rPr>
          <w:rFonts w:ascii="Times New Roman" w:hAnsi="Times New Roman" w:cs="Times New Roman"/>
          <w:sz w:val="28"/>
          <w:szCs w:val="28"/>
        </w:rPr>
        <w:t xml:space="preserve"> месяца.</w:t>
      </w:r>
    </w:p>
    <w:p w:rsidR="003A277C" w:rsidRDefault="003A277C" w:rsidP="00852B19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A277C">
        <w:rPr>
          <w:rFonts w:ascii="Times New Roman" w:hAnsi="Times New Roman" w:cs="Times New Roman"/>
          <w:sz w:val="28"/>
          <w:szCs w:val="28"/>
        </w:rPr>
        <w:t>Организация временного трудоустройства безработных граждан, испытывающих трудности в поисках работы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663A">
        <w:rPr>
          <w:rFonts w:ascii="Times New Roman" w:hAnsi="Times New Roman" w:cs="Times New Roman"/>
          <w:sz w:val="28"/>
          <w:szCs w:val="28"/>
        </w:rPr>
        <w:t>9</w:t>
      </w:r>
      <w:r w:rsidRPr="003A277C">
        <w:t xml:space="preserve"> </w:t>
      </w:r>
      <w:r w:rsidRPr="003A277C">
        <w:rPr>
          <w:rFonts w:ascii="Times New Roman" w:hAnsi="Times New Roman" w:cs="Times New Roman"/>
          <w:sz w:val="28"/>
          <w:szCs w:val="28"/>
        </w:rPr>
        <w:t>граждан получи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3A277C">
        <w:rPr>
          <w:rFonts w:ascii="Times New Roman" w:hAnsi="Times New Roman" w:cs="Times New Roman"/>
          <w:sz w:val="28"/>
          <w:szCs w:val="28"/>
        </w:rPr>
        <w:t xml:space="preserve"> государственную услугу по организации временного трудоустройства безработных граждан, испытывающих трудности в поиске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277C" w:rsidRDefault="003A277C" w:rsidP="00852B19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A277C">
        <w:rPr>
          <w:rFonts w:ascii="Times New Roman" w:hAnsi="Times New Roman" w:cs="Times New Roman"/>
          <w:sz w:val="28"/>
          <w:szCs w:val="28"/>
        </w:rPr>
        <w:t>Организация и проведение оплачиваемых общественных работ</w:t>
      </w:r>
      <w:r>
        <w:rPr>
          <w:rFonts w:ascii="Times New Roman" w:hAnsi="Times New Roman" w:cs="Times New Roman"/>
          <w:sz w:val="28"/>
          <w:szCs w:val="28"/>
        </w:rPr>
        <w:t>. По данному мероприятию израсходовано</w:t>
      </w:r>
      <w:r w:rsidR="0018417D">
        <w:rPr>
          <w:rFonts w:ascii="Times New Roman" w:hAnsi="Times New Roman" w:cs="Times New Roman"/>
          <w:sz w:val="28"/>
          <w:szCs w:val="28"/>
        </w:rPr>
        <w:t xml:space="preserve"> </w:t>
      </w:r>
      <w:r w:rsidR="000F663A">
        <w:rPr>
          <w:rFonts w:ascii="Times New Roman" w:hAnsi="Times New Roman" w:cs="Times New Roman"/>
          <w:sz w:val="28"/>
          <w:szCs w:val="28"/>
        </w:rPr>
        <w:t>523 549,37</w:t>
      </w:r>
      <w:r w:rsidR="0018417D">
        <w:rPr>
          <w:rFonts w:ascii="Times New Roman" w:hAnsi="Times New Roman" w:cs="Times New Roman"/>
          <w:sz w:val="28"/>
          <w:szCs w:val="28"/>
        </w:rPr>
        <w:t xml:space="preserve"> рублей, из них: </w:t>
      </w:r>
      <w:r w:rsidR="00A972A9">
        <w:rPr>
          <w:rFonts w:ascii="Times New Roman" w:hAnsi="Times New Roman" w:cs="Times New Roman"/>
          <w:sz w:val="28"/>
          <w:szCs w:val="28"/>
        </w:rPr>
        <w:t>112 822,73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17D">
        <w:rPr>
          <w:rFonts w:ascii="Times New Roman" w:hAnsi="Times New Roman" w:cs="Times New Roman"/>
          <w:sz w:val="28"/>
          <w:szCs w:val="28"/>
        </w:rPr>
        <w:t xml:space="preserve">рублей средств местного бюджета и </w:t>
      </w:r>
      <w:r w:rsidR="00A972A9">
        <w:rPr>
          <w:rFonts w:ascii="Times New Roman" w:hAnsi="Times New Roman" w:cs="Times New Roman"/>
          <w:sz w:val="28"/>
          <w:szCs w:val="28"/>
        </w:rPr>
        <w:t>410 726,64</w:t>
      </w:r>
      <w:r w:rsidR="0018417D">
        <w:rPr>
          <w:rFonts w:ascii="Times New Roman" w:hAnsi="Times New Roman" w:cs="Times New Roman"/>
          <w:sz w:val="28"/>
          <w:szCs w:val="28"/>
        </w:rPr>
        <w:t xml:space="preserve"> рублей средства областного бюджета. </w:t>
      </w:r>
      <w:r w:rsidR="00A972A9">
        <w:rPr>
          <w:rFonts w:ascii="Times New Roman" w:hAnsi="Times New Roman" w:cs="Times New Roman"/>
          <w:sz w:val="28"/>
          <w:szCs w:val="28"/>
        </w:rPr>
        <w:t>65</w:t>
      </w:r>
      <w:r w:rsidR="0018417D">
        <w:rPr>
          <w:rFonts w:ascii="Times New Roman" w:hAnsi="Times New Roman" w:cs="Times New Roman"/>
          <w:sz w:val="28"/>
          <w:szCs w:val="28"/>
        </w:rPr>
        <w:t xml:space="preserve"> </w:t>
      </w:r>
      <w:r w:rsidR="0018417D" w:rsidRPr="0018417D">
        <w:rPr>
          <w:rFonts w:ascii="Times New Roman" w:hAnsi="Times New Roman" w:cs="Times New Roman"/>
          <w:sz w:val="28"/>
          <w:szCs w:val="28"/>
        </w:rPr>
        <w:t>безработных граждан, получи</w:t>
      </w:r>
      <w:r w:rsidR="0018417D">
        <w:rPr>
          <w:rFonts w:ascii="Times New Roman" w:hAnsi="Times New Roman" w:cs="Times New Roman"/>
          <w:sz w:val="28"/>
          <w:szCs w:val="28"/>
        </w:rPr>
        <w:t>ли</w:t>
      </w:r>
      <w:r w:rsidR="0018417D" w:rsidRPr="0018417D">
        <w:rPr>
          <w:rFonts w:ascii="Times New Roman" w:hAnsi="Times New Roman" w:cs="Times New Roman"/>
          <w:sz w:val="28"/>
          <w:szCs w:val="28"/>
        </w:rPr>
        <w:t xml:space="preserve"> государственную услугу по организации проведения оплачиваемых общественных работ</w:t>
      </w:r>
      <w:r w:rsidR="00A972A9">
        <w:rPr>
          <w:rFonts w:ascii="Times New Roman" w:hAnsi="Times New Roman" w:cs="Times New Roman"/>
          <w:sz w:val="28"/>
          <w:szCs w:val="28"/>
        </w:rPr>
        <w:t xml:space="preserve">, </w:t>
      </w:r>
      <w:r w:rsidR="00A972A9" w:rsidRPr="00A972A9">
        <w:rPr>
          <w:rFonts w:ascii="Times New Roman" w:hAnsi="Times New Roman" w:cs="Times New Roman"/>
          <w:sz w:val="28"/>
          <w:szCs w:val="28"/>
        </w:rPr>
        <w:t xml:space="preserve">кроме того, сумма материальной поддержки составляет </w:t>
      </w:r>
      <w:r w:rsidR="008F4822" w:rsidRPr="008F4822">
        <w:rPr>
          <w:rFonts w:ascii="Times New Roman" w:hAnsi="Times New Roman" w:cs="Times New Roman"/>
          <w:sz w:val="28"/>
          <w:szCs w:val="28"/>
        </w:rPr>
        <w:t>-</w:t>
      </w:r>
      <w:r w:rsidR="00A972A9" w:rsidRPr="00A972A9">
        <w:rPr>
          <w:rFonts w:ascii="Times New Roman" w:hAnsi="Times New Roman" w:cs="Times New Roman"/>
          <w:sz w:val="28"/>
          <w:szCs w:val="28"/>
        </w:rPr>
        <w:t xml:space="preserve"> </w:t>
      </w:r>
      <w:r w:rsidR="00A972A9">
        <w:rPr>
          <w:rFonts w:ascii="Times New Roman" w:hAnsi="Times New Roman" w:cs="Times New Roman"/>
          <w:sz w:val="28"/>
          <w:szCs w:val="28"/>
        </w:rPr>
        <w:t>78,3</w:t>
      </w:r>
      <w:r w:rsidR="00A972A9" w:rsidRPr="00A972A9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852B19" w:rsidRDefault="0018417D" w:rsidP="00852B19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. Содействие работодателям в обеспечении занятости отдельных категорий граждан. На данное мероприятие запланировано и израсходовано </w:t>
      </w:r>
      <w:r w:rsidR="00A972A9">
        <w:rPr>
          <w:rFonts w:ascii="Times New Roman" w:hAnsi="Times New Roman" w:cs="Times New Roman"/>
          <w:sz w:val="28"/>
          <w:szCs w:val="28"/>
        </w:rPr>
        <w:t>44 767,12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2B19" w:rsidRPr="00852B19">
        <w:rPr>
          <w:rFonts w:ascii="Times New Roman" w:hAnsi="Times New Roman" w:cs="Times New Roman"/>
          <w:sz w:val="28"/>
          <w:szCs w:val="28"/>
        </w:rPr>
        <w:t xml:space="preserve">рублей. </w:t>
      </w: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18417D">
        <w:rPr>
          <w:rFonts w:ascii="Times New Roman" w:hAnsi="Times New Roman" w:cs="Times New Roman"/>
          <w:sz w:val="28"/>
          <w:szCs w:val="28"/>
        </w:rPr>
        <w:t>участников дополнительного мероприятия в области содействия занятости населения по содействию работодателям в обеспечении занятости отдельных категорий граждан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A972A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A972A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C7366B" w:rsidRDefault="00A972A9" w:rsidP="00C7366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A972A9">
        <w:rPr>
          <w:rFonts w:ascii="Times New Roman" w:hAnsi="Times New Roman" w:cs="Times New Roman"/>
          <w:sz w:val="28"/>
          <w:szCs w:val="28"/>
        </w:rPr>
        <w:t>Реализация дополнительных мероприятий,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972A9">
        <w:rPr>
          <w:rFonts w:ascii="Times New Roman" w:hAnsi="Times New Roman" w:cs="Times New Roman"/>
          <w:sz w:val="28"/>
          <w:szCs w:val="28"/>
        </w:rPr>
        <w:t xml:space="preserve">По данному мероприятию израсходовано </w:t>
      </w:r>
      <w:r>
        <w:rPr>
          <w:rFonts w:ascii="Times New Roman" w:hAnsi="Times New Roman" w:cs="Times New Roman"/>
          <w:sz w:val="28"/>
          <w:szCs w:val="28"/>
        </w:rPr>
        <w:t>918 512,04</w:t>
      </w:r>
      <w:r w:rsidRPr="00A972A9">
        <w:rPr>
          <w:rFonts w:ascii="Times New Roman" w:hAnsi="Times New Roman" w:cs="Times New Roman"/>
          <w:sz w:val="28"/>
          <w:szCs w:val="28"/>
        </w:rPr>
        <w:t xml:space="preserve"> рублей, из них: </w:t>
      </w:r>
      <w:r>
        <w:rPr>
          <w:rFonts w:ascii="Times New Roman" w:hAnsi="Times New Roman" w:cs="Times New Roman"/>
          <w:sz w:val="28"/>
          <w:szCs w:val="28"/>
        </w:rPr>
        <w:t>67 286,80</w:t>
      </w:r>
      <w:r w:rsidRPr="00A972A9">
        <w:rPr>
          <w:rFonts w:ascii="Times New Roman" w:hAnsi="Times New Roman" w:cs="Times New Roman"/>
          <w:sz w:val="28"/>
          <w:szCs w:val="28"/>
        </w:rPr>
        <w:t xml:space="preserve"> рублей средств местного бюджета и </w:t>
      </w:r>
      <w:r>
        <w:rPr>
          <w:rFonts w:ascii="Times New Roman" w:hAnsi="Times New Roman" w:cs="Times New Roman"/>
          <w:sz w:val="28"/>
          <w:szCs w:val="28"/>
        </w:rPr>
        <w:t>851 225,24</w:t>
      </w:r>
      <w:r w:rsidRPr="00A972A9">
        <w:rPr>
          <w:rFonts w:ascii="Times New Roman" w:hAnsi="Times New Roman" w:cs="Times New Roman"/>
          <w:sz w:val="28"/>
          <w:szCs w:val="28"/>
        </w:rPr>
        <w:t xml:space="preserve"> рублей средства областного бюджета. </w:t>
      </w:r>
      <w:r>
        <w:rPr>
          <w:rFonts w:ascii="Times New Roman" w:hAnsi="Times New Roman" w:cs="Times New Roman"/>
          <w:sz w:val="28"/>
          <w:szCs w:val="28"/>
        </w:rPr>
        <w:t>Число</w:t>
      </w:r>
      <w:r w:rsidRPr="00A972A9">
        <w:rPr>
          <w:rFonts w:ascii="Times New Roman" w:hAnsi="Times New Roman" w:cs="Times New Roman"/>
          <w:sz w:val="28"/>
          <w:szCs w:val="28"/>
        </w:rPr>
        <w:t xml:space="preserve"> граждан, получивших государственную услугу по организации проведения оплачиваемых общественных работ</w:t>
      </w:r>
      <w:r>
        <w:rPr>
          <w:rFonts w:ascii="Times New Roman" w:hAnsi="Times New Roman" w:cs="Times New Roman"/>
          <w:sz w:val="28"/>
          <w:szCs w:val="28"/>
        </w:rPr>
        <w:t>, составило 15 человек.</w:t>
      </w:r>
    </w:p>
    <w:p w:rsidR="00350BF4" w:rsidRPr="00C7366B" w:rsidRDefault="000F680E" w:rsidP="00C7366B">
      <w:pPr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680E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="001A3248">
        <w:rPr>
          <w:rFonts w:ascii="Times New Roman" w:hAnsi="Times New Roman" w:cs="Times New Roman"/>
          <w:sz w:val="28"/>
          <w:szCs w:val="28"/>
        </w:rPr>
        <w:t>п</w:t>
      </w:r>
      <w:r w:rsidRPr="000F680E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955D8">
        <w:rPr>
          <w:rFonts w:ascii="Times New Roman" w:hAnsi="Times New Roman" w:cs="Times New Roman"/>
          <w:sz w:val="28"/>
          <w:szCs w:val="28"/>
        </w:rPr>
        <w:t>все</w:t>
      </w:r>
      <w:r w:rsidR="0018417D">
        <w:rPr>
          <w:rFonts w:ascii="Times New Roman" w:hAnsi="Times New Roman" w:cs="Times New Roman"/>
          <w:sz w:val="28"/>
          <w:szCs w:val="28"/>
        </w:rPr>
        <w:t xml:space="preserve"> </w:t>
      </w:r>
      <w:r w:rsidRPr="000F680E">
        <w:rPr>
          <w:rFonts w:ascii="Times New Roman" w:hAnsi="Times New Roman" w:cs="Times New Roman"/>
          <w:sz w:val="28"/>
          <w:szCs w:val="28"/>
        </w:rPr>
        <w:t>показател</w:t>
      </w:r>
      <w:r w:rsidR="0018417D">
        <w:rPr>
          <w:rFonts w:ascii="Times New Roman" w:hAnsi="Times New Roman" w:cs="Times New Roman"/>
          <w:sz w:val="28"/>
          <w:szCs w:val="28"/>
        </w:rPr>
        <w:t>и</w:t>
      </w:r>
      <w:r w:rsidRPr="000F680E">
        <w:rPr>
          <w:rFonts w:ascii="Times New Roman" w:hAnsi="Times New Roman" w:cs="Times New Roman"/>
          <w:sz w:val="28"/>
          <w:szCs w:val="28"/>
        </w:rPr>
        <w:t>, имею</w:t>
      </w:r>
      <w:r w:rsidR="009955D8">
        <w:rPr>
          <w:rFonts w:ascii="Times New Roman" w:hAnsi="Times New Roman" w:cs="Times New Roman"/>
          <w:sz w:val="28"/>
          <w:szCs w:val="28"/>
        </w:rPr>
        <w:t>т</w:t>
      </w:r>
      <w:r w:rsidRPr="000F680E">
        <w:rPr>
          <w:rFonts w:ascii="Times New Roman" w:hAnsi="Times New Roman" w:cs="Times New Roman"/>
          <w:sz w:val="28"/>
          <w:szCs w:val="28"/>
        </w:rPr>
        <w:t xml:space="preserve"> благоприятную динамику</w:t>
      </w:r>
      <w:r>
        <w:t xml:space="preserve">. </w:t>
      </w:r>
    </w:p>
    <w:p w:rsidR="00244F50" w:rsidRPr="00244F50" w:rsidRDefault="00244F50" w:rsidP="00FF09A7">
      <w:pPr>
        <w:shd w:val="clear" w:color="auto" w:fill="FFFFFF"/>
        <w:spacing w:after="0" w:line="240" w:lineRule="auto"/>
        <w:ind w:firstLine="54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проведенных расчетов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целевые индикаторы реализации мероприятий 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6F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составляют</w:t>
      </w:r>
      <w:r w:rsidR="00794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7941ED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</w:p>
    <w:p w:rsidR="00244F50" w:rsidRPr="00244F50" w:rsidRDefault="00244F50" w:rsidP="00244F5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244F50" w:rsidRPr="00244F50" w:rsidRDefault="00244F50" w:rsidP="000F68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2703D" w:rsidRPr="0092703D">
        <w:rPr>
          <w:rFonts w:ascii="Times New Roman" w:hAnsi="Times New Roman" w:cs="Times New Roman"/>
          <w:sz w:val="28"/>
          <w:szCs w:val="28"/>
        </w:rPr>
        <w:t xml:space="preserve"> Степень достижения значения целевого индикатора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0F680E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мероприятию</w:t>
      </w:r>
      <w:r w:rsidR="00D025E3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EA6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5E3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841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680E"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44F50" w:rsidRDefault="00244F50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2703D" w:rsidRPr="0092703D">
        <w:rPr>
          <w:rFonts w:ascii="Times New Roman" w:hAnsi="Times New Roman" w:cs="Times New Roman"/>
          <w:sz w:val="28"/>
          <w:szCs w:val="28"/>
        </w:rPr>
        <w:t>Степень достижения значения целевого индикатора</w:t>
      </w:r>
      <w:r w:rsidR="0092703D" w:rsidRPr="00244F5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="0092703D"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мероприятию </w:t>
      </w:r>
      <w:r w:rsidR="00D0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80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2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F6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</w:t>
      </w:r>
      <w:r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D1B1D" w:rsidRDefault="009D1B1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Степень достижения значения целевого индикатора по мероприятию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- 1,0;</w:t>
      </w:r>
    </w:p>
    <w:p w:rsidR="0092703D" w:rsidRDefault="009D1B1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Степень достижения значения целевого индикатора по мероприятию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- 1,0;</w:t>
      </w:r>
    </w:p>
    <w:p w:rsidR="009D1B1D" w:rsidRDefault="009D1B1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Степень достижения значения целевого индикатора по мероприятию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4822" w:rsidRPr="00EA6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1,</w:t>
      </w:r>
      <w:r w:rsidR="00995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D1B1D" w:rsidRDefault="009D1B1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Степень достижения значения целевого индикатора по мероприятию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- 1,0;</w:t>
      </w:r>
    </w:p>
    <w:p w:rsidR="009D1B1D" w:rsidRDefault="009D1B1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Степень достижения значения целевого индикатора по мероприятию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- 1,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D1B1D" w:rsidRDefault="009D1B1D" w:rsidP="00244F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Степень достижения значения целевого индикатора по мероприятию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- 1,</w:t>
      </w:r>
      <w:r w:rsidR="008F48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9D1B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14B00" w:rsidRDefault="00514B00" w:rsidP="00927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03D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7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804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703D">
        <w:rPr>
          <w:rFonts w:ascii="Times New Roman" w:hAnsi="Times New Roman" w:cs="Times New Roman"/>
          <w:sz w:val="28"/>
          <w:szCs w:val="28"/>
        </w:rPr>
        <w:t xml:space="preserve">Уровень финансового обеспечения мероприятия по мероприятию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 w:rsidRPr="0092703D">
        <w:rPr>
          <w:rFonts w:ascii="Times New Roman" w:hAnsi="Times New Roman" w:cs="Times New Roman"/>
          <w:sz w:val="28"/>
          <w:szCs w:val="28"/>
        </w:rPr>
        <w:t>- 1,0;</w:t>
      </w:r>
    </w:p>
    <w:p w:rsidR="0092703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Уровень финансового обеспечения мероприятия по мероприятию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Уровень финансового обеспечения мероприятия по мероприятию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Уровень финансового обеспечения мероприятия по мероприятию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Уровень финансового обеспечения мероприятия по мероприятию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Уровень финансового обеспечения мероприятия по мероприятию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Эффективность реализации мероприятия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Эффективность реализации мероприятия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Эффективность реализации мероприятия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Эффективность реализации мероприятия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9D1B1D" w:rsidRDefault="009D1B1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1B1D">
        <w:rPr>
          <w:rFonts w:ascii="Times New Roman" w:hAnsi="Times New Roman" w:cs="Times New Roman"/>
          <w:sz w:val="28"/>
          <w:szCs w:val="28"/>
        </w:rPr>
        <w:t xml:space="preserve">- Эффективность реализации мероприятия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D1B1D">
        <w:rPr>
          <w:rFonts w:ascii="Times New Roman" w:hAnsi="Times New Roman" w:cs="Times New Roman"/>
          <w:sz w:val="28"/>
          <w:szCs w:val="28"/>
        </w:rPr>
        <w:t xml:space="preserve"> - 1,0;</w:t>
      </w:r>
    </w:p>
    <w:p w:rsidR="0092703D" w:rsidRPr="00FB1542" w:rsidRDefault="0092703D" w:rsidP="009270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мероприятия </w:t>
      </w:r>
      <w:r w:rsidR="009D1B1D">
        <w:rPr>
          <w:rFonts w:ascii="Times New Roman" w:hAnsi="Times New Roman" w:cs="Times New Roman"/>
          <w:sz w:val="28"/>
          <w:szCs w:val="28"/>
        </w:rPr>
        <w:t>8</w:t>
      </w:r>
      <w:r w:rsidR="00680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- 1,</w:t>
      </w:r>
      <w:r w:rsidR="00F92485">
        <w:rPr>
          <w:rFonts w:ascii="Times New Roman" w:hAnsi="Times New Roman" w:cs="Times New Roman"/>
          <w:sz w:val="28"/>
          <w:szCs w:val="28"/>
        </w:rPr>
        <w:t>0</w:t>
      </w:r>
      <w:r w:rsidR="00680439">
        <w:rPr>
          <w:rFonts w:ascii="Times New Roman" w:hAnsi="Times New Roman" w:cs="Times New Roman"/>
          <w:sz w:val="28"/>
          <w:szCs w:val="28"/>
        </w:rPr>
        <w:t>.</w:t>
      </w:r>
    </w:p>
    <w:p w:rsidR="00244F50" w:rsidRDefault="00680439" w:rsidP="00313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244F50"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Общая эффективность муниципальной программы составляет </w:t>
      </w:r>
      <w:bookmarkStart w:id="0" w:name="_GoBack"/>
      <w:bookmarkEnd w:id="0"/>
      <w:proofErr w:type="gramStart"/>
      <w:r w:rsidR="00621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proofErr w:type="gramEnd"/>
      <w:r w:rsidR="00621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</w:t>
      </w:r>
      <w:r w:rsidR="003139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1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следовательно</w:t>
      </w:r>
      <w:r w:rsidR="00244F50" w:rsidRPr="00244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программа является эффективной.</w:t>
      </w:r>
    </w:p>
    <w:p w:rsidR="001A3248" w:rsidRPr="001A3248" w:rsidRDefault="00FB1542" w:rsidP="00FB15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1A3248" w:rsidRPr="001A3248">
        <w:rPr>
          <w:rFonts w:ascii="Times New Roman" w:hAnsi="Times New Roman" w:cs="Times New Roman"/>
          <w:sz w:val="28"/>
          <w:szCs w:val="28"/>
        </w:rPr>
        <w:t>С учетом проведенной оценки эффективности реализации программы</w:t>
      </w:r>
      <w:r w:rsidR="001A3248" w:rsidRPr="001A3248">
        <w:t xml:space="preserve"> </w:t>
      </w:r>
      <w:r w:rsidR="001A3248" w:rsidRPr="001A3248">
        <w:rPr>
          <w:rFonts w:ascii="Times New Roman" w:hAnsi="Times New Roman" w:cs="Times New Roman"/>
          <w:sz w:val="28"/>
          <w:szCs w:val="28"/>
        </w:rPr>
        <w:t>предлагается продолжить реализацию мероприятий программы</w:t>
      </w:r>
      <w:r w:rsidR="001A3248">
        <w:t>.</w:t>
      </w:r>
    </w:p>
    <w:p w:rsidR="006402DB" w:rsidRDefault="004365FA" w:rsidP="00436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2DB">
        <w:rPr>
          <w:rFonts w:ascii="Times New Roman" w:hAnsi="Times New Roman" w:cs="Times New Roman"/>
          <w:sz w:val="28"/>
          <w:szCs w:val="28"/>
        </w:rPr>
        <w:t>Вместе с тем, в целях повышения качест</w:t>
      </w:r>
      <w:r w:rsidR="005A5918">
        <w:rPr>
          <w:rFonts w:ascii="Times New Roman" w:hAnsi="Times New Roman" w:cs="Times New Roman"/>
          <w:sz w:val="28"/>
          <w:szCs w:val="28"/>
        </w:rPr>
        <w:t>венные и количественные</w:t>
      </w:r>
      <w:r w:rsidR="00FB1542">
        <w:rPr>
          <w:rFonts w:ascii="Times New Roman" w:hAnsi="Times New Roman" w:cs="Times New Roman"/>
          <w:sz w:val="28"/>
          <w:szCs w:val="28"/>
        </w:rPr>
        <w:t xml:space="preserve"> показатели программы</w:t>
      </w:r>
      <w:r w:rsidRPr="006402DB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5A5918" w:rsidRPr="005A5918">
        <w:t xml:space="preserve"> </w:t>
      </w:r>
      <w:r w:rsidR="005A5918">
        <w:rPr>
          <w:rFonts w:ascii="Times New Roman" w:hAnsi="Times New Roman" w:cs="Times New Roman"/>
          <w:sz w:val="28"/>
          <w:szCs w:val="28"/>
        </w:rPr>
        <w:t>у</w:t>
      </w:r>
      <w:r w:rsidR="005A5918" w:rsidRPr="005A5918">
        <w:rPr>
          <w:rFonts w:ascii="Times New Roman" w:hAnsi="Times New Roman" w:cs="Times New Roman"/>
          <w:sz w:val="28"/>
          <w:szCs w:val="28"/>
        </w:rPr>
        <w:t>величи</w:t>
      </w:r>
      <w:r w:rsidR="005A5918">
        <w:rPr>
          <w:rFonts w:ascii="Times New Roman" w:hAnsi="Times New Roman" w:cs="Times New Roman"/>
          <w:sz w:val="28"/>
          <w:szCs w:val="28"/>
        </w:rPr>
        <w:t>вать</w:t>
      </w:r>
      <w:r w:rsidR="005A5918" w:rsidRPr="005A5918">
        <w:rPr>
          <w:rFonts w:ascii="Times New Roman" w:hAnsi="Times New Roman" w:cs="Times New Roman"/>
          <w:sz w:val="28"/>
          <w:szCs w:val="28"/>
        </w:rPr>
        <w:t xml:space="preserve"> количество проведенных культурно-досуговых мероприятий с участием инвалидов</w:t>
      </w:r>
      <w:r w:rsidR="005A5918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FB1542">
        <w:rPr>
          <w:rFonts w:ascii="Times New Roman" w:hAnsi="Times New Roman" w:cs="Times New Roman"/>
          <w:sz w:val="28"/>
          <w:szCs w:val="28"/>
        </w:rPr>
        <w:t xml:space="preserve"> увеличение количества посещаемости и участников художественной самодеятельности</w:t>
      </w:r>
      <w:r w:rsidR="005A5918">
        <w:rPr>
          <w:rFonts w:ascii="Times New Roman" w:hAnsi="Times New Roman" w:cs="Times New Roman"/>
          <w:sz w:val="28"/>
          <w:szCs w:val="28"/>
        </w:rPr>
        <w:t>.</w:t>
      </w:r>
    </w:p>
    <w:p w:rsidR="006402DB" w:rsidRDefault="005A5918" w:rsidP="004365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918">
        <w:rPr>
          <w:rFonts w:ascii="Times New Roman" w:hAnsi="Times New Roman" w:cs="Times New Roman"/>
          <w:sz w:val="28"/>
          <w:szCs w:val="28"/>
        </w:rPr>
        <w:t>Сохранить уровень общей безработицы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59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Продолжить работу по о</w:t>
      </w:r>
      <w:r w:rsidRPr="005A5918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A5918">
        <w:rPr>
          <w:rFonts w:ascii="Times New Roman" w:hAnsi="Times New Roman" w:cs="Times New Roman"/>
          <w:sz w:val="28"/>
          <w:szCs w:val="28"/>
        </w:rPr>
        <w:t xml:space="preserve"> проведения работ по занятости населения</w:t>
      </w:r>
      <w:r>
        <w:rPr>
          <w:rFonts w:ascii="Times New Roman" w:hAnsi="Times New Roman" w:cs="Times New Roman"/>
          <w:sz w:val="28"/>
          <w:szCs w:val="28"/>
        </w:rPr>
        <w:t>, в том числе трудоустройству</w:t>
      </w:r>
      <w:r w:rsidRPr="005A5918">
        <w:t xml:space="preserve"> </w:t>
      </w:r>
      <w:r w:rsidRPr="005A5918">
        <w:rPr>
          <w:rFonts w:ascii="Times New Roman" w:hAnsi="Times New Roman" w:cs="Times New Roman"/>
          <w:sz w:val="28"/>
          <w:szCs w:val="28"/>
        </w:rPr>
        <w:t>несовершеннолетних граждан в возрасте от 14 до 18 лет в свободное от учебы время</w:t>
      </w:r>
      <w:r>
        <w:rPr>
          <w:rFonts w:ascii="Times New Roman" w:hAnsi="Times New Roman" w:cs="Times New Roman"/>
          <w:sz w:val="28"/>
          <w:szCs w:val="28"/>
        </w:rPr>
        <w:t xml:space="preserve"> с сохранением объемов финансовых средств выделенных на трудоустройство.</w:t>
      </w:r>
    </w:p>
    <w:p w:rsidR="00EE5C21" w:rsidRPr="00466F8A" w:rsidRDefault="005A5918" w:rsidP="005A5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A5918">
        <w:rPr>
          <w:rFonts w:ascii="Times New Roman" w:eastAsia="Calibri" w:hAnsi="Times New Roman"/>
          <w:sz w:val="28"/>
          <w:szCs w:val="28"/>
        </w:rPr>
        <w:t>Увеличить количество  доступных для инвалидов и других МГН приоритетных объектов социальной, транспортной, инженерной инфраструктуры</w:t>
      </w:r>
      <w:r>
        <w:rPr>
          <w:rFonts w:ascii="Times New Roman" w:eastAsia="Calibri" w:hAnsi="Times New Roman"/>
          <w:sz w:val="28"/>
          <w:szCs w:val="28"/>
        </w:rPr>
        <w:t xml:space="preserve">. </w:t>
      </w:r>
    </w:p>
    <w:p w:rsidR="0066591F" w:rsidRDefault="0066591F" w:rsidP="00FF7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591F" w:rsidRDefault="0066591F" w:rsidP="006659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13523" w:rsidRDefault="00F95AE2" w:rsidP="00F95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4CB">
        <w:rPr>
          <w:rFonts w:ascii="Times New Roman" w:hAnsi="Times New Roman"/>
          <w:sz w:val="28"/>
          <w:szCs w:val="28"/>
        </w:rPr>
        <w:t xml:space="preserve"> </w:t>
      </w:r>
    </w:p>
    <w:p w:rsidR="005A5918" w:rsidRDefault="005A5918" w:rsidP="007F1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по </w:t>
      </w:r>
    </w:p>
    <w:p w:rsidR="00D51BFA" w:rsidRPr="00D51BFA" w:rsidRDefault="005A5918" w:rsidP="007F10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Социальным вопросам</w:t>
      </w:r>
      <w:r w:rsidR="001E25D9">
        <w:rPr>
          <w:rFonts w:ascii="Times New Roman" w:hAnsi="Times New Roman" w:cs="Times New Roman"/>
          <w:sz w:val="28"/>
          <w:szCs w:val="28"/>
        </w:rPr>
        <w:t xml:space="preserve">  </w:t>
      </w:r>
      <w:r w:rsidR="007F1088">
        <w:rPr>
          <w:rFonts w:ascii="Times New Roman" w:hAnsi="Times New Roman" w:cs="Times New Roman"/>
          <w:sz w:val="28"/>
          <w:szCs w:val="28"/>
        </w:rPr>
        <w:tab/>
      </w:r>
      <w:r w:rsidR="007F1088">
        <w:rPr>
          <w:rFonts w:ascii="Times New Roman" w:hAnsi="Times New Roman" w:cs="Times New Roman"/>
          <w:sz w:val="28"/>
          <w:szCs w:val="28"/>
        </w:rPr>
        <w:tab/>
      </w:r>
      <w:r w:rsidR="007F1088">
        <w:rPr>
          <w:rFonts w:ascii="Times New Roman" w:hAnsi="Times New Roman" w:cs="Times New Roman"/>
          <w:sz w:val="28"/>
          <w:szCs w:val="28"/>
        </w:rPr>
        <w:tab/>
      </w:r>
      <w:r w:rsidR="007F1088">
        <w:rPr>
          <w:rFonts w:ascii="Times New Roman" w:hAnsi="Times New Roman" w:cs="Times New Roman"/>
          <w:sz w:val="28"/>
          <w:szCs w:val="28"/>
        </w:rPr>
        <w:tab/>
      </w:r>
      <w:r w:rsidR="007F108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Ю.Ю. Задорожная</w:t>
      </w:r>
    </w:p>
    <w:p w:rsidR="00D51BFA" w:rsidRDefault="00D51BFA" w:rsidP="00082B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24D" w:rsidRDefault="00B4724D" w:rsidP="00B4724D">
      <w:pPr>
        <w:spacing w:line="240" w:lineRule="atLeast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sectPr w:rsidR="00B4724D" w:rsidSect="00447AB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04D"/>
    <w:multiLevelType w:val="hybridMultilevel"/>
    <w:tmpl w:val="43708514"/>
    <w:lvl w:ilvl="0" w:tplc="B8426B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1D0"/>
    <w:rsid w:val="00002890"/>
    <w:rsid w:val="000076CF"/>
    <w:rsid w:val="000433C7"/>
    <w:rsid w:val="0006262B"/>
    <w:rsid w:val="000765ED"/>
    <w:rsid w:val="00082B02"/>
    <w:rsid w:val="000A101C"/>
    <w:rsid w:val="000D060E"/>
    <w:rsid w:val="000D45D1"/>
    <w:rsid w:val="000F663A"/>
    <w:rsid w:val="000F680E"/>
    <w:rsid w:val="001100AF"/>
    <w:rsid w:val="001211C1"/>
    <w:rsid w:val="00152158"/>
    <w:rsid w:val="001533FA"/>
    <w:rsid w:val="00182576"/>
    <w:rsid w:val="0018417D"/>
    <w:rsid w:val="0019362D"/>
    <w:rsid w:val="001A2E0D"/>
    <w:rsid w:val="001A3248"/>
    <w:rsid w:val="001A7571"/>
    <w:rsid w:val="001D5BAF"/>
    <w:rsid w:val="001E25D9"/>
    <w:rsid w:val="001F3152"/>
    <w:rsid w:val="0021581D"/>
    <w:rsid w:val="002304DB"/>
    <w:rsid w:val="00232A21"/>
    <w:rsid w:val="00244F50"/>
    <w:rsid w:val="00251A68"/>
    <w:rsid w:val="002A185A"/>
    <w:rsid w:val="00302866"/>
    <w:rsid w:val="003139DD"/>
    <w:rsid w:val="003214CB"/>
    <w:rsid w:val="00332FAF"/>
    <w:rsid w:val="00341DEB"/>
    <w:rsid w:val="00341FC8"/>
    <w:rsid w:val="00350BF4"/>
    <w:rsid w:val="00366E17"/>
    <w:rsid w:val="00382CEA"/>
    <w:rsid w:val="003901FA"/>
    <w:rsid w:val="003957B5"/>
    <w:rsid w:val="003A277C"/>
    <w:rsid w:val="003B51D9"/>
    <w:rsid w:val="003D42F5"/>
    <w:rsid w:val="004365FA"/>
    <w:rsid w:val="00447ABD"/>
    <w:rsid w:val="00464A7B"/>
    <w:rsid w:val="00466F8A"/>
    <w:rsid w:val="00467A53"/>
    <w:rsid w:val="004748CC"/>
    <w:rsid w:val="004814F4"/>
    <w:rsid w:val="00484243"/>
    <w:rsid w:val="004A7CAC"/>
    <w:rsid w:val="004C5A86"/>
    <w:rsid w:val="004D046F"/>
    <w:rsid w:val="00514B00"/>
    <w:rsid w:val="0054364B"/>
    <w:rsid w:val="00565291"/>
    <w:rsid w:val="00573D13"/>
    <w:rsid w:val="0057453F"/>
    <w:rsid w:val="005A56ED"/>
    <w:rsid w:val="005A5918"/>
    <w:rsid w:val="005B34B2"/>
    <w:rsid w:val="005C4E66"/>
    <w:rsid w:val="00613487"/>
    <w:rsid w:val="006170C4"/>
    <w:rsid w:val="00617BDE"/>
    <w:rsid w:val="00621110"/>
    <w:rsid w:val="006402DB"/>
    <w:rsid w:val="00650AE1"/>
    <w:rsid w:val="00657BD8"/>
    <w:rsid w:val="0066591F"/>
    <w:rsid w:val="0066774C"/>
    <w:rsid w:val="00674EE1"/>
    <w:rsid w:val="00680439"/>
    <w:rsid w:val="00690B55"/>
    <w:rsid w:val="006A5365"/>
    <w:rsid w:val="006C1290"/>
    <w:rsid w:val="00713523"/>
    <w:rsid w:val="007135B8"/>
    <w:rsid w:val="0072485E"/>
    <w:rsid w:val="007422BE"/>
    <w:rsid w:val="0075772E"/>
    <w:rsid w:val="007941ED"/>
    <w:rsid w:val="007B42C8"/>
    <w:rsid w:val="007D0D09"/>
    <w:rsid w:val="007E0398"/>
    <w:rsid w:val="007F1088"/>
    <w:rsid w:val="007F550F"/>
    <w:rsid w:val="00807BC1"/>
    <w:rsid w:val="008130FA"/>
    <w:rsid w:val="00824BF2"/>
    <w:rsid w:val="0084282C"/>
    <w:rsid w:val="00852B19"/>
    <w:rsid w:val="0087415D"/>
    <w:rsid w:val="0088166F"/>
    <w:rsid w:val="008934ED"/>
    <w:rsid w:val="00896A2D"/>
    <w:rsid w:val="008A0525"/>
    <w:rsid w:val="008A374E"/>
    <w:rsid w:val="008B06AA"/>
    <w:rsid w:val="008E2558"/>
    <w:rsid w:val="008E6B2C"/>
    <w:rsid w:val="008F4822"/>
    <w:rsid w:val="008F50F6"/>
    <w:rsid w:val="009220A5"/>
    <w:rsid w:val="0092703D"/>
    <w:rsid w:val="0094188A"/>
    <w:rsid w:val="00951255"/>
    <w:rsid w:val="00952D4A"/>
    <w:rsid w:val="009706A9"/>
    <w:rsid w:val="00971C21"/>
    <w:rsid w:val="0098058E"/>
    <w:rsid w:val="00991A60"/>
    <w:rsid w:val="009955D8"/>
    <w:rsid w:val="009C1368"/>
    <w:rsid w:val="009C61C3"/>
    <w:rsid w:val="009D1B1D"/>
    <w:rsid w:val="009D3C59"/>
    <w:rsid w:val="009D6A83"/>
    <w:rsid w:val="009E5F41"/>
    <w:rsid w:val="00A041D0"/>
    <w:rsid w:val="00A138E4"/>
    <w:rsid w:val="00A575E7"/>
    <w:rsid w:val="00A87DF3"/>
    <w:rsid w:val="00A909A3"/>
    <w:rsid w:val="00A972A9"/>
    <w:rsid w:val="00AB6741"/>
    <w:rsid w:val="00AB7DAB"/>
    <w:rsid w:val="00AE7D25"/>
    <w:rsid w:val="00AF41F6"/>
    <w:rsid w:val="00B0525A"/>
    <w:rsid w:val="00B171D1"/>
    <w:rsid w:val="00B17F45"/>
    <w:rsid w:val="00B25630"/>
    <w:rsid w:val="00B27512"/>
    <w:rsid w:val="00B30C8F"/>
    <w:rsid w:val="00B42DB7"/>
    <w:rsid w:val="00B4724D"/>
    <w:rsid w:val="00B51FD6"/>
    <w:rsid w:val="00B57A76"/>
    <w:rsid w:val="00B6254D"/>
    <w:rsid w:val="00B7216E"/>
    <w:rsid w:val="00BA033D"/>
    <w:rsid w:val="00BB23D0"/>
    <w:rsid w:val="00BC0A02"/>
    <w:rsid w:val="00BD5A28"/>
    <w:rsid w:val="00BE67D6"/>
    <w:rsid w:val="00BF607A"/>
    <w:rsid w:val="00C02A2D"/>
    <w:rsid w:val="00C11BDB"/>
    <w:rsid w:val="00C7366B"/>
    <w:rsid w:val="00CC4B04"/>
    <w:rsid w:val="00CC6CD3"/>
    <w:rsid w:val="00CF0EC0"/>
    <w:rsid w:val="00D025E3"/>
    <w:rsid w:val="00D1038C"/>
    <w:rsid w:val="00D168C3"/>
    <w:rsid w:val="00D51BFA"/>
    <w:rsid w:val="00D90B79"/>
    <w:rsid w:val="00DA2287"/>
    <w:rsid w:val="00DC25E3"/>
    <w:rsid w:val="00DD36B3"/>
    <w:rsid w:val="00DE640C"/>
    <w:rsid w:val="00E40144"/>
    <w:rsid w:val="00E47424"/>
    <w:rsid w:val="00E61C94"/>
    <w:rsid w:val="00E664D3"/>
    <w:rsid w:val="00E73F80"/>
    <w:rsid w:val="00EA6015"/>
    <w:rsid w:val="00ED0CF5"/>
    <w:rsid w:val="00ED6AE9"/>
    <w:rsid w:val="00EE5C21"/>
    <w:rsid w:val="00F05BC5"/>
    <w:rsid w:val="00F40B47"/>
    <w:rsid w:val="00F556FB"/>
    <w:rsid w:val="00F80BD8"/>
    <w:rsid w:val="00F83C40"/>
    <w:rsid w:val="00F92485"/>
    <w:rsid w:val="00F95AE2"/>
    <w:rsid w:val="00FB1542"/>
    <w:rsid w:val="00FB604C"/>
    <w:rsid w:val="00FC3E5A"/>
    <w:rsid w:val="00FD05FC"/>
    <w:rsid w:val="00FE1027"/>
    <w:rsid w:val="00FF09A7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79011-890A-4548-BA08-57A24F72E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1837</TotalTime>
  <Pages>4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Yana</cp:lastModifiedBy>
  <cp:revision>101</cp:revision>
  <dcterms:created xsi:type="dcterms:W3CDTF">2015-04-02T09:49:00Z</dcterms:created>
  <dcterms:modified xsi:type="dcterms:W3CDTF">2023-05-19T05:54:00Z</dcterms:modified>
</cp:coreProperties>
</file>