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176" w:rsidRPr="00F76176" w:rsidRDefault="00D72C5D" w:rsidP="00F76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741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F76176" w:rsidRPr="00F7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F76176" w:rsidRPr="00F76176" w:rsidRDefault="00D72C5D" w:rsidP="00F76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 w:rsidR="00741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F76176" w:rsidRPr="00F7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  <w:r w:rsidR="0074151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76176" w:rsidRPr="00F7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6176" w:rsidRPr="00F76176" w:rsidRDefault="00D72C5D" w:rsidP="00F76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741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741515" w:rsidRPr="0074151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Одесского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6176" w:rsidRPr="00F7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</w:t>
      </w:r>
    </w:p>
    <w:p w:rsidR="00F76176" w:rsidRPr="00F76176" w:rsidRDefault="00F76176" w:rsidP="00F76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741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F7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Омской области </w:t>
      </w:r>
      <w:r w:rsidRPr="00EF56A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</w:p>
    <w:bookmarkEnd w:id="0"/>
    <w:p w:rsidR="00F76176" w:rsidRDefault="00F76176" w:rsidP="00F76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176" w:rsidRPr="00F76176" w:rsidRDefault="00F76176" w:rsidP="00F76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176" w:rsidRPr="00F76176" w:rsidRDefault="00F76176" w:rsidP="00F76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 </w:t>
      </w:r>
    </w:p>
    <w:p w:rsidR="00EF62D2" w:rsidRDefault="00F76176" w:rsidP="00F7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6176">
        <w:rPr>
          <w:rFonts w:ascii="Times New Roman" w:eastAsia="Calibri" w:hAnsi="Times New Roman" w:cs="Times New Roman"/>
          <w:sz w:val="28"/>
          <w:szCs w:val="28"/>
        </w:rPr>
        <w:t xml:space="preserve">к результатам проведенной оценки эффективности реализации                                муниципальной программы  </w:t>
      </w:r>
      <w:r w:rsidR="0048618B" w:rsidRPr="00F76176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936349" w:rsidRPr="00F76176">
        <w:rPr>
          <w:rFonts w:ascii="Times New Roman" w:hAnsi="Times New Roman" w:cs="Times New Roman"/>
          <w:sz w:val="28"/>
          <w:szCs w:val="28"/>
        </w:rPr>
        <w:t xml:space="preserve">культуры и туризма </w:t>
      </w:r>
      <w:r w:rsidR="00EF62D2" w:rsidRPr="00F76176"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</w:t>
      </w:r>
      <w:r w:rsidR="00347E3C" w:rsidRPr="00F76176">
        <w:rPr>
          <w:rFonts w:ascii="Times New Roman" w:hAnsi="Times New Roman" w:cs="Times New Roman"/>
          <w:sz w:val="28"/>
          <w:szCs w:val="28"/>
        </w:rPr>
        <w:t xml:space="preserve">Омской области» </w:t>
      </w:r>
    </w:p>
    <w:p w:rsidR="00873EB3" w:rsidRPr="00F76176" w:rsidRDefault="00873EB3" w:rsidP="00F7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62D2" w:rsidRPr="009B52DD" w:rsidRDefault="00873EB3" w:rsidP="00873E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EB3">
        <w:rPr>
          <w:rFonts w:ascii="Times New Roman" w:hAnsi="Times New Roman"/>
          <w:sz w:val="28"/>
          <w:szCs w:val="28"/>
        </w:rPr>
        <w:t>В 2022 году деятельность Управления культуры и  подведомственными ему учреждениями осуществлялась в соответствие с целевой программой Одесского муниципального района Омской области «Развитие культуры и туризма» Одесского муниципального района Омской области»</w:t>
      </w:r>
      <w:r>
        <w:rPr>
          <w:rFonts w:ascii="Times New Roman" w:hAnsi="Times New Roman"/>
          <w:sz w:val="28"/>
          <w:szCs w:val="28"/>
        </w:rPr>
        <w:t xml:space="preserve"> и  </w:t>
      </w:r>
      <w:r w:rsidR="0085569D" w:rsidRPr="003B333D">
        <w:rPr>
          <w:rFonts w:ascii="Times New Roman" w:hAnsi="Times New Roman" w:cs="Times New Roman"/>
          <w:sz w:val="28"/>
          <w:szCs w:val="28"/>
        </w:rPr>
        <w:tab/>
      </w:r>
      <w:r w:rsidR="00EF62D2" w:rsidRPr="009B52DD">
        <w:rPr>
          <w:rFonts w:ascii="Times New Roman" w:hAnsi="Times New Roman" w:cs="Times New Roman"/>
          <w:sz w:val="28"/>
          <w:szCs w:val="28"/>
        </w:rPr>
        <w:t>реализов</w:t>
      </w:r>
      <w:r w:rsidR="008F57F3" w:rsidRPr="009B52DD">
        <w:rPr>
          <w:rFonts w:ascii="Times New Roman" w:hAnsi="Times New Roman" w:cs="Times New Roman"/>
          <w:sz w:val="28"/>
          <w:szCs w:val="28"/>
        </w:rPr>
        <w:t>ыв</w:t>
      </w:r>
      <w:r w:rsidR="00EF62D2" w:rsidRPr="009B52DD">
        <w:rPr>
          <w:rFonts w:ascii="Times New Roman" w:hAnsi="Times New Roman" w:cs="Times New Roman"/>
          <w:sz w:val="28"/>
          <w:szCs w:val="28"/>
        </w:rPr>
        <w:t>ал</w:t>
      </w:r>
      <w:r w:rsidR="00D32B38" w:rsidRPr="009B52DD">
        <w:rPr>
          <w:rFonts w:ascii="Times New Roman" w:hAnsi="Times New Roman" w:cs="Times New Roman"/>
          <w:sz w:val="28"/>
          <w:szCs w:val="28"/>
        </w:rPr>
        <w:t>ась путем выполнения включенных в неё</w:t>
      </w:r>
      <w:r w:rsidR="00EF62D2" w:rsidRPr="009B52DD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B04E7A" w:rsidRPr="009B52DD" w:rsidRDefault="009B52DD" w:rsidP="009B52D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2DD">
        <w:rPr>
          <w:rFonts w:ascii="Times New Roman" w:hAnsi="Times New Roman" w:cs="Times New Roman"/>
          <w:sz w:val="28"/>
          <w:szCs w:val="28"/>
        </w:rPr>
        <w:tab/>
        <w:t xml:space="preserve">В 2022 </w:t>
      </w:r>
      <w:r w:rsidR="00ED7DC0" w:rsidRPr="009B52DD">
        <w:rPr>
          <w:rFonts w:ascii="Times New Roman" w:hAnsi="Times New Roman" w:cs="Times New Roman"/>
          <w:sz w:val="28"/>
          <w:szCs w:val="28"/>
        </w:rPr>
        <w:t xml:space="preserve">году на реализацию </w:t>
      </w:r>
      <w:r w:rsidR="00B04E7A" w:rsidRPr="009B52DD">
        <w:rPr>
          <w:rFonts w:ascii="Times New Roman" w:hAnsi="Times New Roman" w:cs="Times New Roman"/>
          <w:sz w:val="28"/>
          <w:szCs w:val="28"/>
        </w:rPr>
        <w:t>про</w:t>
      </w:r>
      <w:r w:rsidR="004D2281" w:rsidRPr="009B52DD">
        <w:rPr>
          <w:rFonts w:ascii="Times New Roman" w:hAnsi="Times New Roman" w:cs="Times New Roman"/>
          <w:sz w:val="28"/>
          <w:szCs w:val="28"/>
        </w:rPr>
        <w:t xml:space="preserve">граммы предусмотрено </w:t>
      </w:r>
      <w:r w:rsidRPr="009B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53 571 781,52 </w:t>
      </w:r>
      <w:r w:rsidR="00ED7DC0" w:rsidRPr="009B52DD">
        <w:rPr>
          <w:rFonts w:ascii="Times New Roman" w:hAnsi="Times New Roman" w:cs="Times New Roman"/>
          <w:sz w:val="28"/>
          <w:szCs w:val="28"/>
        </w:rPr>
        <w:t>рублей</w:t>
      </w:r>
      <w:r w:rsidR="00B04E7A" w:rsidRPr="009B52DD">
        <w:rPr>
          <w:rFonts w:ascii="Times New Roman" w:hAnsi="Times New Roman" w:cs="Times New Roman"/>
          <w:sz w:val="28"/>
          <w:szCs w:val="28"/>
        </w:rPr>
        <w:t xml:space="preserve">, фактически использовано </w:t>
      </w:r>
      <w:r w:rsidR="00B53174" w:rsidRPr="009B52DD">
        <w:rPr>
          <w:rFonts w:ascii="Times New Roman" w:hAnsi="Times New Roman" w:cs="Times New Roman"/>
          <w:color w:val="000000"/>
          <w:sz w:val="28"/>
          <w:szCs w:val="28"/>
        </w:rPr>
        <w:t xml:space="preserve">53 571 781,52 </w:t>
      </w:r>
      <w:r w:rsidRPr="009B52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DC0" w:rsidRPr="009B52DD">
        <w:rPr>
          <w:rFonts w:ascii="Times New Roman" w:hAnsi="Times New Roman" w:cs="Times New Roman"/>
          <w:sz w:val="28"/>
          <w:szCs w:val="28"/>
        </w:rPr>
        <w:t>рублей.</w:t>
      </w:r>
    </w:p>
    <w:p w:rsidR="004C74D2" w:rsidRPr="00F55FE6" w:rsidRDefault="003E0C8F" w:rsidP="00BB2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Основная цель </w:t>
      </w:r>
      <w:r w:rsidR="004C74D2" w:rsidRPr="00F55FE6">
        <w:rPr>
          <w:rFonts w:ascii="Times New Roman" w:hAnsi="Times New Roman" w:cs="Times New Roman"/>
          <w:sz w:val="28"/>
          <w:szCs w:val="28"/>
        </w:rPr>
        <w:t xml:space="preserve">программы – создание благоприятных условий для укрепления единого культурного пространства и сохранения культурного наследия Одесского района, развитие культурного и духовного потенциала населения, обеспечение свободы творчества и прав граждан на участие в культурной жизни и доступ к культурным ценностям, развитие туризма в Одесском </w:t>
      </w:r>
      <w:r w:rsidR="00516D8E" w:rsidRPr="00F55FE6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4C74D2" w:rsidRPr="00F55FE6">
        <w:rPr>
          <w:rFonts w:ascii="Times New Roman" w:hAnsi="Times New Roman" w:cs="Times New Roman"/>
          <w:sz w:val="28"/>
          <w:szCs w:val="28"/>
        </w:rPr>
        <w:t>районе.</w:t>
      </w:r>
    </w:p>
    <w:p w:rsidR="005F4380" w:rsidRPr="007901BE" w:rsidRDefault="00E079A8" w:rsidP="005F43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5FE6">
        <w:rPr>
          <w:rFonts w:ascii="Times New Roman" w:hAnsi="Times New Roman" w:cs="Times New Roman"/>
          <w:sz w:val="28"/>
          <w:szCs w:val="28"/>
        </w:rPr>
        <w:tab/>
      </w:r>
      <w:r w:rsidR="005F4380" w:rsidRPr="007901BE">
        <w:rPr>
          <w:rFonts w:ascii="Times New Roman" w:hAnsi="Times New Roman" w:cs="Times New Roman"/>
          <w:b/>
          <w:sz w:val="28"/>
          <w:szCs w:val="28"/>
        </w:rPr>
        <w:t xml:space="preserve">В рамках основного мероприятия «Организация культуры и досуга» в 2022 году учреждениями культуры реализован ряд проектов: </w:t>
      </w:r>
      <w:r w:rsidR="005F4380" w:rsidRPr="007901BE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5F4380" w:rsidRPr="007901BE">
        <w:rPr>
          <w:rFonts w:ascii="Times New Roman" w:hAnsi="Times New Roman" w:cs="Times New Roman"/>
          <w:sz w:val="28"/>
          <w:szCs w:val="28"/>
        </w:rPr>
        <w:t xml:space="preserve">  районный  фестиваль детского народного творчества «Звезда рождества», районный зимний спортивно – культурный праздник  «</w:t>
      </w:r>
      <w:proofErr w:type="spellStart"/>
      <w:r w:rsidR="005F4380" w:rsidRPr="007901BE">
        <w:rPr>
          <w:rFonts w:ascii="Times New Roman" w:hAnsi="Times New Roman" w:cs="Times New Roman"/>
          <w:sz w:val="28"/>
          <w:szCs w:val="28"/>
        </w:rPr>
        <w:t>Лукьяновка</w:t>
      </w:r>
      <w:proofErr w:type="spellEnd"/>
      <w:r w:rsidR="005F4380" w:rsidRPr="007901BE">
        <w:rPr>
          <w:rFonts w:ascii="Times New Roman" w:hAnsi="Times New Roman" w:cs="Times New Roman"/>
          <w:sz w:val="28"/>
          <w:szCs w:val="28"/>
        </w:rPr>
        <w:t xml:space="preserve"> - 2022», районный праздник «</w:t>
      </w:r>
      <w:proofErr w:type="spellStart"/>
      <w:r w:rsidR="005F4380" w:rsidRPr="007901BE">
        <w:rPr>
          <w:rFonts w:ascii="Times New Roman" w:hAnsi="Times New Roman" w:cs="Times New Roman"/>
          <w:sz w:val="28"/>
          <w:szCs w:val="28"/>
        </w:rPr>
        <w:t>Наурыз</w:t>
      </w:r>
      <w:proofErr w:type="spellEnd"/>
      <w:r w:rsidR="005F4380" w:rsidRPr="007901BE">
        <w:rPr>
          <w:rFonts w:ascii="Times New Roman" w:hAnsi="Times New Roman" w:cs="Times New Roman"/>
          <w:sz w:val="28"/>
          <w:szCs w:val="28"/>
        </w:rPr>
        <w:t xml:space="preserve">», гала – концерт смотра художественной самодеятельности Одесского района,  районная выставка - конкурс декоративно – прикладного творчества «Пасхальное чудо», районный конкурс патриотической песни </w:t>
      </w:r>
      <w:r w:rsidR="005F4380">
        <w:rPr>
          <w:rFonts w:ascii="Times New Roman" w:hAnsi="Times New Roman" w:cs="Times New Roman"/>
          <w:sz w:val="28"/>
          <w:szCs w:val="28"/>
        </w:rPr>
        <w:t>«</w:t>
      </w:r>
      <w:r w:rsidR="005F4380" w:rsidRPr="007901BE">
        <w:rPr>
          <w:rFonts w:ascii="Times New Roman" w:eastAsia="Calibri" w:hAnsi="Times New Roman" w:cs="Times New Roman"/>
          <w:sz w:val="28"/>
          <w:szCs w:val="28"/>
        </w:rPr>
        <w:t xml:space="preserve">Стране любимой посвящаю…», </w:t>
      </w:r>
      <w:r w:rsidR="005F4380" w:rsidRPr="007901BE">
        <w:rPr>
          <w:rFonts w:ascii="Times New Roman" w:hAnsi="Times New Roman" w:cs="Times New Roman"/>
          <w:sz w:val="28"/>
          <w:szCs w:val="28"/>
        </w:rPr>
        <w:t xml:space="preserve">районный праздник национальных культур «Венок дружбы», районный фестиваль детской художественной самодеятельности «Созвездие талантов» им. </w:t>
      </w:r>
      <w:proofErr w:type="gramStart"/>
      <w:r w:rsidR="005F4380" w:rsidRPr="007901BE">
        <w:rPr>
          <w:rFonts w:ascii="Times New Roman" w:hAnsi="Times New Roman" w:cs="Times New Roman"/>
          <w:sz w:val="28"/>
          <w:szCs w:val="28"/>
        </w:rPr>
        <w:t xml:space="preserve">В.П. </w:t>
      </w:r>
      <w:proofErr w:type="spellStart"/>
      <w:r w:rsidR="005F4380" w:rsidRPr="007901BE">
        <w:rPr>
          <w:rFonts w:ascii="Times New Roman" w:hAnsi="Times New Roman" w:cs="Times New Roman"/>
          <w:sz w:val="28"/>
          <w:szCs w:val="28"/>
        </w:rPr>
        <w:t>Мейсароша</w:t>
      </w:r>
      <w:proofErr w:type="spellEnd"/>
      <w:r w:rsidR="005F4380" w:rsidRPr="007901BE">
        <w:rPr>
          <w:rFonts w:ascii="Times New Roman" w:hAnsi="Times New Roman" w:cs="Times New Roman"/>
          <w:sz w:val="28"/>
          <w:szCs w:val="28"/>
        </w:rPr>
        <w:t>, районная выставка - конкурс декоративно – прикладного творчества « Куклы – такие разные, такие классные», районный летний спортивно – культурный праздник «</w:t>
      </w:r>
      <w:proofErr w:type="spellStart"/>
      <w:r w:rsidR="005F4380" w:rsidRPr="007901BE">
        <w:rPr>
          <w:rFonts w:ascii="Times New Roman" w:hAnsi="Times New Roman" w:cs="Times New Roman"/>
          <w:sz w:val="28"/>
          <w:szCs w:val="28"/>
        </w:rPr>
        <w:t>Побочино</w:t>
      </w:r>
      <w:proofErr w:type="spellEnd"/>
      <w:r w:rsidR="005F4380" w:rsidRPr="007901BE">
        <w:rPr>
          <w:rFonts w:ascii="Times New Roman" w:hAnsi="Times New Roman" w:cs="Times New Roman"/>
          <w:sz w:val="28"/>
          <w:szCs w:val="28"/>
        </w:rPr>
        <w:t xml:space="preserve"> – 2022», эстафета культурно – спортивных мероприятий, посвященных 200-летию Омской области, районная выставка - конкурс декоративно – прикладного творчества «Природы щедрый дар», районный фестиваль творчества пожилых людей «Скажу спасибо я годам!», </w:t>
      </w:r>
      <w:r w:rsidR="005F4380" w:rsidRPr="007901B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5F4380" w:rsidRPr="007901BE">
        <w:rPr>
          <w:rFonts w:ascii="Times New Roman" w:hAnsi="Times New Roman" w:cs="Times New Roman"/>
          <w:sz w:val="28"/>
          <w:szCs w:val="28"/>
        </w:rPr>
        <w:t xml:space="preserve"> Районный праздник казачьей культуры «Казачья уха», </w:t>
      </w:r>
      <w:r w:rsidR="005F4380" w:rsidRPr="007901B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5F4380" w:rsidRPr="007901BE">
        <w:rPr>
          <w:rFonts w:ascii="Times New Roman" w:hAnsi="Times New Roman" w:cs="Times New Roman"/>
          <w:sz w:val="28"/>
          <w:szCs w:val="28"/>
        </w:rPr>
        <w:t xml:space="preserve"> районный фестиваль – конкурс танца «Магия</w:t>
      </w:r>
      <w:proofErr w:type="gramEnd"/>
      <w:r w:rsidR="005F4380" w:rsidRPr="007901BE">
        <w:rPr>
          <w:rFonts w:ascii="Times New Roman" w:hAnsi="Times New Roman" w:cs="Times New Roman"/>
          <w:sz w:val="28"/>
          <w:szCs w:val="28"/>
        </w:rPr>
        <w:t xml:space="preserve"> танца», </w:t>
      </w:r>
      <w:r w:rsidR="005F4380" w:rsidRPr="007901B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5F4380" w:rsidRPr="007901BE">
        <w:rPr>
          <w:rFonts w:ascii="Times New Roman" w:hAnsi="Times New Roman" w:cs="Times New Roman"/>
          <w:sz w:val="28"/>
          <w:szCs w:val="28"/>
        </w:rPr>
        <w:t xml:space="preserve"> Районный фестиваль конкурс казачьих традиций «Мы внуки деда Ермака», </w:t>
      </w:r>
      <w:r w:rsidR="005F4380" w:rsidRPr="007901B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5F4380" w:rsidRPr="007901BE">
        <w:rPr>
          <w:rFonts w:ascii="Times New Roman" w:hAnsi="Times New Roman" w:cs="Times New Roman"/>
          <w:sz w:val="28"/>
          <w:szCs w:val="28"/>
        </w:rPr>
        <w:t xml:space="preserve"> районный фестиваль для людей с ограниченными возможностями здоровья «Вместе мы сможем больше», </w:t>
      </w:r>
      <w:r w:rsidR="005F4380" w:rsidRPr="007901B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F4380" w:rsidRPr="007901BE">
        <w:rPr>
          <w:rFonts w:ascii="Times New Roman" w:hAnsi="Times New Roman" w:cs="Times New Roman"/>
          <w:sz w:val="28"/>
          <w:szCs w:val="28"/>
        </w:rPr>
        <w:t xml:space="preserve"> </w:t>
      </w:r>
      <w:r w:rsidR="005F4380" w:rsidRPr="007901BE">
        <w:rPr>
          <w:rFonts w:ascii="Times New Roman" w:hAnsi="Times New Roman" w:cs="Times New Roman"/>
          <w:sz w:val="28"/>
          <w:szCs w:val="28"/>
        </w:rPr>
        <w:lastRenderedPageBreak/>
        <w:t xml:space="preserve">Районная выставка - конкурс декоративно – прикладного творчества «Ларец новогодних чудес». </w:t>
      </w:r>
    </w:p>
    <w:p w:rsidR="00DA46D6" w:rsidRDefault="00DA46D6" w:rsidP="005F43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43A9">
        <w:rPr>
          <w:rFonts w:ascii="Times New Roman" w:hAnsi="Times New Roman"/>
          <w:sz w:val="28"/>
          <w:szCs w:val="28"/>
        </w:rPr>
        <w:t xml:space="preserve">Количество </w:t>
      </w:r>
      <w:proofErr w:type="gramStart"/>
      <w:r w:rsidRPr="003B43A9">
        <w:rPr>
          <w:rFonts w:ascii="Times New Roman" w:hAnsi="Times New Roman"/>
          <w:sz w:val="28"/>
          <w:szCs w:val="28"/>
        </w:rPr>
        <w:t>жителей, занимающихся творческой деятельностью</w:t>
      </w:r>
      <w:r>
        <w:rPr>
          <w:rFonts w:ascii="Times New Roman" w:hAnsi="Times New Roman"/>
          <w:sz w:val="28"/>
          <w:szCs w:val="28"/>
        </w:rPr>
        <w:t xml:space="preserve">  в 2022</w:t>
      </w:r>
      <w:r w:rsidR="00EF56AB">
        <w:rPr>
          <w:rFonts w:ascii="Times New Roman" w:hAnsi="Times New Roman"/>
          <w:sz w:val="28"/>
          <w:szCs w:val="28"/>
        </w:rPr>
        <w:t xml:space="preserve"> </w:t>
      </w:r>
      <w:r w:rsidRPr="003B43A9">
        <w:rPr>
          <w:rFonts w:ascii="Times New Roman" w:hAnsi="Times New Roman"/>
          <w:sz w:val="28"/>
          <w:szCs w:val="28"/>
        </w:rPr>
        <w:t>году составило</w:t>
      </w:r>
      <w:proofErr w:type="gramEnd"/>
      <w:r w:rsidR="00EF56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3096  человек (+20 </w:t>
      </w:r>
      <w:r w:rsidRPr="003B43A9">
        <w:rPr>
          <w:rFonts w:ascii="Times New Roman" w:hAnsi="Times New Roman"/>
          <w:sz w:val="28"/>
          <w:szCs w:val="28"/>
        </w:rPr>
        <w:t xml:space="preserve"> человек к 202</w:t>
      </w:r>
      <w:r>
        <w:rPr>
          <w:rFonts w:ascii="Times New Roman" w:hAnsi="Times New Roman"/>
          <w:sz w:val="28"/>
          <w:szCs w:val="28"/>
        </w:rPr>
        <w:t>1</w:t>
      </w:r>
      <w:r w:rsidRPr="003B43A9">
        <w:rPr>
          <w:rFonts w:ascii="Times New Roman" w:hAnsi="Times New Roman"/>
          <w:sz w:val="28"/>
          <w:szCs w:val="28"/>
        </w:rPr>
        <w:t xml:space="preserve"> году). </w:t>
      </w:r>
    </w:p>
    <w:p w:rsidR="00DA46D6" w:rsidRPr="00B11DF2" w:rsidRDefault="00DA46D6" w:rsidP="00DA46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FB4565">
        <w:rPr>
          <w:rFonts w:ascii="Times New Roman" w:eastAsia="Calibri" w:hAnsi="Times New Roman" w:cs="Times New Roman"/>
          <w:sz w:val="28"/>
          <w:szCs w:val="28"/>
        </w:rPr>
        <w:t>а оснащение учреждений культуры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6972">
        <w:rPr>
          <w:rFonts w:ascii="Times New Roman" w:eastAsia="Calibri" w:hAnsi="Times New Roman" w:cs="Times New Roman"/>
          <w:sz w:val="28"/>
          <w:szCs w:val="28"/>
        </w:rPr>
        <w:t xml:space="preserve">выделено  - </w:t>
      </w:r>
      <w:r w:rsidRPr="00736972">
        <w:rPr>
          <w:rFonts w:ascii="Times New Roman" w:hAnsi="Times New Roman" w:cs="Times New Roman"/>
          <w:sz w:val="28"/>
          <w:szCs w:val="28"/>
        </w:rPr>
        <w:t xml:space="preserve">  690 068, 08 рублей</w:t>
      </w:r>
      <w:r w:rsidR="003D69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(приобретена мебель, музыкальные инструменты и офисная техника).</w:t>
      </w:r>
    </w:p>
    <w:p w:rsidR="00CB0C80" w:rsidRDefault="002A20CF" w:rsidP="00DA46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797B">
        <w:rPr>
          <w:rFonts w:ascii="Times New Roman" w:hAnsi="Times New Roman" w:cs="Times New Roman"/>
          <w:sz w:val="28"/>
          <w:szCs w:val="28"/>
        </w:rPr>
        <w:t>Согласно Распоряжению Главы Одесского муниципальн</w:t>
      </w:r>
      <w:r w:rsidR="00F8797B" w:rsidRPr="00F8797B">
        <w:rPr>
          <w:rFonts w:ascii="Times New Roman" w:hAnsi="Times New Roman" w:cs="Times New Roman"/>
          <w:sz w:val="28"/>
          <w:szCs w:val="28"/>
        </w:rPr>
        <w:t>ого района  Омской области от 20</w:t>
      </w:r>
      <w:r w:rsidRPr="00F8797B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D42A36">
        <w:rPr>
          <w:rFonts w:ascii="Times New Roman" w:hAnsi="Times New Roman" w:cs="Times New Roman"/>
          <w:sz w:val="28"/>
          <w:szCs w:val="28"/>
        </w:rPr>
        <w:t>2 года № 347</w:t>
      </w:r>
      <w:r w:rsidRPr="00F8797B">
        <w:rPr>
          <w:rFonts w:ascii="Times New Roman" w:hAnsi="Times New Roman" w:cs="Times New Roman"/>
          <w:sz w:val="28"/>
          <w:szCs w:val="28"/>
        </w:rPr>
        <w:t xml:space="preserve"> «О выплате муниципальных премий работникам культурно - досуговых учреждений Одесского муниципального района Омской области», выплачена премия в размере 2</w:t>
      </w:r>
      <w:r w:rsidR="00EF56AB">
        <w:rPr>
          <w:rFonts w:ascii="Times New Roman" w:hAnsi="Times New Roman" w:cs="Times New Roman"/>
          <w:sz w:val="28"/>
          <w:szCs w:val="28"/>
        </w:rPr>
        <w:t xml:space="preserve"> </w:t>
      </w:r>
      <w:r w:rsidRPr="00F8797B">
        <w:rPr>
          <w:rFonts w:ascii="Times New Roman" w:hAnsi="Times New Roman" w:cs="Times New Roman"/>
          <w:sz w:val="28"/>
          <w:szCs w:val="28"/>
        </w:rPr>
        <w:t xml:space="preserve">500 рублей </w:t>
      </w:r>
      <w:r w:rsidR="00D42A36">
        <w:rPr>
          <w:rFonts w:ascii="Times New Roman" w:hAnsi="Times New Roman" w:cs="Times New Roman"/>
          <w:sz w:val="28"/>
          <w:szCs w:val="28"/>
        </w:rPr>
        <w:t>Кривошея</w:t>
      </w:r>
      <w:r w:rsidR="00F8797B" w:rsidRPr="00F8797B">
        <w:rPr>
          <w:rFonts w:ascii="Times New Roman" w:hAnsi="Times New Roman" w:cs="Times New Roman"/>
          <w:sz w:val="28"/>
          <w:szCs w:val="28"/>
        </w:rPr>
        <w:t xml:space="preserve"> Людмиле Анатольевне,</w:t>
      </w:r>
      <w:r w:rsidRPr="00F8797B">
        <w:rPr>
          <w:rFonts w:ascii="Times New Roman" w:hAnsi="Times New Roman" w:cs="Times New Roman"/>
          <w:sz w:val="28"/>
          <w:szCs w:val="28"/>
        </w:rPr>
        <w:t xml:space="preserve"> заведующей</w:t>
      </w:r>
      <w:r w:rsidR="00F8797B" w:rsidRPr="00F879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797B" w:rsidRPr="00F8797B">
        <w:rPr>
          <w:rFonts w:ascii="Times New Roman" w:hAnsi="Times New Roman" w:cs="Times New Roman"/>
          <w:sz w:val="28"/>
          <w:szCs w:val="28"/>
        </w:rPr>
        <w:t>Благодаровского</w:t>
      </w:r>
      <w:proofErr w:type="spellEnd"/>
      <w:r w:rsidR="00F8797B" w:rsidRPr="00F8797B">
        <w:rPr>
          <w:rFonts w:ascii="Times New Roman" w:hAnsi="Times New Roman" w:cs="Times New Roman"/>
          <w:sz w:val="28"/>
          <w:szCs w:val="28"/>
        </w:rPr>
        <w:t xml:space="preserve"> центра культуры и досуга</w:t>
      </w:r>
      <w:r w:rsidRPr="00F8797B">
        <w:rPr>
          <w:rFonts w:ascii="Times New Roman" w:hAnsi="Times New Roman" w:cs="Times New Roman"/>
          <w:sz w:val="28"/>
          <w:szCs w:val="28"/>
        </w:rPr>
        <w:t xml:space="preserve">  </w:t>
      </w:r>
      <w:r w:rsidR="00F8797B" w:rsidRPr="00F8797B">
        <w:rPr>
          <w:rFonts w:ascii="Times New Roman" w:hAnsi="Times New Roman" w:cs="Times New Roman"/>
          <w:sz w:val="28"/>
          <w:szCs w:val="28"/>
        </w:rPr>
        <w:t>филиала</w:t>
      </w:r>
      <w:r w:rsidRPr="00F879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97B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Pr="00F8797B">
        <w:rPr>
          <w:rFonts w:ascii="Times New Roman" w:hAnsi="Times New Roman" w:cs="Times New Roman"/>
          <w:sz w:val="28"/>
          <w:szCs w:val="28"/>
        </w:rPr>
        <w:t xml:space="preserve"> бюджетного учреждения культуры «Одесский районный культурно-досуговый центр» Одесского муниципального района Омской области.</w:t>
      </w:r>
      <w:proofErr w:type="gramEnd"/>
    </w:p>
    <w:p w:rsidR="00DA46D6" w:rsidRDefault="00DA46D6" w:rsidP="00DA46D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Предоставлены   межбюджетные  трансферты</w:t>
      </w:r>
      <w:r w:rsidRPr="00CF151C">
        <w:rPr>
          <w:rFonts w:ascii="Times New Roman" w:hAnsi="Times New Roman" w:cs="Times New Roman"/>
          <w:sz w:val="28"/>
          <w:szCs w:val="28"/>
        </w:rPr>
        <w:t xml:space="preserve"> бюджетам поселений  на предоставленную тепловую энергию, электрическую энергию для нужд отопления учреждениям культуры</w:t>
      </w:r>
      <w:r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Pr="0073697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972">
        <w:rPr>
          <w:rFonts w:ascii="Times New Roman" w:hAnsi="Times New Roman" w:cs="Times New Roman"/>
          <w:sz w:val="28"/>
          <w:szCs w:val="28"/>
        </w:rPr>
        <w:t>455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972">
        <w:rPr>
          <w:rFonts w:ascii="Times New Roman" w:hAnsi="Times New Roman" w:cs="Times New Roman"/>
          <w:sz w:val="28"/>
          <w:szCs w:val="28"/>
        </w:rPr>
        <w:t>399,18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F151C">
        <w:rPr>
          <w:rFonts w:ascii="Times New Roman" w:hAnsi="Times New Roman" w:cs="Times New Roman"/>
          <w:sz w:val="28"/>
          <w:szCs w:val="28"/>
        </w:rPr>
        <w:t>рублей.</w:t>
      </w:r>
    </w:p>
    <w:p w:rsidR="00DA46D6" w:rsidRDefault="00DA46D6" w:rsidP="00DA46D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</w:t>
      </w:r>
      <w:r w:rsidRPr="00DA46D6">
        <w:rPr>
          <w:rFonts w:ascii="Times New Roman" w:hAnsi="Times New Roman" w:cs="Times New Roman"/>
          <w:sz w:val="28"/>
          <w:szCs w:val="28"/>
        </w:rPr>
        <w:t>росроченной кредиторской задолженности за потребленную тепловую энергию (электрическую энергию для нужд отопления)</w:t>
      </w:r>
      <w:r w:rsidR="00E4257D">
        <w:rPr>
          <w:rFonts w:ascii="Times New Roman" w:hAnsi="Times New Roman" w:cs="Times New Roman"/>
          <w:sz w:val="28"/>
          <w:szCs w:val="28"/>
        </w:rPr>
        <w:t xml:space="preserve"> не имеется.</w:t>
      </w:r>
    </w:p>
    <w:p w:rsidR="003D69C5" w:rsidRPr="00CF151C" w:rsidRDefault="003D69C5" w:rsidP="00DA46D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Аварийных зданий не имеется.</w:t>
      </w:r>
    </w:p>
    <w:p w:rsidR="00521A29" w:rsidRDefault="00BA628F" w:rsidP="00EF56A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B43A9">
        <w:rPr>
          <w:rFonts w:ascii="Times New Roman" w:hAnsi="Times New Roman" w:cs="Times New Roman"/>
          <w:b/>
          <w:sz w:val="28"/>
          <w:szCs w:val="28"/>
        </w:rPr>
        <w:t>В рамках основного мероприятия «Организация библиотечного</w:t>
      </w:r>
      <w:r w:rsidRPr="00455299">
        <w:rPr>
          <w:rFonts w:ascii="Times New Roman" w:hAnsi="Times New Roman" w:cs="Times New Roman"/>
          <w:b/>
          <w:sz w:val="28"/>
          <w:szCs w:val="28"/>
        </w:rPr>
        <w:t xml:space="preserve"> обслуживания населения»</w:t>
      </w:r>
      <w:r w:rsidRPr="00F55FE6">
        <w:rPr>
          <w:rFonts w:ascii="Times New Roman" w:hAnsi="Times New Roman" w:cs="Times New Roman"/>
          <w:sz w:val="28"/>
          <w:szCs w:val="28"/>
        </w:rPr>
        <w:t xml:space="preserve"> </w:t>
      </w:r>
      <w:r w:rsidR="00EF56AB">
        <w:rPr>
          <w:rFonts w:ascii="Times New Roman" w:hAnsi="Times New Roman" w:cs="Times New Roman"/>
          <w:sz w:val="28"/>
          <w:szCs w:val="28"/>
        </w:rPr>
        <w:t xml:space="preserve"> д</w:t>
      </w:r>
      <w:r w:rsidR="00521A29" w:rsidRPr="00F55FE6">
        <w:rPr>
          <w:rFonts w:ascii="Times New Roman" w:hAnsi="Times New Roman" w:cs="Times New Roman"/>
          <w:sz w:val="28"/>
          <w:szCs w:val="28"/>
        </w:rPr>
        <w:t>еятельность библиотек направлена на обеспечение пользователей информационными ресурсами в различных аспектах их деятельности, на совершенствование библиотечных услуг, улучшение их качества на основе современных информационных технологий.</w:t>
      </w:r>
    </w:p>
    <w:p w:rsidR="002334DF" w:rsidRDefault="002334DF" w:rsidP="002334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2022</w:t>
      </w:r>
      <w:r w:rsidRPr="002A4082">
        <w:rPr>
          <w:rFonts w:ascii="Times New Roman" w:hAnsi="Times New Roman" w:cs="Times New Roman"/>
          <w:sz w:val="28"/>
          <w:szCs w:val="28"/>
        </w:rPr>
        <w:t xml:space="preserve"> года количество пользова</w:t>
      </w:r>
      <w:r>
        <w:rPr>
          <w:rFonts w:ascii="Times New Roman" w:hAnsi="Times New Roman" w:cs="Times New Roman"/>
          <w:sz w:val="28"/>
          <w:szCs w:val="28"/>
        </w:rPr>
        <w:t>телей библиотек составило 10 830 (+9  к 2021</w:t>
      </w:r>
      <w:r w:rsidRPr="002A4082">
        <w:rPr>
          <w:rFonts w:ascii="Times New Roman" w:hAnsi="Times New Roman" w:cs="Times New Roman"/>
          <w:sz w:val="28"/>
          <w:szCs w:val="28"/>
        </w:rPr>
        <w:t xml:space="preserve"> году)</w:t>
      </w:r>
      <w:r>
        <w:rPr>
          <w:rFonts w:ascii="Times New Roman" w:hAnsi="Times New Roman" w:cs="Times New Roman"/>
          <w:sz w:val="28"/>
          <w:szCs w:val="28"/>
        </w:rPr>
        <w:t>, из них детей до 14 лет – 3 555 (- 199 к 2021</w:t>
      </w:r>
      <w:r w:rsidRPr="002A40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году) человек, молодежи от 15-30 лет – 1 974 (+ 54 к 2021</w:t>
      </w:r>
      <w:r w:rsidRPr="002A4082">
        <w:rPr>
          <w:rFonts w:ascii="Times New Roman" w:hAnsi="Times New Roman" w:cs="Times New Roman"/>
          <w:sz w:val="28"/>
          <w:szCs w:val="28"/>
        </w:rPr>
        <w:t xml:space="preserve"> году) человек.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4DF" w:rsidRPr="002A4082" w:rsidRDefault="002334DF" w:rsidP="002334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082">
        <w:rPr>
          <w:rFonts w:ascii="Times New Roman" w:hAnsi="Times New Roman" w:cs="Times New Roman"/>
          <w:sz w:val="28"/>
          <w:szCs w:val="28"/>
        </w:rPr>
        <w:t xml:space="preserve">От общего числа пользователей: дети до 14 </w:t>
      </w:r>
      <w:r>
        <w:rPr>
          <w:rFonts w:ascii="Times New Roman" w:hAnsi="Times New Roman" w:cs="Times New Roman"/>
          <w:sz w:val="28"/>
          <w:szCs w:val="28"/>
        </w:rPr>
        <w:t>лет составляют – 33</w:t>
      </w:r>
      <w:r w:rsidRPr="002A4082">
        <w:rPr>
          <w:rFonts w:ascii="Times New Roman" w:hAnsi="Times New Roman" w:cs="Times New Roman"/>
          <w:sz w:val="28"/>
          <w:szCs w:val="28"/>
        </w:rPr>
        <w:t>%, юношество от 15 до 30 лет -18</w:t>
      </w:r>
      <w:r>
        <w:rPr>
          <w:rFonts w:ascii="Times New Roman" w:hAnsi="Times New Roman" w:cs="Times New Roman"/>
          <w:sz w:val="28"/>
          <w:szCs w:val="28"/>
        </w:rPr>
        <w:t>,2</w:t>
      </w:r>
      <w:r w:rsidRPr="002A4082">
        <w:rPr>
          <w:rFonts w:ascii="Times New Roman" w:hAnsi="Times New Roman" w:cs="Times New Roman"/>
          <w:sz w:val="28"/>
          <w:szCs w:val="28"/>
        </w:rPr>
        <w:t>%. Охват населения района библиотеч</w:t>
      </w:r>
      <w:r>
        <w:rPr>
          <w:rFonts w:ascii="Times New Roman" w:hAnsi="Times New Roman" w:cs="Times New Roman"/>
          <w:sz w:val="28"/>
          <w:szCs w:val="28"/>
        </w:rPr>
        <w:t>ным обслуживанием составляет 63</w:t>
      </w:r>
      <w:r w:rsidRPr="002A4082">
        <w:rPr>
          <w:rFonts w:ascii="Times New Roman" w:hAnsi="Times New Roman" w:cs="Times New Roman"/>
          <w:sz w:val="28"/>
          <w:szCs w:val="28"/>
        </w:rPr>
        <w:t xml:space="preserve">%. Количество посещений библиотек района увеличилось </w:t>
      </w:r>
      <w:r w:rsidRPr="007B23E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8 673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4082">
        <w:rPr>
          <w:rFonts w:ascii="Times New Roman" w:hAnsi="Times New Roman" w:cs="Times New Roman"/>
          <w:sz w:val="28"/>
          <w:szCs w:val="28"/>
        </w:rPr>
        <w:t xml:space="preserve">человек и составило </w:t>
      </w:r>
      <w:r>
        <w:rPr>
          <w:rFonts w:ascii="Times New Roman" w:hAnsi="Times New Roman" w:cs="Times New Roman"/>
          <w:iCs/>
          <w:sz w:val="28"/>
          <w:szCs w:val="28"/>
        </w:rPr>
        <w:t xml:space="preserve">137 988 </w:t>
      </w:r>
      <w:r w:rsidRPr="002A4082">
        <w:rPr>
          <w:rFonts w:ascii="Times New Roman" w:hAnsi="Times New Roman" w:cs="Times New Roman"/>
          <w:sz w:val="28"/>
          <w:szCs w:val="28"/>
        </w:rPr>
        <w:t>человек.</w:t>
      </w:r>
      <w:r w:rsidRPr="002A408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334DF" w:rsidRPr="002A4082" w:rsidRDefault="002334DF" w:rsidP="002334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082">
        <w:rPr>
          <w:rFonts w:ascii="Times New Roman" w:hAnsi="Times New Roman" w:cs="Times New Roman"/>
          <w:sz w:val="28"/>
          <w:szCs w:val="28"/>
        </w:rPr>
        <w:t>Источниками поступлений в фонд являются дары от читателей, книги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4082">
        <w:rPr>
          <w:rFonts w:ascii="Times New Roman" w:hAnsi="Times New Roman" w:cs="Times New Roman"/>
          <w:sz w:val="28"/>
          <w:szCs w:val="28"/>
        </w:rPr>
        <w:t xml:space="preserve"> переданные ОГОНБ им.А.С.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4082">
        <w:rPr>
          <w:rFonts w:ascii="Times New Roman" w:hAnsi="Times New Roman" w:cs="Times New Roman"/>
          <w:sz w:val="28"/>
          <w:szCs w:val="28"/>
        </w:rPr>
        <w:t>Пушкина, Министерством культуры Омской области, приобретение за счет средств муниципально</w:t>
      </w:r>
      <w:r>
        <w:rPr>
          <w:rFonts w:ascii="Times New Roman" w:hAnsi="Times New Roman" w:cs="Times New Roman"/>
          <w:sz w:val="28"/>
          <w:szCs w:val="28"/>
        </w:rPr>
        <w:t xml:space="preserve">го бюджета и бюджета поселений. </w:t>
      </w:r>
      <w:r w:rsidRPr="002A4082">
        <w:rPr>
          <w:rFonts w:ascii="Times New Roman" w:hAnsi="Times New Roman" w:cs="Times New Roman"/>
          <w:sz w:val="28"/>
          <w:szCs w:val="28"/>
        </w:rPr>
        <w:t xml:space="preserve">Из муниципального бюджета на комплектование фонда библиотек было </w:t>
      </w:r>
      <w:r w:rsidRPr="00684267">
        <w:rPr>
          <w:rFonts w:ascii="Times New Roman" w:hAnsi="Times New Roman" w:cs="Times New Roman"/>
          <w:sz w:val="28"/>
          <w:szCs w:val="28"/>
        </w:rPr>
        <w:t>выделено 592 385,00 рублей, закуплено 2</w:t>
      </w:r>
      <w:r>
        <w:rPr>
          <w:rFonts w:ascii="Times New Roman" w:hAnsi="Times New Roman" w:cs="Times New Roman"/>
          <w:sz w:val="28"/>
          <w:szCs w:val="28"/>
        </w:rPr>
        <w:t xml:space="preserve"> 049</w:t>
      </w:r>
      <w:r w:rsidRPr="0045799F">
        <w:rPr>
          <w:rFonts w:ascii="Times New Roman" w:hAnsi="Times New Roman" w:cs="Times New Roman"/>
          <w:sz w:val="28"/>
          <w:szCs w:val="28"/>
        </w:rPr>
        <w:t xml:space="preserve"> экземпляров</w:t>
      </w:r>
      <w:r w:rsidRPr="002A40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38FB" w:rsidRPr="00F55FE6" w:rsidRDefault="0028139A" w:rsidP="00D42A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3641">
        <w:rPr>
          <w:rFonts w:ascii="Times New Roman" w:hAnsi="Times New Roman" w:cs="Times New Roman"/>
          <w:sz w:val="28"/>
          <w:szCs w:val="28"/>
        </w:rPr>
        <w:t xml:space="preserve">Согласно Распоряжению Главы Одесского муниципального района  Омской области от </w:t>
      </w:r>
      <w:r w:rsidR="00D42A36">
        <w:rPr>
          <w:rFonts w:ascii="Times New Roman" w:hAnsi="Times New Roman" w:cs="Times New Roman"/>
          <w:sz w:val="28"/>
          <w:szCs w:val="28"/>
        </w:rPr>
        <w:t>20 декабря 2022</w:t>
      </w:r>
      <w:r w:rsidRPr="00BE3641">
        <w:rPr>
          <w:rFonts w:ascii="Times New Roman" w:hAnsi="Times New Roman" w:cs="Times New Roman"/>
          <w:sz w:val="28"/>
          <w:szCs w:val="28"/>
        </w:rPr>
        <w:t xml:space="preserve"> г</w:t>
      </w:r>
      <w:r w:rsidR="00D42A36">
        <w:rPr>
          <w:rFonts w:ascii="Times New Roman" w:hAnsi="Times New Roman" w:cs="Times New Roman"/>
          <w:sz w:val="28"/>
          <w:szCs w:val="28"/>
        </w:rPr>
        <w:t>ода № 327</w:t>
      </w:r>
      <w:r w:rsidRPr="00BE3641">
        <w:rPr>
          <w:rFonts w:ascii="Times New Roman" w:hAnsi="Times New Roman" w:cs="Times New Roman"/>
          <w:sz w:val="28"/>
          <w:szCs w:val="28"/>
        </w:rPr>
        <w:t xml:space="preserve"> «О выплате муниципальных премий работникам культурно - досуговых учреждений Одесского муниципального района Омской области», выплачена премия в размере 2500 </w:t>
      </w:r>
      <w:r w:rsidRPr="00D42A36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D42A36" w:rsidRPr="00D42A36">
        <w:rPr>
          <w:rFonts w:ascii="Times New Roman" w:hAnsi="Times New Roman" w:cs="Times New Roman"/>
          <w:sz w:val="28"/>
          <w:szCs w:val="28"/>
        </w:rPr>
        <w:t>Мовчан Татьяне Васильевне, заведующей филиалом библиотеки филиала «</w:t>
      </w:r>
      <w:proofErr w:type="spellStart"/>
      <w:r w:rsidR="00D42A36" w:rsidRPr="00D42A36">
        <w:rPr>
          <w:rFonts w:ascii="Times New Roman" w:hAnsi="Times New Roman" w:cs="Times New Roman"/>
          <w:sz w:val="28"/>
          <w:szCs w:val="28"/>
        </w:rPr>
        <w:t>Лукьяновская</w:t>
      </w:r>
      <w:proofErr w:type="spellEnd"/>
      <w:r w:rsidR="00D42A36" w:rsidRPr="00D42A36">
        <w:rPr>
          <w:rFonts w:ascii="Times New Roman" w:hAnsi="Times New Roman" w:cs="Times New Roman"/>
          <w:sz w:val="28"/>
          <w:szCs w:val="28"/>
        </w:rPr>
        <w:t xml:space="preserve"> сельская поселенческая библиотека» </w:t>
      </w:r>
      <w:proofErr w:type="spellStart"/>
      <w:r w:rsidR="00D42A36" w:rsidRPr="00D42A36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="00D42A36" w:rsidRPr="00D42A36">
        <w:rPr>
          <w:rFonts w:ascii="Times New Roman" w:hAnsi="Times New Roman" w:cs="Times New Roman"/>
          <w:sz w:val="28"/>
          <w:szCs w:val="28"/>
        </w:rPr>
        <w:t xml:space="preserve"> казённого учреждения </w:t>
      </w:r>
      <w:r w:rsidR="00D42A36" w:rsidRPr="00D42A36">
        <w:rPr>
          <w:rFonts w:ascii="Times New Roman" w:hAnsi="Times New Roman" w:cs="Times New Roman"/>
          <w:sz w:val="28"/>
          <w:szCs w:val="28"/>
        </w:rPr>
        <w:lastRenderedPageBreak/>
        <w:t>культуры «Одесская централизованная библиотечная система» Одесского муниципального района Омской области</w:t>
      </w:r>
      <w:proofErr w:type="gramEnd"/>
    </w:p>
    <w:p w:rsidR="00BF6CAC" w:rsidRPr="00F55FE6" w:rsidRDefault="00BA628F" w:rsidP="00BB29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DF2">
        <w:rPr>
          <w:rFonts w:ascii="Times New Roman" w:hAnsi="Times New Roman" w:cs="Times New Roman"/>
          <w:b/>
          <w:sz w:val="28"/>
          <w:szCs w:val="28"/>
        </w:rPr>
        <w:t>В</w:t>
      </w:r>
      <w:r w:rsidR="00DA4177" w:rsidRPr="00B11DF2">
        <w:rPr>
          <w:rFonts w:ascii="Times New Roman" w:hAnsi="Times New Roman" w:cs="Times New Roman"/>
          <w:b/>
          <w:sz w:val="28"/>
          <w:szCs w:val="28"/>
        </w:rPr>
        <w:t xml:space="preserve"> рамках основного мероприятия «</w:t>
      </w:r>
      <w:r w:rsidRPr="00B11DF2">
        <w:rPr>
          <w:rFonts w:ascii="Times New Roman" w:hAnsi="Times New Roman" w:cs="Times New Roman"/>
          <w:b/>
          <w:sz w:val="28"/>
          <w:szCs w:val="28"/>
        </w:rPr>
        <w:t xml:space="preserve">Повышение качества и доступности дополнительного образования детей на территории Одесского муниципального района Омской </w:t>
      </w:r>
      <w:r w:rsidR="00BE5699" w:rsidRPr="00B11DF2">
        <w:rPr>
          <w:rFonts w:ascii="Times New Roman" w:hAnsi="Times New Roman" w:cs="Times New Roman"/>
          <w:b/>
          <w:sz w:val="28"/>
          <w:szCs w:val="28"/>
        </w:rPr>
        <w:t>области»</w:t>
      </w:r>
      <w:r w:rsidR="00EF56AB">
        <w:rPr>
          <w:rFonts w:ascii="Times New Roman" w:hAnsi="Times New Roman" w:cs="Times New Roman"/>
          <w:sz w:val="28"/>
          <w:szCs w:val="28"/>
        </w:rPr>
        <w:t xml:space="preserve">  </w:t>
      </w:r>
      <w:r w:rsidR="00BE5699" w:rsidRPr="00420DF9">
        <w:rPr>
          <w:rFonts w:ascii="Times New Roman" w:hAnsi="Times New Roman" w:cs="Times New Roman"/>
          <w:sz w:val="28"/>
          <w:szCs w:val="28"/>
        </w:rPr>
        <w:t xml:space="preserve"> о</w:t>
      </w:r>
      <w:r w:rsidR="00BF6CAC" w:rsidRPr="00420DF9">
        <w:rPr>
          <w:rFonts w:ascii="Times New Roman" w:hAnsi="Times New Roman" w:cs="Times New Roman"/>
          <w:sz w:val="28"/>
          <w:szCs w:val="28"/>
        </w:rPr>
        <w:t>бразовательная деятельность строится по следующим специализациям: фортепиано, аккордеон, домра, баян, гитара, духовые инструменты, сольное пение, хоровое пение, хоре</w:t>
      </w:r>
      <w:r w:rsidR="00E95DFC" w:rsidRPr="00420DF9">
        <w:rPr>
          <w:rFonts w:ascii="Times New Roman" w:hAnsi="Times New Roman" w:cs="Times New Roman"/>
          <w:sz w:val="28"/>
          <w:szCs w:val="28"/>
        </w:rPr>
        <w:t xml:space="preserve">ография, </w:t>
      </w:r>
      <w:r w:rsidR="00BF6CAC" w:rsidRPr="00420DF9">
        <w:rPr>
          <w:rFonts w:ascii="Times New Roman" w:hAnsi="Times New Roman" w:cs="Times New Roman"/>
          <w:sz w:val="28"/>
          <w:szCs w:val="28"/>
        </w:rPr>
        <w:t xml:space="preserve"> изобразительное искусство.</w:t>
      </w:r>
    </w:p>
    <w:p w:rsidR="007D1FCC" w:rsidRPr="007D1FCC" w:rsidRDefault="00BD03CA" w:rsidP="007D1F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6D6">
        <w:rPr>
          <w:rFonts w:ascii="Times New Roman" w:hAnsi="Times New Roman" w:cs="Times New Roman"/>
          <w:sz w:val="28"/>
          <w:szCs w:val="28"/>
        </w:rPr>
        <w:t>В 202</w:t>
      </w:r>
      <w:r w:rsidR="00D42A36" w:rsidRPr="00DA46D6">
        <w:rPr>
          <w:rFonts w:ascii="Times New Roman" w:hAnsi="Times New Roman" w:cs="Times New Roman"/>
          <w:sz w:val="28"/>
          <w:szCs w:val="28"/>
        </w:rPr>
        <w:t xml:space="preserve">2 – 2023 </w:t>
      </w:r>
      <w:r w:rsidR="00BE5699" w:rsidRPr="00DA46D6">
        <w:rPr>
          <w:rFonts w:ascii="Times New Roman" w:hAnsi="Times New Roman" w:cs="Times New Roman"/>
          <w:sz w:val="28"/>
          <w:szCs w:val="28"/>
        </w:rPr>
        <w:t xml:space="preserve">учебном году в ДШИ </w:t>
      </w:r>
      <w:r w:rsidR="0092762A" w:rsidRPr="00DA46D6">
        <w:rPr>
          <w:rFonts w:ascii="Times New Roman" w:hAnsi="Times New Roman" w:cs="Times New Roman"/>
          <w:sz w:val="28"/>
          <w:szCs w:val="28"/>
        </w:rPr>
        <w:t xml:space="preserve">обучается </w:t>
      </w:r>
      <w:r w:rsidR="00420DF9" w:rsidRPr="00DA46D6">
        <w:rPr>
          <w:rFonts w:ascii="Times New Roman" w:hAnsi="Times New Roman" w:cs="Times New Roman"/>
          <w:sz w:val="28"/>
          <w:szCs w:val="28"/>
        </w:rPr>
        <w:t xml:space="preserve"> </w:t>
      </w:r>
      <w:r w:rsidR="00B126E1" w:rsidRPr="00DA46D6">
        <w:rPr>
          <w:rFonts w:ascii="Times New Roman" w:hAnsi="Times New Roman" w:cs="Times New Roman"/>
          <w:sz w:val="28"/>
          <w:szCs w:val="28"/>
        </w:rPr>
        <w:t xml:space="preserve">224 </w:t>
      </w:r>
      <w:r w:rsidR="00420DF9" w:rsidRPr="00DA46D6">
        <w:rPr>
          <w:rFonts w:ascii="Times New Roman" w:hAnsi="Times New Roman" w:cs="Times New Roman"/>
          <w:sz w:val="28"/>
          <w:szCs w:val="28"/>
        </w:rPr>
        <w:t xml:space="preserve">учащихся, что на 6 </w:t>
      </w:r>
      <w:r w:rsidR="00BE5699" w:rsidRPr="00DA46D6">
        <w:rPr>
          <w:rFonts w:ascii="Times New Roman" w:hAnsi="Times New Roman" w:cs="Times New Roman"/>
          <w:sz w:val="28"/>
          <w:szCs w:val="28"/>
        </w:rPr>
        <w:t>человек</w:t>
      </w:r>
      <w:r w:rsidR="00AA1002" w:rsidRPr="00DA46D6">
        <w:rPr>
          <w:rFonts w:ascii="Times New Roman" w:hAnsi="Times New Roman" w:cs="Times New Roman"/>
          <w:sz w:val="28"/>
          <w:szCs w:val="28"/>
        </w:rPr>
        <w:t xml:space="preserve"> больше</w:t>
      </w:r>
      <w:r w:rsidR="00420DF9" w:rsidRPr="00DA46D6">
        <w:rPr>
          <w:rFonts w:ascii="Times New Roman" w:hAnsi="Times New Roman" w:cs="Times New Roman"/>
          <w:sz w:val="28"/>
          <w:szCs w:val="28"/>
        </w:rPr>
        <w:t xml:space="preserve"> чем в прошлом году.</w:t>
      </w:r>
      <w:r w:rsidR="007D1FCC" w:rsidRPr="007D1F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1FCC" w:rsidRPr="007D1FCC" w:rsidRDefault="007D1FCC" w:rsidP="007D1F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FCC">
        <w:rPr>
          <w:rFonts w:ascii="Times New Roman" w:hAnsi="Times New Roman" w:cs="Times New Roman"/>
          <w:sz w:val="28"/>
          <w:szCs w:val="28"/>
        </w:rPr>
        <w:t>Согласно Распоряжению Главы Одесского муниципального района  Омской области от 22 декабря 2022 года № 349 «</w:t>
      </w:r>
      <w:r w:rsidRPr="007D1FCC">
        <w:rPr>
          <w:rFonts w:ascii="Times New Roman" w:eastAsia="Calibri" w:hAnsi="Times New Roman" w:cs="Times New Roman"/>
          <w:sz w:val="28"/>
          <w:szCs w:val="28"/>
        </w:rPr>
        <w:t>О выплате муниципальных стипендий одаренным учащимся МКУ ДО «Одесская детская школа искусств» Одесского</w:t>
      </w:r>
    </w:p>
    <w:p w:rsidR="007D1FCC" w:rsidRPr="007D1FCC" w:rsidRDefault="007D1FCC" w:rsidP="007D1F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FCC">
        <w:rPr>
          <w:rFonts w:ascii="Times New Roman" w:eastAsia="Calibri" w:hAnsi="Times New Roman" w:cs="Times New Roman"/>
          <w:sz w:val="28"/>
          <w:szCs w:val="28"/>
        </w:rPr>
        <w:t>муниципального района Омской области</w:t>
      </w:r>
      <w:r w:rsidRPr="007D1FCC">
        <w:rPr>
          <w:rFonts w:ascii="Times New Roman" w:hAnsi="Times New Roman" w:cs="Times New Roman"/>
          <w:sz w:val="28"/>
          <w:szCs w:val="28"/>
        </w:rPr>
        <w:t>»</w:t>
      </w:r>
      <w:r w:rsidR="00D42A36" w:rsidRPr="007D1FCC">
        <w:rPr>
          <w:rFonts w:ascii="Times New Roman" w:hAnsi="Times New Roman" w:cs="Times New Roman"/>
          <w:sz w:val="28"/>
          <w:szCs w:val="28"/>
        </w:rPr>
        <w:t xml:space="preserve"> </w:t>
      </w:r>
      <w:r w:rsidR="00BF6CAC" w:rsidRPr="007D1FCC">
        <w:rPr>
          <w:rFonts w:ascii="Times New Roman" w:hAnsi="Times New Roman" w:cs="Times New Roman"/>
          <w:sz w:val="28"/>
          <w:szCs w:val="28"/>
        </w:rPr>
        <w:t>Благодарственными письмами и стипе</w:t>
      </w:r>
      <w:r w:rsidR="00BE5699" w:rsidRPr="007D1FCC">
        <w:rPr>
          <w:rFonts w:ascii="Times New Roman" w:hAnsi="Times New Roman" w:cs="Times New Roman"/>
          <w:sz w:val="28"/>
          <w:szCs w:val="28"/>
        </w:rPr>
        <w:t xml:space="preserve">ндией Главы района </w:t>
      </w:r>
      <w:r w:rsidR="0092762A" w:rsidRPr="007D1FCC">
        <w:rPr>
          <w:rFonts w:ascii="Times New Roman" w:hAnsi="Times New Roman" w:cs="Times New Roman"/>
          <w:sz w:val="28"/>
          <w:szCs w:val="28"/>
        </w:rPr>
        <w:t>были награждены 4</w:t>
      </w:r>
      <w:r w:rsidR="00BF6CAC" w:rsidRPr="007D1FCC">
        <w:rPr>
          <w:rFonts w:ascii="Times New Roman" w:hAnsi="Times New Roman" w:cs="Times New Roman"/>
          <w:sz w:val="28"/>
          <w:szCs w:val="28"/>
        </w:rPr>
        <w:t xml:space="preserve"> учащихся ДШ</w:t>
      </w:r>
      <w:r w:rsidR="0092762A" w:rsidRPr="007D1FCC">
        <w:rPr>
          <w:rFonts w:ascii="Times New Roman" w:hAnsi="Times New Roman" w:cs="Times New Roman"/>
          <w:sz w:val="28"/>
          <w:szCs w:val="28"/>
        </w:rPr>
        <w:t>И (по 1500 рублей)</w:t>
      </w:r>
      <w:r w:rsidR="00B126E1" w:rsidRPr="007D1FCC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B126E1" w:rsidRPr="007D1FCC">
        <w:rPr>
          <w:rFonts w:ascii="Times New Roman" w:hAnsi="Times New Roman" w:cs="Times New Roman"/>
          <w:sz w:val="28"/>
          <w:szCs w:val="28"/>
        </w:rPr>
        <w:t xml:space="preserve">Пузырева  Полина Евгеньевна, учащаяся по классу «Фортепиано», </w:t>
      </w:r>
      <w:proofErr w:type="spellStart"/>
      <w:r w:rsidR="00B126E1" w:rsidRPr="007D1FCC">
        <w:rPr>
          <w:rFonts w:ascii="Times New Roman" w:hAnsi="Times New Roman" w:cs="Times New Roman"/>
          <w:sz w:val="28"/>
          <w:szCs w:val="28"/>
        </w:rPr>
        <w:t>Лысков</w:t>
      </w:r>
      <w:proofErr w:type="spellEnd"/>
      <w:r w:rsidR="00B126E1" w:rsidRPr="007D1FCC">
        <w:rPr>
          <w:rFonts w:ascii="Times New Roman" w:hAnsi="Times New Roman" w:cs="Times New Roman"/>
          <w:sz w:val="28"/>
          <w:szCs w:val="28"/>
        </w:rPr>
        <w:t xml:space="preserve"> Артем Александрович, учащийся по классу «Сольное пение», Задорожная  Ксения Вячеславовна, учащаяся по классу «Флейта», </w:t>
      </w:r>
      <w:proofErr w:type="spellStart"/>
      <w:r w:rsidR="00B126E1" w:rsidRPr="007D1FCC">
        <w:rPr>
          <w:rFonts w:ascii="Times New Roman" w:hAnsi="Times New Roman" w:cs="Times New Roman"/>
          <w:sz w:val="28"/>
          <w:szCs w:val="28"/>
        </w:rPr>
        <w:t>Бейсенбаева</w:t>
      </w:r>
      <w:proofErr w:type="spellEnd"/>
      <w:r w:rsidR="00B126E1" w:rsidRPr="007D1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26E1" w:rsidRPr="007D1FCC">
        <w:rPr>
          <w:rFonts w:ascii="Times New Roman" w:hAnsi="Times New Roman" w:cs="Times New Roman"/>
          <w:sz w:val="28"/>
          <w:szCs w:val="28"/>
        </w:rPr>
        <w:t>Дарина</w:t>
      </w:r>
      <w:proofErr w:type="spellEnd"/>
      <w:r w:rsidR="00B126E1" w:rsidRPr="007D1FCC">
        <w:rPr>
          <w:rFonts w:ascii="Times New Roman" w:hAnsi="Times New Roman" w:cs="Times New Roman"/>
          <w:sz w:val="28"/>
          <w:szCs w:val="28"/>
        </w:rPr>
        <w:t xml:space="preserve">  Муратовна, учащаяся по классу «Гитара». </w:t>
      </w:r>
      <w:proofErr w:type="gramEnd"/>
    </w:p>
    <w:p w:rsidR="007D1FCC" w:rsidRPr="007D1FCC" w:rsidRDefault="007D1FCC" w:rsidP="007D1F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FCC">
        <w:rPr>
          <w:rFonts w:ascii="Times New Roman" w:hAnsi="Times New Roman" w:cs="Times New Roman"/>
          <w:sz w:val="28"/>
          <w:szCs w:val="28"/>
        </w:rPr>
        <w:t xml:space="preserve">Согласно Распоряжению Главы Одесского муниципального района  Омской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FCC">
        <w:rPr>
          <w:rFonts w:ascii="Times New Roman" w:hAnsi="Times New Roman" w:cs="Times New Roman"/>
          <w:sz w:val="28"/>
          <w:szCs w:val="28"/>
        </w:rPr>
        <w:t>от 20 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FCC">
        <w:rPr>
          <w:rFonts w:ascii="Times New Roman" w:hAnsi="Times New Roman" w:cs="Times New Roman"/>
          <w:sz w:val="28"/>
          <w:szCs w:val="28"/>
        </w:rPr>
        <w:t xml:space="preserve"> 2022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FCC">
        <w:rPr>
          <w:rFonts w:ascii="Times New Roman" w:hAnsi="Times New Roman" w:cs="Times New Roman"/>
          <w:sz w:val="28"/>
          <w:szCs w:val="28"/>
        </w:rPr>
        <w:t>№ 348 «</w:t>
      </w:r>
      <w:r w:rsidRPr="007D1FCC">
        <w:rPr>
          <w:rFonts w:ascii="Times New Roman" w:eastAsia="Calibri" w:hAnsi="Times New Roman" w:cs="Times New Roman"/>
          <w:sz w:val="28"/>
          <w:szCs w:val="28"/>
        </w:rPr>
        <w:t xml:space="preserve">О выплате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FCC">
        <w:rPr>
          <w:rFonts w:ascii="Times New Roman" w:eastAsia="Calibri" w:hAnsi="Times New Roman" w:cs="Times New Roman"/>
          <w:sz w:val="28"/>
          <w:szCs w:val="28"/>
        </w:rPr>
        <w:t>муниципальной премии</w:t>
      </w:r>
    </w:p>
    <w:p w:rsidR="00B126E1" w:rsidRPr="00724C8F" w:rsidRDefault="007D1FCC" w:rsidP="007D1F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FCC">
        <w:rPr>
          <w:rFonts w:ascii="Times New Roman" w:eastAsia="Calibri" w:hAnsi="Times New Roman" w:cs="Times New Roman"/>
          <w:sz w:val="28"/>
          <w:szCs w:val="28"/>
        </w:rPr>
        <w:t xml:space="preserve">результативно работающим педагогам  МКУ </w:t>
      </w:r>
      <w:proofErr w:type="gramStart"/>
      <w:r w:rsidRPr="007D1FCC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Pr="007D1FC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gramStart"/>
      <w:r w:rsidRPr="007D1FCC">
        <w:rPr>
          <w:rFonts w:ascii="Times New Roman" w:eastAsia="Calibri" w:hAnsi="Times New Roman" w:cs="Times New Roman"/>
          <w:sz w:val="28"/>
          <w:szCs w:val="28"/>
        </w:rPr>
        <w:t>Одесская</w:t>
      </w:r>
      <w:proofErr w:type="gramEnd"/>
      <w:r w:rsidRPr="007D1FCC">
        <w:rPr>
          <w:rFonts w:ascii="Times New Roman" w:eastAsia="Calibri" w:hAnsi="Times New Roman" w:cs="Times New Roman"/>
          <w:sz w:val="28"/>
          <w:szCs w:val="28"/>
        </w:rPr>
        <w:t xml:space="preserve"> детская школа искусств» Одесского муниципального района Омской области</w:t>
      </w:r>
      <w:r w:rsidRPr="007D1FCC">
        <w:rPr>
          <w:rFonts w:ascii="Times New Roman" w:hAnsi="Times New Roman" w:cs="Times New Roman"/>
          <w:sz w:val="28"/>
          <w:szCs w:val="28"/>
        </w:rPr>
        <w:t>»</w:t>
      </w:r>
      <w:r w:rsidRPr="007D1F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126E1" w:rsidRPr="00BE3641">
        <w:rPr>
          <w:rFonts w:ascii="Times New Roman" w:hAnsi="Times New Roman" w:cs="Times New Roman"/>
          <w:sz w:val="28"/>
          <w:szCs w:val="28"/>
        </w:rPr>
        <w:t xml:space="preserve">ыплачена премия в размере 2500 </w:t>
      </w:r>
      <w:r w:rsidR="00B126E1" w:rsidRPr="00D42A3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26E1" w:rsidRPr="00724C8F">
        <w:rPr>
          <w:rFonts w:ascii="Times New Roman" w:hAnsi="Times New Roman" w:cs="Times New Roman"/>
          <w:sz w:val="28"/>
          <w:szCs w:val="28"/>
        </w:rPr>
        <w:t xml:space="preserve"> Чернухин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="00B126E1" w:rsidRPr="00724C8F">
        <w:rPr>
          <w:rFonts w:ascii="Times New Roman" w:hAnsi="Times New Roman" w:cs="Times New Roman"/>
          <w:sz w:val="28"/>
          <w:szCs w:val="28"/>
        </w:rPr>
        <w:t xml:space="preserve"> Наталь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126E1" w:rsidRPr="00724C8F">
        <w:rPr>
          <w:rFonts w:ascii="Times New Roman" w:hAnsi="Times New Roman" w:cs="Times New Roman"/>
          <w:sz w:val="28"/>
          <w:szCs w:val="28"/>
        </w:rPr>
        <w:t xml:space="preserve"> Николаевн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126E1" w:rsidRPr="00724C8F">
        <w:rPr>
          <w:rFonts w:ascii="Times New Roman" w:eastAsia="Calibri" w:hAnsi="Times New Roman" w:cs="Times New Roman"/>
          <w:sz w:val="28"/>
          <w:szCs w:val="28"/>
        </w:rPr>
        <w:t>, преподавателю по классу народных инструментов МКУ ДО «Одесская детская школа искусств» Одесского муниц</w:t>
      </w:r>
      <w:r w:rsidR="00B126E1" w:rsidRPr="00724C8F">
        <w:rPr>
          <w:rFonts w:ascii="Times New Roman" w:hAnsi="Times New Roman" w:cs="Times New Roman"/>
          <w:sz w:val="28"/>
          <w:szCs w:val="28"/>
        </w:rPr>
        <w:t>ипального района Омской области.</w:t>
      </w:r>
    </w:p>
    <w:p w:rsidR="00D42A36" w:rsidRPr="00D42A36" w:rsidRDefault="00D42A36" w:rsidP="00D42A36">
      <w:pPr>
        <w:pStyle w:val="a5"/>
        <w:jc w:val="both"/>
        <w:rPr>
          <w:rFonts w:ascii="Times New Roman" w:hAnsi="Times New Roman"/>
          <w:b w:val="0"/>
          <w:sz w:val="28"/>
          <w:szCs w:val="28"/>
        </w:rPr>
      </w:pPr>
      <w:r w:rsidRPr="00D42A36">
        <w:rPr>
          <w:rFonts w:ascii="Times New Roman" w:hAnsi="Times New Roman"/>
          <w:b w:val="0"/>
          <w:sz w:val="28"/>
          <w:szCs w:val="28"/>
        </w:rPr>
        <w:t xml:space="preserve">   </w:t>
      </w:r>
      <w:r w:rsidR="00FE382E">
        <w:rPr>
          <w:rFonts w:ascii="Times New Roman" w:hAnsi="Times New Roman"/>
          <w:b w:val="0"/>
          <w:sz w:val="28"/>
          <w:szCs w:val="28"/>
        </w:rPr>
        <w:tab/>
      </w:r>
      <w:r w:rsidRPr="00D42A36">
        <w:rPr>
          <w:rFonts w:ascii="Times New Roman" w:hAnsi="Times New Roman"/>
          <w:b w:val="0"/>
          <w:sz w:val="28"/>
          <w:szCs w:val="28"/>
        </w:rPr>
        <w:t xml:space="preserve"> В </w:t>
      </w:r>
      <w:r w:rsidRPr="00D42A36">
        <w:rPr>
          <w:rStyle w:val="10"/>
          <w:rFonts w:ascii="Times New Roman" w:hAnsi="Times New Roman"/>
          <w:b w:val="0"/>
          <w:sz w:val="28"/>
          <w:szCs w:val="28"/>
        </w:rPr>
        <w:t xml:space="preserve">Муниципальное казенное учреждение дополнительного образования «Одесская детская школа искусств» 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за счет местного бюджета </w:t>
      </w:r>
      <w:r w:rsidRPr="00D42A36">
        <w:rPr>
          <w:rFonts w:ascii="Times New Roman" w:hAnsi="Times New Roman"/>
          <w:b w:val="0"/>
          <w:sz w:val="28"/>
          <w:szCs w:val="28"/>
        </w:rPr>
        <w:t>приобретены стиральная машина – автомат, фотоаппарат, 12 пар танцевальной обуви, 2 ученических баяна, 5 домбр, 2 гитары.</w:t>
      </w:r>
    </w:p>
    <w:p w:rsidR="00BD2319" w:rsidRDefault="00BD2319" w:rsidP="00EF56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0CF">
        <w:rPr>
          <w:rFonts w:ascii="Times New Roman" w:hAnsi="Times New Roman" w:cs="Times New Roman"/>
          <w:b/>
          <w:sz w:val="28"/>
          <w:szCs w:val="28"/>
        </w:rPr>
        <w:t>В рамках основного мероприятия «Сохранение и популяризация объектов культурного наследия»</w:t>
      </w:r>
      <w:r w:rsidRPr="00F55FE6">
        <w:rPr>
          <w:rFonts w:ascii="Times New Roman" w:hAnsi="Times New Roman" w:cs="Times New Roman"/>
          <w:sz w:val="28"/>
          <w:szCs w:val="28"/>
        </w:rPr>
        <w:t xml:space="preserve"> проведена следующая р</w:t>
      </w:r>
      <w:r>
        <w:rPr>
          <w:rFonts w:ascii="Times New Roman" w:hAnsi="Times New Roman" w:cs="Times New Roman"/>
          <w:sz w:val="28"/>
          <w:szCs w:val="28"/>
        </w:rPr>
        <w:t xml:space="preserve">абота: в течение 2022 </w:t>
      </w:r>
      <w:r w:rsidRPr="00F55FE6">
        <w:rPr>
          <w:rFonts w:ascii="Times New Roman" w:hAnsi="Times New Roman" w:cs="Times New Roman"/>
          <w:sz w:val="28"/>
          <w:szCs w:val="28"/>
        </w:rPr>
        <w:t xml:space="preserve">года Одесский музей истории культуры и быта и </w:t>
      </w:r>
      <w:proofErr w:type="spellStart"/>
      <w:r w:rsidRPr="00F55FE6">
        <w:rPr>
          <w:rFonts w:ascii="Times New Roman" w:hAnsi="Times New Roman" w:cs="Times New Roman"/>
          <w:sz w:val="28"/>
          <w:szCs w:val="28"/>
        </w:rPr>
        <w:t>Желанновский</w:t>
      </w:r>
      <w:proofErr w:type="spellEnd"/>
      <w:r w:rsidRPr="00F55FE6">
        <w:rPr>
          <w:rFonts w:ascii="Times New Roman" w:hAnsi="Times New Roman" w:cs="Times New Roman"/>
          <w:sz w:val="28"/>
          <w:szCs w:val="28"/>
        </w:rPr>
        <w:t xml:space="preserve"> филиал посетило  </w:t>
      </w:r>
      <w:r>
        <w:rPr>
          <w:rFonts w:ascii="Times New Roman" w:hAnsi="Times New Roman" w:cs="Times New Roman"/>
          <w:sz w:val="28"/>
          <w:szCs w:val="28"/>
        </w:rPr>
        <w:t xml:space="preserve"> 18 538 </w:t>
      </w:r>
      <w:r w:rsidRPr="00F55FE6"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B0C80">
        <w:rPr>
          <w:rFonts w:ascii="Times New Roman" w:hAnsi="Times New Roman" w:cs="Times New Roman"/>
          <w:sz w:val="28"/>
          <w:szCs w:val="28"/>
        </w:rPr>
        <w:t>(+</w:t>
      </w:r>
      <w:r>
        <w:rPr>
          <w:rFonts w:ascii="Times New Roman" w:hAnsi="Times New Roman" w:cs="Times New Roman"/>
          <w:sz w:val="28"/>
          <w:szCs w:val="28"/>
        </w:rPr>
        <w:t>1 705</w:t>
      </w:r>
      <w:r w:rsidRPr="00CB0C80">
        <w:rPr>
          <w:rFonts w:ascii="Times New Roman" w:hAnsi="Times New Roman" w:cs="Times New Roman"/>
          <w:sz w:val="28"/>
          <w:szCs w:val="28"/>
        </w:rPr>
        <w:t xml:space="preserve"> к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0C80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456E25">
        <w:rPr>
          <w:rFonts w:ascii="Times New Roman" w:hAnsi="Times New Roman" w:cs="Times New Roman"/>
          <w:sz w:val="28"/>
          <w:szCs w:val="28"/>
        </w:rPr>
        <w:t>), работало 38 выставок (-2 к 2021 году),</w:t>
      </w:r>
      <w:r w:rsidRPr="00F55FE6">
        <w:rPr>
          <w:rFonts w:ascii="Times New Roman" w:hAnsi="Times New Roman" w:cs="Times New Roman"/>
          <w:sz w:val="28"/>
          <w:szCs w:val="28"/>
        </w:rPr>
        <w:t xml:space="preserve">  проведено </w:t>
      </w:r>
      <w:r w:rsidRPr="006021E5">
        <w:rPr>
          <w:rFonts w:ascii="Times New Roman" w:hAnsi="Times New Roman" w:cs="Times New Roman"/>
          <w:sz w:val="28"/>
          <w:szCs w:val="28"/>
        </w:rPr>
        <w:t xml:space="preserve">286  экскурсий </w:t>
      </w:r>
      <w:r w:rsidR="00EF56AB">
        <w:rPr>
          <w:rFonts w:ascii="Times New Roman" w:hAnsi="Times New Roman" w:cs="Times New Roman"/>
          <w:sz w:val="28"/>
          <w:szCs w:val="28"/>
        </w:rPr>
        <w:t xml:space="preserve"> </w:t>
      </w:r>
      <w:r w:rsidRPr="006021E5">
        <w:rPr>
          <w:rFonts w:ascii="Times New Roman" w:hAnsi="Times New Roman" w:cs="Times New Roman"/>
          <w:sz w:val="28"/>
          <w:szCs w:val="28"/>
        </w:rPr>
        <w:t>(-3 к 2021 году), их посетили 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21E5">
        <w:rPr>
          <w:rFonts w:ascii="Times New Roman" w:hAnsi="Times New Roman" w:cs="Times New Roman"/>
          <w:sz w:val="28"/>
          <w:szCs w:val="28"/>
        </w:rPr>
        <w:t>500 человек (+ 1221  к 2020 году);</w:t>
      </w:r>
      <w:proofErr w:type="gramEnd"/>
      <w:r w:rsidRPr="006021E5">
        <w:rPr>
          <w:rFonts w:ascii="Times New Roman" w:hAnsi="Times New Roman" w:cs="Times New Roman"/>
          <w:sz w:val="28"/>
          <w:szCs w:val="28"/>
        </w:rPr>
        <w:t xml:space="preserve"> проведено 30 массовых мероприятия (+ 1 к 2021 году), 31 музейных лекций.</w:t>
      </w:r>
      <w:r w:rsidRPr="00F55F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319" w:rsidRDefault="00BD2319" w:rsidP="00EF56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2F29">
        <w:rPr>
          <w:rFonts w:ascii="Times New Roman" w:eastAsia="Calibri" w:hAnsi="Times New Roman" w:cs="Times New Roman"/>
          <w:sz w:val="28"/>
          <w:szCs w:val="28"/>
        </w:rPr>
        <w:t>Благодаря объявленным акциям «Подарок музею», и неравнодушным жителям нашего района за текущий год фонды музеев пополнился на 156 единиц, и составляет 4 983 единиц хранения (в 2021 году -  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2F29">
        <w:rPr>
          <w:rFonts w:ascii="Times New Roman" w:eastAsia="Calibri" w:hAnsi="Times New Roman" w:cs="Times New Roman"/>
          <w:sz w:val="28"/>
          <w:szCs w:val="28"/>
        </w:rPr>
        <w:t>827 ед.)</w:t>
      </w:r>
    </w:p>
    <w:p w:rsidR="00BD2319" w:rsidRPr="00006499" w:rsidRDefault="00BD2319" w:rsidP="00EF56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0C695A">
        <w:rPr>
          <w:rFonts w:ascii="Times New Roman" w:hAnsi="Times New Roman" w:cs="Times New Roman"/>
          <w:sz w:val="28"/>
          <w:szCs w:val="28"/>
        </w:rPr>
        <w:t xml:space="preserve">Показатель  доли экспонируемых музейных предметов не выполнен  на </w:t>
      </w:r>
      <w:r w:rsidRPr="00037111">
        <w:rPr>
          <w:rFonts w:ascii="Times New Roman" w:hAnsi="Times New Roman" w:cs="Times New Roman"/>
          <w:sz w:val="28"/>
          <w:szCs w:val="28"/>
        </w:rPr>
        <w:t>14,3 %.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499">
        <w:rPr>
          <w:rFonts w:ascii="Times New Roman" w:hAnsi="Times New Roman" w:cs="Times New Roman"/>
          <w:sz w:val="28"/>
          <w:szCs w:val="28"/>
        </w:rPr>
        <w:t>Причины не выполнения</w:t>
      </w:r>
      <w:r w:rsidR="00006499" w:rsidRPr="00006499">
        <w:rPr>
          <w:rFonts w:ascii="Times New Roman" w:hAnsi="Times New Roman" w:cs="Times New Roman"/>
          <w:sz w:val="28"/>
          <w:szCs w:val="28"/>
        </w:rPr>
        <w:t>:</w:t>
      </w:r>
      <w:r w:rsidR="00006499">
        <w:rPr>
          <w:rFonts w:ascii="Times New Roman" w:hAnsi="Times New Roman" w:cs="Times New Roman"/>
          <w:sz w:val="28"/>
          <w:szCs w:val="28"/>
        </w:rPr>
        <w:t xml:space="preserve"> з</w:t>
      </w:r>
      <w:r w:rsidRPr="000C695A">
        <w:rPr>
          <w:rFonts w:ascii="Times New Roman" w:hAnsi="Times New Roman" w:cs="Times New Roman"/>
          <w:sz w:val="28"/>
          <w:szCs w:val="28"/>
        </w:rPr>
        <w:t xml:space="preserve">дание музея имеет малую  выставочную площадь (часть которой занимают постоянно действующие выставки), поэтому количество экспонируемых предметов ограничено. Многие экспонаты не подлежат </w:t>
      </w:r>
      <w:r w:rsidRPr="000C695A">
        <w:rPr>
          <w:rFonts w:ascii="Times New Roman" w:hAnsi="Times New Roman" w:cs="Times New Roman"/>
          <w:sz w:val="28"/>
          <w:szCs w:val="28"/>
        </w:rPr>
        <w:lastRenderedPageBreak/>
        <w:t>транспортировке, поэтому не</w:t>
      </w:r>
      <w:r>
        <w:rPr>
          <w:rFonts w:ascii="Times New Roman" w:hAnsi="Times New Roman" w:cs="Times New Roman"/>
          <w:sz w:val="28"/>
          <w:szCs w:val="28"/>
        </w:rPr>
        <w:t xml:space="preserve"> могут демонстрироваться на не</w:t>
      </w:r>
      <w:r w:rsidRPr="000C695A">
        <w:rPr>
          <w:rFonts w:ascii="Times New Roman" w:hAnsi="Times New Roman" w:cs="Times New Roman"/>
          <w:sz w:val="28"/>
          <w:szCs w:val="28"/>
        </w:rPr>
        <w:t>стационарных выставках</w:t>
      </w:r>
      <w:r w:rsidR="00006499" w:rsidRPr="00006499">
        <w:rPr>
          <w:rFonts w:ascii="Times New Roman" w:hAnsi="Times New Roman" w:cs="Times New Roman"/>
          <w:sz w:val="28"/>
          <w:szCs w:val="28"/>
        </w:rPr>
        <w:t>;</w:t>
      </w:r>
      <w:r w:rsidR="00006499">
        <w:rPr>
          <w:rFonts w:ascii="Times New Roman" w:hAnsi="Times New Roman" w:cs="Times New Roman"/>
          <w:sz w:val="28"/>
          <w:szCs w:val="28"/>
        </w:rPr>
        <w:t xml:space="preserve"> увольнение специалистов.</w:t>
      </w:r>
    </w:p>
    <w:p w:rsidR="00BD2319" w:rsidRDefault="00BD2319" w:rsidP="00006499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EF56AB">
        <w:rPr>
          <w:rFonts w:ascii="Times New Roman" w:hAnsi="Times New Roman" w:cs="Times New Roman"/>
          <w:sz w:val="28"/>
          <w:szCs w:val="28"/>
        </w:rPr>
        <w:t>На реализацию основного мероприятия «Создание условий развития сферы туризма и туристической деятельности» финансовых средств не предусмотрено.</w:t>
      </w:r>
    </w:p>
    <w:p w:rsidR="00293F85" w:rsidRDefault="00293F85" w:rsidP="00EF56A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F85">
        <w:rPr>
          <w:rFonts w:ascii="Times New Roman" w:hAnsi="Times New Roman" w:cs="Times New Roman"/>
          <w:b/>
          <w:sz w:val="28"/>
          <w:szCs w:val="28"/>
        </w:rPr>
        <w:t>В рамках основного мероприятия « Создание благоприятных условий для  творческого развития муниципальных учреждений культуры, находящихся на территориях сельских поселений Омской области, и их работников»</w:t>
      </w:r>
      <w:r w:rsidRPr="00293F85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93F85">
        <w:rPr>
          <w:rFonts w:ascii="Times New Roman" w:hAnsi="Times New Roman" w:cs="Times New Roman"/>
          <w:sz w:val="28"/>
          <w:szCs w:val="28"/>
        </w:rPr>
        <w:t>оличество посещений муниципальных учреждений культуры по отношению к уровню 2019 г.</w:t>
      </w:r>
      <w:r>
        <w:rPr>
          <w:rFonts w:ascii="Times New Roman" w:hAnsi="Times New Roman" w:cs="Times New Roman"/>
          <w:sz w:val="28"/>
          <w:szCs w:val="28"/>
        </w:rPr>
        <w:t xml:space="preserve"> составило 113%,что выше на 7% по сравнению с 2021 годом.</w:t>
      </w:r>
    </w:p>
    <w:p w:rsidR="00E4257D" w:rsidRDefault="00E4257D" w:rsidP="00EF56A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F85">
        <w:rPr>
          <w:rFonts w:ascii="Times New Roman" w:hAnsi="Times New Roman" w:cs="Times New Roman"/>
          <w:b/>
          <w:sz w:val="28"/>
          <w:szCs w:val="28"/>
        </w:rPr>
        <w:t>В рамках основного мероприятия</w:t>
      </w:r>
      <w:r w:rsidR="002334DF" w:rsidRPr="00293F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3F85">
        <w:rPr>
          <w:rFonts w:ascii="Times New Roman" w:hAnsi="Times New Roman" w:cs="Times New Roman"/>
          <w:b/>
          <w:sz w:val="28"/>
          <w:szCs w:val="28"/>
        </w:rPr>
        <w:t xml:space="preserve"> «Создание благоприятных условий для  реализации подпрограммы "Искусство", в рамках государственной программы Российской Федерации "Развитие культуры" (Творческие люди)</w:t>
      </w:r>
      <w:r w:rsidR="000F5AAD" w:rsidRPr="002334DF">
        <w:rPr>
          <w:rFonts w:ascii="Times New Roman" w:hAnsi="Times New Roman" w:cs="Times New Roman"/>
          <w:sz w:val="28"/>
          <w:szCs w:val="28"/>
        </w:rPr>
        <w:t xml:space="preserve"> получателями </w:t>
      </w:r>
      <w:r w:rsidR="000F5AAD" w:rsidRPr="002334DF">
        <w:rPr>
          <w:rFonts w:ascii="Times New Roman" w:hAnsi="Times New Roman"/>
          <w:sz w:val="28"/>
          <w:szCs w:val="28"/>
        </w:rPr>
        <w:t xml:space="preserve">субсидий на выплату денежного поощрения лучшим муниципальным учреждениям культуры, находящимся на территориях сельских поселений Омской области, </w:t>
      </w:r>
      <w:r w:rsidR="002334DF" w:rsidRPr="003D69C5">
        <w:rPr>
          <w:rFonts w:ascii="Times New Roman" w:hAnsi="Times New Roman" w:cs="Times New Roman"/>
          <w:sz w:val="28"/>
          <w:szCs w:val="28"/>
        </w:rPr>
        <w:t>стали:</w:t>
      </w:r>
      <w:r w:rsidR="002334DF" w:rsidRPr="002334D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334DF">
        <w:rPr>
          <w:rFonts w:ascii="Times New Roman" w:hAnsi="Times New Roman" w:cs="Times New Roman"/>
          <w:sz w:val="28"/>
          <w:szCs w:val="28"/>
        </w:rPr>
        <w:t>Межпоселенческое</w:t>
      </w:r>
      <w:proofErr w:type="spellEnd"/>
      <w:r w:rsidRPr="002334DF">
        <w:rPr>
          <w:rFonts w:ascii="Times New Roman" w:hAnsi="Times New Roman" w:cs="Times New Roman"/>
          <w:sz w:val="28"/>
          <w:szCs w:val="28"/>
        </w:rPr>
        <w:t xml:space="preserve"> бюджетное учреждение культуры "Одесский районный культурно</w:t>
      </w:r>
      <w:r w:rsidR="003D69C5">
        <w:rPr>
          <w:rFonts w:ascii="Times New Roman" w:hAnsi="Times New Roman" w:cs="Times New Roman"/>
          <w:sz w:val="28"/>
          <w:szCs w:val="28"/>
        </w:rPr>
        <w:t xml:space="preserve"> </w:t>
      </w:r>
      <w:r w:rsidRPr="002334DF">
        <w:rPr>
          <w:rFonts w:ascii="Times New Roman" w:hAnsi="Times New Roman" w:cs="Times New Roman"/>
          <w:sz w:val="28"/>
          <w:szCs w:val="28"/>
        </w:rPr>
        <w:t>- досуговый центр" Одесского муниципального района Омской области</w:t>
      </w:r>
      <w:r w:rsidR="002334DF">
        <w:rPr>
          <w:rFonts w:ascii="Times New Roman" w:hAnsi="Times New Roman" w:cs="Times New Roman"/>
          <w:sz w:val="28"/>
          <w:szCs w:val="28"/>
        </w:rPr>
        <w:t>, к</w:t>
      </w:r>
      <w:r w:rsidRPr="002334DF">
        <w:rPr>
          <w:rFonts w:ascii="Times New Roman" w:hAnsi="Times New Roman" w:cs="Times New Roman"/>
          <w:sz w:val="28"/>
          <w:szCs w:val="28"/>
        </w:rPr>
        <w:t>оличество  посещений учреждений  клубной системы к уровню 2019 г.,</w:t>
      </w:r>
      <w:r w:rsidR="002334DF" w:rsidRPr="002334DF">
        <w:rPr>
          <w:rFonts w:ascii="Times New Roman" w:hAnsi="Times New Roman" w:cs="Times New Roman"/>
          <w:sz w:val="28"/>
          <w:szCs w:val="28"/>
        </w:rPr>
        <w:t xml:space="preserve"> </w:t>
      </w:r>
      <w:r w:rsidRPr="002334DF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Pr="002334DF">
        <w:rPr>
          <w:sz w:val="28"/>
          <w:szCs w:val="28"/>
        </w:rPr>
        <w:t xml:space="preserve"> </w:t>
      </w:r>
      <w:r w:rsidRPr="002334DF">
        <w:rPr>
          <w:rFonts w:ascii="Times New Roman" w:hAnsi="Times New Roman" w:cs="Times New Roman"/>
          <w:sz w:val="28"/>
          <w:szCs w:val="28"/>
        </w:rPr>
        <w:t>116%.</w:t>
      </w:r>
      <w:r w:rsidR="002334D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4257D">
        <w:rPr>
          <w:rFonts w:ascii="Times New Roman" w:hAnsi="Times New Roman" w:cs="Times New Roman"/>
          <w:sz w:val="28"/>
          <w:szCs w:val="28"/>
        </w:rPr>
        <w:t>Межпоселенческое</w:t>
      </w:r>
      <w:proofErr w:type="spellEnd"/>
      <w:r w:rsidRPr="00E4257D">
        <w:rPr>
          <w:rFonts w:ascii="Times New Roman" w:hAnsi="Times New Roman" w:cs="Times New Roman"/>
          <w:sz w:val="28"/>
          <w:szCs w:val="28"/>
        </w:rPr>
        <w:t xml:space="preserve"> казенное учреждение культуры "Одесская централизованная библиотечная система" Одесского муници</w:t>
      </w:r>
      <w:r w:rsidR="002334DF">
        <w:rPr>
          <w:rFonts w:ascii="Times New Roman" w:hAnsi="Times New Roman" w:cs="Times New Roman"/>
          <w:sz w:val="28"/>
          <w:szCs w:val="28"/>
        </w:rPr>
        <w:t>пального района Омской области, к</w:t>
      </w:r>
      <w:r w:rsidRPr="00E4257D">
        <w:rPr>
          <w:rFonts w:ascii="Times New Roman" w:hAnsi="Times New Roman" w:cs="Times New Roman"/>
          <w:sz w:val="28"/>
          <w:szCs w:val="28"/>
        </w:rPr>
        <w:t>оличество  посещений  учреждений библиотечной системы к уровню 2019 г.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2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Pr="00E4257D">
        <w:t xml:space="preserve"> </w:t>
      </w:r>
      <w:r w:rsidRPr="00E4257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5%.</w:t>
      </w:r>
    </w:p>
    <w:p w:rsidR="00D91BB8" w:rsidRPr="008B6E3F" w:rsidRDefault="00BC7971" w:rsidP="00EF56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E3F">
        <w:rPr>
          <w:rFonts w:ascii="Times New Roman" w:hAnsi="Times New Roman" w:cs="Times New Roman"/>
          <w:sz w:val="28"/>
          <w:szCs w:val="28"/>
        </w:rPr>
        <w:t xml:space="preserve">Рассчитывая эффективность реализации </w:t>
      </w:r>
      <w:r w:rsidR="00FD3406" w:rsidRPr="008B6E3F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8B6E3F">
        <w:rPr>
          <w:rFonts w:ascii="Times New Roman" w:hAnsi="Times New Roman" w:cs="Times New Roman"/>
          <w:sz w:val="28"/>
          <w:szCs w:val="28"/>
        </w:rPr>
        <w:t>мероприятий программы</w:t>
      </w:r>
      <w:r w:rsidR="003B333D" w:rsidRPr="008B6E3F">
        <w:rPr>
          <w:rFonts w:ascii="Times New Roman" w:hAnsi="Times New Roman" w:cs="Times New Roman"/>
          <w:sz w:val="28"/>
          <w:szCs w:val="28"/>
        </w:rPr>
        <w:t xml:space="preserve">, </w:t>
      </w:r>
      <w:r w:rsidRPr="008B6E3F">
        <w:rPr>
          <w:rFonts w:ascii="Times New Roman" w:hAnsi="Times New Roman" w:cs="Times New Roman"/>
          <w:sz w:val="28"/>
          <w:szCs w:val="28"/>
        </w:rPr>
        <w:t xml:space="preserve"> мы получаем </w:t>
      </w:r>
      <w:r w:rsidR="00D748BF">
        <w:rPr>
          <w:rFonts w:ascii="Times New Roman" w:hAnsi="Times New Roman" w:cs="Times New Roman"/>
          <w:sz w:val="28"/>
          <w:szCs w:val="28"/>
        </w:rPr>
        <w:t>9</w:t>
      </w:r>
      <w:r w:rsidR="00705613">
        <w:rPr>
          <w:rFonts w:ascii="Times New Roman" w:hAnsi="Times New Roman" w:cs="Times New Roman"/>
          <w:sz w:val="28"/>
          <w:szCs w:val="28"/>
        </w:rPr>
        <w:t>7</w:t>
      </w:r>
      <w:r w:rsidR="00A964A1" w:rsidRPr="008B6E3F">
        <w:rPr>
          <w:rFonts w:ascii="Times New Roman" w:hAnsi="Times New Roman" w:cs="Times New Roman"/>
          <w:sz w:val="28"/>
          <w:szCs w:val="28"/>
        </w:rPr>
        <w:t>%</w:t>
      </w:r>
      <w:r w:rsidR="008F57F3">
        <w:rPr>
          <w:rFonts w:ascii="Times New Roman" w:hAnsi="Times New Roman" w:cs="Times New Roman"/>
          <w:sz w:val="28"/>
          <w:szCs w:val="28"/>
        </w:rPr>
        <w:t>, это говорит об</w:t>
      </w:r>
      <w:r w:rsidR="00741515">
        <w:rPr>
          <w:rFonts w:ascii="Times New Roman" w:hAnsi="Times New Roman" w:cs="Times New Roman"/>
          <w:sz w:val="28"/>
          <w:szCs w:val="28"/>
        </w:rPr>
        <w:t xml:space="preserve"> </w:t>
      </w:r>
      <w:r w:rsidR="008F57F3">
        <w:rPr>
          <w:rFonts w:ascii="Times New Roman" w:hAnsi="Times New Roman" w:cs="Times New Roman"/>
          <w:sz w:val="28"/>
          <w:szCs w:val="28"/>
        </w:rPr>
        <w:t>удовлетворительной</w:t>
      </w:r>
      <w:r w:rsidR="00E079A8" w:rsidRPr="008B6E3F">
        <w:rPr>
          <w:rFonts w:ascii="Times New Roman" w:hAnsi="Times New Roman" w:cs="Times New Roman"/>
          <w:sz w:val="28"/>
          <w:szCs w:val="28"/>
        </w:rPr>
        <w:t xml:space="preserve"> эффективности</w:t>
      </w:r>
      <w:r w:rsidR="00741515">
        <w:rPr>
          <w:rFonts w:ascii="Times New Roman" w:hAnsi="Times New Roman" w:cs="Times New Roman"/>
          <w:sz w:val="28"/>
          <w:szCs w:val="28"/>
        </w:rPr>
        <w:t xml:space="preserve"> </w:t>
      </w:r>
      <w:r w:rsidR="008F57F3" w:rsidRPr="008F57F3">
        <w:rPr>
          <w:rFonts w:ascii="Times New Roman" w:hAnsi="Times New Roman" w:cs="Times New Roman"/>
          <w:sz w:val="28"/>
          <w:szCs w:val="28"/>
        </w:rPr>
        <w:t>реализации муниципальной программы.</w:t>
      </w:r>
    </w:p>
    <w:p w:rsidR="00DE7B9F" w:rsidRPr="00BF6CAC" w:rsidRDefault="00DE7B9F" w:rsidP="00EF56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0A9" w:rsidRPr="00BF6CAC" w:rsidRDefault="00FD3406" w:rsidP="00BB29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CAC">
        <w:rPr>
          <w:rFonts w:ascii="Times New Roman" w:hAnsi="Times New Roman" w:cs="Times New Roman"/>
          <w:sz w:val="28"/>
          <w:szCs w:val="28"/>
        </w:rPr>
        <w:t>Начальни</w:t>
      </w:r>
      <w:r w:rsidR="00DE7B9F">
        <w:rPr>
          <w:rFonts w:ascii="Times New Roman" w:hAnsi="Times New Roman" w:cs="Times New Roman"/>
          <w:sz w:val="28"/>
          <w:szCs w:val="28"/>
        </w:rPr>
        <w:t xml:space="preserve">к </w:t>
      </w:r>
      <w:r w:rsidRPr="00BF6CAC">
        <w:rPr>
          <w:rFonts w:ascii="Times New Roman" w:hAnsi="Times New Roman" w:cs="Times New Roman"/>
          <w:sz w:val="28"/>
          <w:szCs w:val="28"/>
        </w:rPr>
        <w:t xml:space="preserve">Управления культуры                                         </w:t>
      </w:r>
      <w:r w:rsidR="00D72C5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F6CAC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BF6CAC" w:rsidRPr="00BF6CAC">
        <w:rPr>
          <w:rFonts w:ascii="Times New Roman" w:hAnsi="Times New Roman" w:cs="Times New Roman"/>
          <w:sz w:val="28"/>
          <w:szCs w:val="28"/>
        </w:rPr>
        <w:t>Т.Э.Калюк</w:t>
      </w:r>
      <w:proofErr w:type="spellEnd"/>
    </w:p>
    <w:p w:rsidR="00EF62D2" w:rsidRPr="00EF62D2" w:rsidRDefault="00EF62D2" w:rsidP="00BB29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F62D2" w:rsidRPr="00EF62D2" w:rsidSect="0084242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F7A40"/>
    <w:multiLevelType w:val="hybridMultilevel"/>
    <w:tmpl w:val="8104F3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62D2"/>
    <w:rsid w:val="00002496"/>
    <w:rsid w:val="00003ED1"/>
    <w:rsid w:val="00006499"/>
    <w:rsid w:val="00014091"/>
    <w:rsid w:val="00025642"/>
    <w:rsid w:val="000560D4"/>
    <w:rsid w:val="00074159"/>
    <w:rsid w:val="00090771"/>
    <w:rsid w:val="00093C64"/>
    <w:rsid w:val="000A0272"/>
    <w:rsid w:val="000C686D"/>
    <w:rsid w:val="000C695A"/>
    <w:rsid w:val="000E325C"/>
    <w:rsid w:val="000F4F58"/>
    <w:rsid w:val="000F5AAD"/>
    <w:rsid w:val="00152543"/>
    <w:rsid w:val="00155A2E"/>
    <w:rsid w:val="00164125"/>
    <w:rsid w:val="001828FD"/>
    <w:rsid w:val="00191B06"/>
    <w:rsid w:val="001A5CFD"/>
    <w:rsid w:val="001B4423"/>
    <w:rsid w:val="001D4DE1"/>
    <w:rsid w:val="001F5A00"/>
    <w:rsid w:val="002023C8"/>
    <w:rsid w:val="00214232"/>
    <w:rsid w:val="002334DF"/>
    <w:rsid w:val="002439B4"/>
    <w:rsid w:val="002450A9"/>
    <w:rsid w:val="002504A6"/>
    <w:rsid w:val="002761BF"/>
    <w:rsid w:val="0028139A"/>
    <w:rsid w:val="00281542"/>
    <w:rsid w:val="002826F6"/>
    <w:rsid w:val="002868E3"/>
    <w:rsid w:val="00293F85"/>
    <w:rsid w:val="002A20CF"/>
    <w:rsid w:val="002B12C9"/>
    <w:rsid w:val="002C4FEC"/>
    <w:rsid w:val="002D3FDE"/>
    <w:rsid w:val="0033254D"/>
    <w:rsid w:val="0033379C"/>
    <w:rsid w:val="00347E3C"/>
    <w:rsid w:val="003519E1"/>
    <w:rsid w:val="00374198"/>
    <w:rsid w:val="003A4B75"/>
    <w:rsid w:val="003A63E0"/>
    <w:rsid w:val="003B333D"/>
    <w:rsid w:val="003B43A9"/>
    <w:rsid w:val="003C41DA"/>
    <w:rsid w:val="003D69C5"/>
    <w:rsid w:val="003E0C8F"/>
    <w:rsid w:val="00413B90"/>
    <w:rsid w:val="00420DF9"/>
    <w:rsid w:val="00455299"/>
    <w:rsid w:val="0045679E"/>
    <w:rsid w:val="004645DC"/>
    <w:rsid w:val="00471C90"/>
    <w:rsid w:val="00482760"/>
    <w:rsid w:val="0048618B"/>
    <w:rsid w:val="004C74D2"/>
    <w:rsid w:val="004D2281"/>
    <w:rsid w:val="00510B44"/>
    <w:rsid w:val="00516D8E"/>
    <w:rsid w:val="00521A29"/>
    <w:rsid w:val="00535890"/>
    <w:rsid w:val="0054478D"/>
    <w:rsid w:val="005B526C"/>
    <w:rsid w:val="005F4380"/>
    <w:rsid w:val="0061126B"/>
    <w:rsid w:val="00611D18"/>
    <w:rsid w:val="006212BE"/>
    <w:rsid w:val="0065046A"/>
    <w:rsid w:val="00657EE6"/>
    <w:rsid w:val="00683265"/>
    <w:rsid w:val="006A17B1"/>
    <w:rsid w:val="006A295D"/>
    <w:rsid w:val="006D7AD5"/>
    <w:rsid w:val="006E2DC7"/>
    <w:rsid w:val="006F2B4C"/>
    <w:rsid w:val="00705613"/>
    <w:rsid w:val="007131FB"/>
    <w:rsid w:val="00723527"/>
    <w:rsid w:val="00724C8F"/>
    <w:rsid w:val="00736972"/>
    <w:rsid w:val="00741515"/>
    <w:rsid w:val="007A2636"/>
    <w:rsid w:val="007C467B"/>
    <w:rsid w:val="007D1FCC"/>
    <w:rsid w:val="007D61EF"/>
    <w:rsid w:val="007D7D14"/>
    <w:rsid w:val="007E5A69"/>
    <w:rsid w:val="007F054E"/>
    <w:rsid w:val="0081002E"/>
    <w:rsid w:val="00823E7F"/>
    <w:rsid w:val="00842423"/>
    <w:rsid w:val="0084678F"/>
    <w:rsid w:val="0085569D"/>
    <w:rsid w:val="00873EB3"/>
    <w:rsid w:val="008761BF"/>
    <w:rsid w:val="008838DD"/>
    <w:rsid w:val="0089020E"/>
    <w:rsid w:val="008A1126"/>
    <w:rsid w:val="008B6E3F"/>
    <w:rsid w:val="008D2B50"/>
    <w:rsid w:val="008F57F3"/>
    <w:rsid w:val="0092762A"/>
    <w:rsid w:val="00936349"/>
    <w:rsid w:val="00942FC2"/>
    <w:rsid w:val="00955045"/>
    <w:rsid w:val="009702D4"/>
    <w:rsid w:val="009775D5"/>
    <w:rsid w:val="00991480"/>
    <w:rsid w:val="009924B2"/>
    <w:rsid w:val="009B52DD"/>
    <w:rsid w:val="009C5A5C"/>
    <w:rsid w:val="009D67A7"/>
    <w:rsid w:val="009E4BDE"/>
    <w:rsid w:val="009E7411"/>
    <w:rsid w:val="009F5027"/>
    <w:rsid w:val="009F50C8"/>
    <w:rsid w:val="009F6A6F"/>
    <w:rsid w:val="00A128AB"/>
    <w:rsid w:val="00A2672A"/>
    <w:rsid w:val="00A4793B"/>
    <w:rsid w:val="00A964A1"/>
    <w:rsid w:val="00AA1002"/>
    <w:rsid w:val="00B04E7A"/>
    <w:rsid w:val="00B06EBF"/>
    <w:rsid w:val="00B11DF2"/>
    <w:rsid w:val="00B126E1"/>
    <w:rsid w:val="00B12B9B"/>
    <w:rsid w:val="00B17150"/>
    <w:rsid w:val="00B37ED3"/>
    <w:rsid w:val="00B440A9"/>
    <w:rsid w:val="00B517B6"/>
    <w:rsid w:val="00B53174"/>
    <w:rsid w:val="00B73F40"/>
    <w:rsid w:val="00B77CFF"/>
    <w:rsid w:val="00B93BA8"/>
    <w:rsid w:val="00BA628F"/>
    <w:rsid w:val="00BB104C"/>
    <w:rsid w:val="00BB2926"/>
    <w:rsid w:val="00BC7971"/>
    <w:rsid w:val="00BD03CA"/>
    <w:rsid w:val="00BD2319"/>
    <w:rsid w:val="00BD324F"/>
    <w:rsid w:val="00BE067F"/>
    <w:rsid w:val="00BE3641"/>
    <w:rsid w:val="00BE5699"/>
    <w:rsid w:val="00BE74B0"/>
    <w:rsid w:val="00BF6CAC"/>
    <w:rsid w:val="00C2605C"/>
    <w:rsid w:val="00C4226E"/>
    <w:rsid w:val="00C51F4F"/>
    <w:rsid w:val="00C52C7F"/>
    <w:rsid w:val="00C649E7"/>
    <w:rsid w:val="00C75882"/>
    <w:rsid w:val="00C807AC"/>
    <w:rsid w:val="00C94ACA"/>
    <w:rsid w:val="00C94DD8"/>
    <w:rsid w:val="00CB0C80"/>
    <w:rsid w:val="00CB0F2E"/>
    <w:rsid w:val="00CB350A"/>
    <w:rsid w:val="00CF151C"/>
    <w:rsid w:val="00D113BA"/>
    <w:rsid w:val="00D177BD"/>
    <w:rsid w:val="00D32B38"/>
    <w:rsid w:val="00D42A36"/>
    <w:rsid w:val="00D61711"/>
    <w:rsid w:val="00D72C5D"/>
    <w:rsid w:val="00D748BF"/>
    <w:rsid w:val="00D91BB8"/>
    <w:rsid w:val="00DA4177"/>
    <w:rsid w:val="00DA46D6"/>
    <w:rsid w:val="00DA6A41"/>
    <w:rsid w:val="00DE7B9F"/>
    <w:rsid w:val="00DF4ACA"/>
    <w:rsid w:val="00E079A8"/>
    <w:rsid w:val="00E2668E"/>
    <w:rsid w:val="00E27D59"/>
    <w:rsid w:val="00E32E1B"/>
    <w:rsid w:val="00E4257D"/>
    <w:rsid w:val="00E42BFF"/>
    <w:rsid w:val="00E64FC0"/>
    <w:rsid w:val="00E71697"/>
    <w:rsid w:val="00E7249E"/>
    <w:rsid w:val="00E95DFC"/>
    <w:rsid w:val="00EB7B14"/>
    <w:rsid w:val="00EC52EF"/>
    <w:rsid w:val="00ED7DC0"/>
    <w:rsid w:val="00EE38FB"/>
    <w:rsid w:val="00EE45E1"/>
    <w:rsid w:val="00EF56AB"/>
    <w:rsid w:val="00EF62D2"/>
    <w:rsid w:val="00F02DF0"/>
    <w:rsid w:val="00F13AF5"/>
    <w:rsid w:val="00F23284"/>
    <w:rsid w:val="00F55FE6"/>
    <w:rsid w:val="00F71268"/>
    <w:rsid w:val="00F76176"/>
    <w:rsid w:val="00F77E90"/>
    <w:rsid w:val="00F8797B"/>
    <w:rsid w:val="00FA06E0"/>
    <w:rsid w:val="00FA12F2"/>
    <w:rsid w:val="00FA1EBB"/>
    <w:rsid w:val="00FB3506"/>
    <w:rsid w:val="00FB4565"/>
    <w:rsid w:val="00FD3406"/>
    <w:rsid w:val="00FE275E"/>
    <w:rsid w:val="00FE382E"/>
    <w:rsid w:val="00FF49E2"/>
    <w:rsid w:val="00FF7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642"/>
  </w:style>
  <w:style w:type="paragraph" w:styleId="5">
    <w:name w:val="heading 5"/>
    <w:basedOn w:val="a"/>
    <w:next w:val="a"/>
    <w:link w:val="50"/>
    <w:unhideWhenUsed/>
    <w:qFormat/>
    <w:rsid w:val="002868E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775D5"/>
    <w:rPr>
      <w:b/>
      <w:bCs/>
    </w:rPr>
  </w:style>
  <w:style w:type="paragraph" w:styleId="a4">
    <w:name w:val="List Paragraph"/>
    <w:basedOn w:val="a"/>
    <w:uiPriority w:val="34"/>
    <w:qFormat/>
    <w:rsid w:val="00D91BB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21A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rsid w:val="007C467B"/>
    <w:pPr>
      <w:suppressAutoHyphens/>
      <w:spacing w:after="0" w:line="100" w:lineRule="atLeast"/>
    </w:pPr>
    <w:rPr>
      <w:rFonts w:ascii="Calibri" w:eastAsia="SimSun" w:hAnsi="Calibri" w:cs="Times New Roman"/>
      <w:lang w:eastAsia="ar-SA"/>
    </w:rPr>
  </w:style>
  <w:style w:type="paragraph" w:styleId="a5">
    <w:name w:val="Title"/>
    <w:basedOn w:val="a"/>
    <w:link w:val="a6"/>
    <w:qFormat/>
    <w:rsid w:val="00155A2E"/>
    <w:pPr>
      <w:spacing w:after="0" w:line="240" w:lineRule="auto"/>
      <w:jc w:val="center"/>
    </w:pPr>
    <w:rPr>
      <w:rFonts w:ascii="Courier New" w:eastAsia="Times New Roman" w:hAnsi="Courier New" w:cs="Times New Roman"/>
      <w:b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155A2E"/>
    <w:rPr>
      <w:rFonts w:ascii="Courier New" w:eastAsia="Times New Roman" w:hAnsi="Courier New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868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7">
    <w:name w:val="Hyperlink"/>
    <w:basedOn w:val="a0"/>
    <w:uiPriority w:val="99"/>
    <w:unhideWhenUsed/>
    <w:rsid w:val="002868E3"/>
    <w:rPr>
      <w:color w:val="0000FF"/>
      <w:u w:val="single"/>
    </w:rPr>
  </w:style>
  <w:style w:type="character" w:customStyle="1" w:styleId="a8">
    <w:name w:val="Основной текст_"/>
    <w:link w:val="3"/>
    <w:rsid w:val="00420DF9"/>
    <w:rPr>
      <w:spacing w:val="4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8"/>
    <w:rsid w:val="00420DF9"/>
    <w:pPr>
      <w:widowControl w:val="0"/>
      <w:shd w:val="clear" w:color="auto" w:fill="FFFFFF"/>
      <w:spacing w:before="60" w:after="360" w:line="0" w:lineRule="atLeast"/>
    </w:pPr>
    <w:rPr>
      <w:spacing w:val="4"/>
      <w:sz w:val="23"/>
      <w:szCs w:val="23"/>
    </w:rPr>
  </w:style>
  <w:style w:type="character" w:customStyle="1" w:styleId="10">
    <w:name w:val="Основной текст1"/>
    <w:rsid w:val="00D42A36"/>
    <w:rPr>
      <w:color w:val="000000"/>
      <w:spacing w:val="4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0F5A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8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1420</TotalTime>
  <Pages>4</Pages>
  <Words>1513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GAME 2007</dc:creator>
  <cp:lastModifiedBy>Yana</cp:lastModifiedBy>
  <cp:revision>77</cp:revision>
  <cp:lastPrinted>2022-05-04T08:25:00Z</cp:lastPrinted>
  <dcterms:created xsi:type="dcterms:W3CDTF">2016-05-23T09:51:00Z</dcterms:created>
  <dcterms:modified xsi:type="dcterms:W3CDTF">2023-05-03T09:56:00Z</dcterms:modified>
</cp:coreProperties>
</file>